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otnotes.xml" ContentType="application/vnd.openxmlformats-officedocument.wordprocessingml.footnotes+xml"/>
  <Override PartName="/word/glossary/endnotes.xml" ContentType="application/vnd.openxmlformats-officedocument.wordprocessingml.endnote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FFFFFF"/>
  <w:body>
    <w:p w14:paraId="433C9A28" w14:textId="77777777" w:rsidR="00513BB2" w:rsidRDefault="00513BB2">
      <w:pPr>
        <w:jc w:val="center"/>
        <w:rPr>
          <w:rFonts w:asciiTheme="minorHAnsi" w:hAnsiTheme="minorHAnsi" w:cstheme="minorHAnsi"/>
          <w:b/>
          <w:sz w:val="24"/>
          <w:szCs w:val="24"/>
        </w:rPr>
        <w:sectPr w:rsidR="00513BB2">
          <w:headerReference w:type="even" r:id="rId9"/>
          <w:headerReference w:type="default" r:id="rId10"/>
          <w:footerReference w:type="even" r:id="rId11"/>
          <w:footerReference w:type="default" r:id="rId12"/>
          <w:headerReference w:type="first" r:id="rId13"/>
          <w:footerReference w:type="first" r:id="rId14"/>
          <w:pgSz w:w="11906" w:h="16838"/>
          <w:pgMar w:top="1134" w:right="1134" w:bottom="1134" w:left="1134" w:header="1191" w:footer="708" w:gutter="0"/>
          <w:pgNumType w:start="0"/>
          <w:cols w:space="708"/>
          <w:titlePg/>
          <w:docGrid w:linePitch="360"/>
        </w:sectPr>
      </w:pPr>
    </w:p>
    <w:p w14:paraId="06F2D6F6" w14:textId="77777777" w:rsidR="00513BB2" w:rsidRDefault="00513BB2">
      <w:pPr>
        <w:jc w:val="center"/>
        <w:rPr>
          <w:rFonts w:asciiTheme="minorHAnsi" w:hAnsiTheme="minorHAnsi" w:cstheme="minorHAnsi"/>
          <w:b/>
          <w:sz w:val="24"/>
          <w:szCs w:val="24"/>
        </w:rPr>
      </w:pPr>
    </w:p>
    <w:p w14:paraId="2D2D5A75" w14:textId="77777777" w:rsidR="00513BB2" w:rsidRDefault="00513BB2">
      <w:pPr>
        <w:jc w:val="center"/>
        <w:rPr>
          <w:rFonts w:asciiTheme="minorHAnsi" w:hAnsiTheme="minorHAnsi" w:cstheme="minorHAnsi"/>
          <w:b/>
          <w:sz w:val="24"/>
          <w:szCs w:val="24"/>
        </w:rPr>
      </w:pPr>
    </w:p>
    <w:p w14:paraId="3FF41218" w14:textId="77777777" w:rsidR="00513BB2" w:rsidRDefault="00513BB2">
      <w:pPr>
        <w:jc w:val="center"/>
        <w:rPr>
          <w:rFonts w:asciiTheme="minorHAnsi" w:hAnsiTheme="minorHAnsi" w:cstheme="minorHAnsi"/>
          <w:b/>
          <w:sz w:val="24"/>
          <w:szCs w:val="24"/>
        </w:rPr>
      </w:pPr>
    </w:p>
    <w:p w14:paraId="11670986" w14:textId="77777777" w:rsidR="00513BB2" w:rsidRDefault="00513BB2">
      <w:pPr>
        <w:jc w:val="center"/>
        <w:rPr>
          <w:rFonts w:asciiTheme="minorHAnsi" w:hAnsiTheme="minorHAnsi" w:cstheme="minorHAnsi"/>
          <w:b/>
          <w:sz w:val="24"/>
          <w:szCs w:val="24"/>
        </w:rPr>
      </w:pPr>
    </w:p>
    <w:p w14:paraId="38E51540" w14:textId="77777777" w:rsidR="00513BB2" w:rsidRDefault="00811B5E">
      <w:pPr>
        <w:jc w:val="center"/>
        <w:rPr>
          <w:rFonts w:asciiTheme="minorHAnsi" w:hAnsiTheme="minorHAnsi" w:cstheme="minorHAnsi"/>
          <w:b/>
          <w:sz w:val="24"/>
          <w:szCs w:val="24"/>
        </w:rPr>
      </w:pPr>
      <w:r>
        <w:rPr>
          <w:rFonts w:asciiTheme="minorHAnsi" w:hAnsiTheme="minorHAnsi" w:cstheme="minorHAnsi"/>
          <w:b/>
          <w:sz w:val="24"/>
          <w:szCs w:val="24"/>
        </w:rPr>
        <w:t>DOKUMENTACIJA ZA ODDAJO JAVNEGA NAROČILA</w:t>
      </w:r>
    </w:p>
    <w:p w14:paraId="476CFB3C" w14:textId="7C42C3FB" w:rsidR="00513BB2" w:rsidRDefault="00811B5E">
      <w:pPr>
        <w:jc w:val="center"/>
        <w:rPr>
          <w:rFonts w:asciiTheme="minorHAnsi" w:hAnsiTheme="minorHAnsi" w:cstheme="minorHAnsi"/>
          <w:b/>
          <w:sz w:val="24"/>
          <w:szCs w:val="24"/>
        </w:rPr>
      </w:pPr>
      <w:r>
        <w:rPr>
          <w:rFonts w:asciiTheme="minorHAnsi" w:hAnsiTheme="minorHAnsi" w:cstheme="minorHAnsi"/>
          <w:b/>
          <w:sz w:val="24"/>
          <w:szCs w:val="24"/>
        </w:rPr>
        <w:t xml:space="preserve">Z OZNAKO </w:t>
      </w:r>
      <w:r w:rsidR="00F8496A" w:rsidRPr="00F8496A">
        <w:rPr>
          <w:rFonts w:asciiTheme="minorHAnsi" w:hAnsiTheme="minorHAnsi" w:cstheme="minorHAnsi"/>
          <w:b/>
          <w:sz w:val="24"/>
          <w:szCs w:val="24"/>
        </w:rPr>
        <w:t>JN-OP-B-1</w:t>
      </w:r>
      <w:r w:rsidR="00FC274B">
        <w:rPr>
          <w:rFonts w:asciiTheme="minorHAnsi" w:hAnsiTheme="minorHAnsi" w:cstheme="minorHAnsi"/>
          <w:b/>
          <w:sz w:val="24"/>
          <w:szCs w:val="24"/>
        </w:rPr>
        <w:t>7</w:t>
      </w:r>
      <w:r w:rsidR="00F8496A" w:rsidRPr="00F8496A">
        <w:rPr>
          <w:rFonts w:asciiTheme="minorHAnsi" w:hAnsiTheme="minorHAnsi" w:cstheme="minorHAnsi"/>
          <w:b/>
          <w:sz w:val="24"/>
          <w:szCs w:val="24"/>
        </w:rPr>
        <w:t>/2024</w:t>
      </w:r>
    </w:p>
    <w:p w14:paraId="3AEF1579" w14:textId="77777777" w:rsidR="00513BB2" w:rsidRDefault="00811B5E">
      <w:pPr>
        <w:jc w:val="center"/>
        <w:rPr>
          <w:rFonts w:asciiTheme="minorHAnsi" w:hAnsiTheme="minorHAnsi" w:cstheme="minorHAnsi"/>
          <w:bCs/>
          <w:i/>
          <w:iCs/>
          <w:sz w:val="24"/>
          <w:szCs w:val="24"/>
        </w:rPr>
      </w:pPr>
      <w:r>
        <w:rPr>
          <w:rFonts w:asciiTheme="minorHAnsi" w:hAnsiTheme="minorHAnsi" w:cstheme="minorHAnsi"/>
          <w:bCs/>
          <w:i/>
          <w:iCs/>
          <w:sz w:val="24"/>
          <w:szCs w:val="24"/>
        </w:rPr>
        <w:t>(v nadaljevanju: razpisna dokumentacija)</w:t>
      </w:r>
    </w:p>
    <w:p w14:paraId="01179349" w14:textId="77777777" w:rsidR="00513BB2" w:rsidRDefault="00513BB2">
      <w:pPr>
        <w:jc w:val="center"/>
        <w:rPr>
          <w:rFonts w:asciiTheme="minorHAnsi" w:hAnsiTheme="minorHAnsi" w:cstheme="minorHAnsi"/>
          <w:b/>
          <w:sz w:val="24"/>
          <w:szCs w:val="24"/>
        </w:rPr>
      </w:pPr>
    </w:p>
    <w:p w14:paraId="007A0036" w14:textId="77777777" w:rsidR="00513BB2" w:rsidRDefault="00513BB2">
      <w:pPr>
        <w:jc w:val="center"/>
        <w:rPr>
          <w:rFonts w:asciiTheme="minorHAnsi" w:hAnsiTheme="minorHAnsi" w:cstheme="minorHAnsi"/>
          <w:sz w:val="24"/>
          <w:szCs w:val="24"/>
        </w:rPr>
      </w:pPr>
    </w:p>
    <w:p w14:paraId="6366BCEE" w14:textId="77777777" w:rsidR="00513BB2" w:rsidRDefault="00513BB2">
      <w:pPr>
        <w:jc w:val="center"/>
        <w:rPr>
          <w:rFonts w:asciiTheme="minorHAnsi" w:hAnsiTheme="minorHAnsi" w:cstheme="minorHAnsi"/>
          <w:sz w:val="24"/>
          <w:szCs w:val="24"/>
        </w:rPr>
      </w:pPr>
    </w:p>
    <w:p w14:paraId="776AED54" w14:textId="77777777" w:rsidR="00513BB2" w:rsidRDefault="00513BB2">
      <w:pPr>
        <w:rPr>
          <w:rFonts w:asciiTheme="minorHAnsi" w:hAnsiTheme="minorHAnsi" w:cstheme="minorHAnsi"/>
          <w:sz w:val="24"/>
          <w:szCs w:val="24"/>
        </w:rPr>
      </w:pPr>
    </w:p>
    <w:p w14:paraId="5C1FB290" w14:textId="77777777" w:rsidR="00513BB2" w:rsidRDefault="00513BB2">
      <w:pPr>
        <w:rPr>
          <w:rFonts w:asciiTheme="minorHAnsi" w:hAnsiTheme="minorHAnsi" w:cstheme="minorHAnsi"/>
          <w:sz w:val="24"/>
          <w:szCs w:val="24"/>
        </w:rPr>
      </w:pPr>
    </w:p>
    <w:p w14:paraId="471232AD" w14:textId="77777777" w:rsidR="00513BB2" w:rsidRDefault="00513BB2">
      <w:pPr>
        <w:pBdr>
          <w:top w:val="thinThickLargeGap" w:sz="24" w:space="1" w:color="000000"/>
          <w:left w:val="thinThickLargeGap" w:sz="24" w:space="0" w:color="000000"/>
          <w:bottom w:val="thickThinLargeGap" w:sz="24" w:space="1" w:color="000000"/>
          <w:right w:val="thickThinLargeGap" w:sz="24" w:space="4" w:color="000000"/>
        </w:pBdr>
        <w:shd w:val="clear" w:color="auto" w:fill="E6E6E6"/>
        <w:jc w:val="center"/>
        <w:rPr>
          <w:rFonts w:asciiTheme="minorHAnsi" w:hAnsiTheme="minorHAnsi" w:cstheme="minorHAnsi"/>
          <w:i/>
          <w:sz w:val="24"/>
          <w:szCs w:val="24"/>
        </w:rPr>
      </w:pPr>
    </w:p>
    <w:p w14:paraId="202EF410" w14:textId="77777777" w:rsidR="00513BB2" w:rsidRDefault="00811B5E">
      <w:pPr>
        <w:pBdr>
          <w:top w:val="thinThickLargeGap" w:sz="24" w:space="1" w:color="000000"/>
          <w:left w:val="thinThickLargeGap" w:sz="24" w:space="0" w:color="000000"/>
          <w:bottom w:val="thickThinLargeGap" w:sz="24" w:space="1" w:color="000000"/>
          <w:right w:val="thickThinLargeGap" w:sz="24" w:space="4" w:color="000000"/>
        </w:pBdr>
        <w:shd w:val="clear" w:color="auto" w:fill="E6E6E6"/>
        <w:jc w:val="center"/>
        <w:rPr>
          <w:rFonts w:asciiTheme="minorHAnsi" w:hAnsiTheme="minorHAnsi" w:cstheme="minorHAnsi"/>
          <w:sz w:val="24"/>
          <w:szCs w:val="24"/>
        </w:rPr>
      </w:pPr>
      <w:r>
        <w:rPr>
          <w:rFonts w:asciiTheme="minorHAnsi" w:hAnsiTheme="minorHAnsi" w:cstheme="minorHAnsi"/>
          <w:i/>
          <w:sz w:val="24"/>
          <w:szCs w:val="24"/>
        </w:rPr>
        <w:t>Vrsta postopka:</w:t>
      </w:r>
    </w:p>
    <w:p w14:paraId="4455BBCA" w14:textId="77777777" w:rsidR="00513BB2" w:rsidRDefault="00811B5E">
      <w:pPr>
        <w:pBdr>
          <w:top w:val="thinThickLargeGap" w:sz="24" w:space="1" w:color="000000"/>
          <w:left w:val="thinThickLargeGap" w:sz="24" w:space="0" w:color="000000"/>
          <w:bottom w:val="thickThinLargeGap" w:sz="24" w:space="1" w:color="000000"/>
          <w:right w:val="thickThinLargeGap" w:sz="24" w:space="4" w:color="000000"/>
        </w:pBdr>
        <w:shd w:val="clear" w:color="auto" w:fill="E6E6E6"/>
        <w:jc w:val="center"/>
        <w:rPr>
          <w:rFonts w:asciiTheme="minorHAnsi" w:hAnsiTheme="minorHAnsi" w:cstheme="minorHAnsi"/>
          <w:sz w:val="24"/>
          <w:szCs w:val="24"/>
        </w:rPr>
      </w:pPr>
      <w:r>
        <w:rPr>
          <w:rFonts w:asciiTheme="minorHAnsi" w:hAnsiTheme="minorHAnsi" w:cstheme="minorHAnsi"/>
          <w:b/>
          <w:sz w:val="24"/>
          <w:szCs w:val="24"/>
        </w:rPr>
        <w:t>JAVNO NAROČILO PO ODPRTEM POSTOPKU</w:t>
      </w:r>
    </w:p>
    <w:p w14:paraId="28121425" w14:textId="77777777" w:rsidR="00513BB2" w:rsidRDefault="00513BB2">
      <w:pPr>
        <w:pBdr>
          <w:top w:val="thinThickLargeGap" w:sz="24" w:space="1" w:color="000000"/>
          <w:left w:val="thinThickLargeGap" w:sz="24" w:space="0" w:color="000000"/>
          <w:bottom w:val="thickThinLargeGap" w:sz="24" w:space="1" w:color="000000"/>
          <w:right w:val="thickThinLargeGap" w:sz="24" w:space="4" w:color="000000"/>
        </w:pBdr>
        <w:shd w:val="clear" w:color="auto" w:fill="E6E6E6"/>
        <w:jc w:val="center"/>
        <w:rPr>
          <w:rFonts w:asciiTheme="minorHAnsi" w:hAnsiTheme="minorHAnsi" w:cstheme="minorHAnsi"/>
          <w:b/>
          <w:sz w:val="24"/>
          <w:szCs w:val="24"/>
        </w:rPr>
      </w:pPr>
    </w:p>
    <w:p w14:paraId="589B8829" w14:textId="77777777" w:rsidR="00513BB2" w:rsidRDefault="00513BB2">
      <w:pPr>
        <w:pBdr>
          <w:top w:val="thinThickLargeGap" w:sz="24" w:space="1" w:color="000000"/>
          <w:left w:val="thinThickLargeGap" w:sz="24" w:space="0" w:color="000000"/>
          <w:bottom w:val="thickThinLargeGap" w:sz="24" w:space="1" w:color="000000"/>
          <w:right w:val="thickThinLargeGap" w:sz="24" w:space="4" w:color="000000"/>
        </w:pBdr>
        <w:shd w:val="clear" w:color="auto" w:fill="E6E6E6"/>
        <w:jc w:val="center"/>
        <w:rPr>
          <w:rFonts w:asciiTheme="minorHAnsi" w:hAnsiTheme="minorHAnsi" w:cstheme="minorHAnsi"/>
          <w:sz w:val="24"/>
          <w:szCs w:val="24"/>
        </w:rPr>
      </w:pPr>
    </w:p>
    <w:p w14:paraId="61C379FD" w14:textId="77777777" w:rsidR="00513BB2" w:rsidRDefault="00811B5E">
      <w:pPr>
        <w:pBdr>
          <w:top w:val="thinThickLargeGap" w:sz="24" w:space="1" w:color="000000"/>
          <w:left w:val="thinThickLargeGap" w:sz="24" w:space="0" w:color="000000"/>
          <w:bottom w:val="thickThinLargeGap" w:sz="24" w:space="1" w:color="000000"/>
          <w:right w:val="thickThinLargeGap" w:sz="24" w:space="4" w:color="000000"/>
        </w:pBdr>
        <w:shd w:val="clear" w:color="auto" w:fill="E6E6E6"/>
        <w:jc w:val="center"/>
        <w:rPr>
          <w:rFonts w:asciiTheme="minorHAnsi" w:hAnsiTheme="minorHAnsi" w:cstheme="minorHAnsi"/>
          <w:i/>
          <w:sz w:val="24"/>
          <w:szCs w:val="24"/>
        </w:rPr>
      </w:pPr>
      <w:r>
        <w:rPr>
          <w:rFonts w:asciiTheme="minorHAnsi" w:hAnsiTheme="minorHAnsi" w:cstheme="minorHAnsi"/>
          <w:i/>
          <w:sz w:val="24"/>
          <w:szCs w:val="24"/>
        </w:rPr>
        <w:t>Predmet javnega naročila:</w:t>
      </w:r>
    </w:p>
    <w:p w14:paraId="232BCABC" w14:textId="77777777" w:rsidR="00513BB2" w:rsidRDefault="00513BB2">
      <w:pPr>
        <w:pBdr>
          <w:top w:val="thinThickLargeGap" w:sz="24" w:space="1" w:color="000000"/>
          <w:left w:val="thinThickLargeGap" w:sz="24" w:space="0" w:color="000000"/>
          <w:bottom w:val="thickThinLargeGap" w:sz="24" w:space="1" w:color="000000"/>
          <w:right w:val="thickThinLargeGap" w:sz="24" w:space="4" w:color="000000"/>
        </w:pBdr>
        <w:shd w:val="clear" w:color="auto" w:fill="E6E6E6"/>
        <w:rPr>
          <w:rFonts w:asciiTheme="minorHAnsi" w:hAnsiTheme="minorHAnsi" w:cstheme="minorHAnsi"/>
          <w:i/>
          <w:sz w:val="24"/>
          <w:szCs w:val="24"/>
        </w:rPr>
      </w:pPr>
    </w:p>
    <w:p w14:paraId="620D5062" w14:textId="6CCC6703" w:rsidR="00513BB2" w:rsidRDefault="004C6FE3">
      <w:pPr>
        <w:pBdr>
          <w:top w:val="thinThickLargeGap" w:sz="24" w:space="1" w:color="000000"/>
          <w:left w:val="thinThickLargeGap" w:sz="24" w:space="0" w:color="000000"/>
          <w:bottom w:val="thickThinLargeGap" w:sz="24" w:space="1" w:color="000000"/>
          <w:right w:val="thickThinLargeGap" w:sz="24" w:space="4" w:color="000000"/>
        </w:pBdr>
        <w:shd w:val="clear" w:color="auto" w:fill="E6E6E6"/>
        <w:jc w:val="center"/>
        <w:rPr>
          <w:rFonts w:asciiTheme="minorHAnsi" w:hAnsiTheme="minorHAnsi" w:cstheme="minorHAnsi"/>
          <w:b/>
          <w:sz w:val="24"/>
          <w:szCs w:val="24"/>
        </w:rPr>
      </w:pPr>
      <w:r>
        <w:rPr>
          <w:rFonts w:asciiTheme="minorHAnsi" w:hAnsiTheme="minorHAnsi" w:cstheme="minorHAnsi"/>
          <w:b/>
          <w:sz w:val="24"/>
          <w:szCs w:val="24"/>
        </w:rPr>
        <w:t>DOBAVA OSEBNIH VOZIL</w:t>
      </w:r>
    </w:p>
    <w:p w14:paraId="33D1A162" w14:textId="77777777" w:rsidR="00513BB2" w:rsidRDefault="00513BB2">
      <w:pPr>
        <w:rPr>
          <w:rFonts w:asciiTheme="minorHAnsi" w:hAnsiTheme="minorHAnsi" w:cstheme="minorHAnsi"/>
          <w:i/>
          <w:sz w:val="24"/>
          <w:szCs w:val="24"/>
        </w:rPr>
      </w:pPr>
    </w:p>
    <w:p w14:paraId="0C290804" w14:textId="77777777" w:rsidR="00513BB2" w:rsidRDefault="00513BB2">
      <w:pPr>
        <w:rPr>
          <w:rFonts w:asciiTheme="minorHAnsi" w:hAnsiTheme="minorHAnsi" w:cstheme="minorHAnsi"/>
          <w:sz w:val="24"/>
          <w:szCs w:val="24"/>
        </w:rPr>
      </w:pPr>
    </w:p>
    <w:p w14:paraId="1D254C02" w14:textId="77777777" w:rsidR="00513BB2" w:rsidRDefault="00513BB2">
      <w:pPr>
        <w:rPr>
          <w:rFonts w:asciiTheme="minorHAnsi" w:hAnsiTheme="minorHAnsi" w:cstheme="minorHAnsi"/>
          <w:sz w:val="24"/>
          <w:szCs w:val="24"/>
        </w:rPr>
      </w:pPr>
    </w:p>
    <w:p w14:paraId="3AE1B84D" w14:textId="77777777" w:rsidR="00513BB2" w:rsidRDefault="00513BB2">
      <w:pPr>
        <w:rPr>
          <w:rFonts w:asciiTheme="minorHAnsi" w:hAnsiTheme="minorHAnsi" w:cstheme="minorHAnsi"/>
          <w:sz w:val="24"/>
          <w:szCs w:val="24"/>
        </w:rPr>
      </w:pPr>
    </w:p>
    <w:p w14:paraId="00683812" w14:textId="77777777" w:rsidR="00513BB2" w:rsidRDefault="00513BB2">
      <w:pPr>
        <w:rPr>
          <w:rFonts w:asciiTheme="minorHAnsi" w:hAnsiTheme="minorHAnsi" w:cstheme="minorHAnsi"/>
          <w:sz w:val="24"/>
          <w:szCs w:val="24"/>
        </w:rPr>
      </w:pPr>
    </w:p>
    <w:p w14:paraId="393BB2B4" w14:textId="77777777" w:rsidR="00513BB2" w:rsidRDefault="00513BB2">
      <w:pPr>
        <w:rPr>
          <w:rFonts w:asciiTheme="minorHAnsi" w:hAnsiTheme="minorHAnsi" w:cstheme="minorHAnsi"/>
          <w:sz w:val="24"/>
          <w:szCs w:val="24"/>
        </w:rPr>
      </w:pPr>
    </w:p>
    <w:p w14:paraId="424364A8" w14:textId="77777777" w:rsidR="00513BB2" w:rsidRDefault="00513BB2">
      <w:pPr>
        <w:rPr>
          <w:rFonts w:asciiTheme="minorHAnsi" w:hAnsiTheme="minorHAnsi" w:cstheme="minorHAnsi"/>
          <w:sz w:val="24"/>
          <w:szCs w:val="24"/>
        </w:rPr>
      </w:pPr>
    </w:p>
    <w:p w14:paraId="2E794AE9" w14:textId="77777777" w:rsidR="00513BB2" w:rsidRDefault="00513BB2">
      <w:pPr>
        <w:rPr>
          <w:rFonts w:asciiTheme="minorHAnsi" w:hAnsiTheme="minorHAnsi" w:cstheme="minorHAnsi"/>
          <w:sz w:val="24"/>
          <w:szCs w:val="24"/>
        </w:rPr>
      </w:pPr>
    </w:p>
    <w:p w14:paraId="7E3BAA3A" w14:textId="77777777" w:rsidR="00513BB2" w:rsidRDefault="00513BB2">
      <w:pPr>
        <w:rPr>
          <w:rFonts w:asciiTheme="minorHAnsi" w:hAnsiTheme="minorHAnsi" w:cstheme="minorHAnsi"/>
          <w:sz w:val="24"/>
          <w:szCs w:val="24"/>
        </w:rPr>
      </w:pPr>
    </w:p>
    <w:p w14:paraId="51FE6E40" w14:textId="77777777" w:rsidR="00513BB2" w:rsidRDefault="00513BB2">
      <w:pPr>
        <w:rPr>
          <w:rFonts w:asciiTheme="minorHAnsi" w:hAnsiTheme="minorHAnsi" w:cstheme="minorHAnsi"/>
          <w:sz w:val="24"/>
          <w:szCs w:val="24"/>
        </w:rPr>
      </w:pPr>
    </w:p>
    <w:p w14:paraId="28D87EC5" w14:textId="77777777" w:rsidR="00513BB2" w:rsidRDefault="00513BB2">
      <w:pPr>
        <w:rPr>
          <w:rFonts w:asciiTheme="minorHAnsi" w:hAnsiTheme="minorHAnsi" w:cstheme="minorHAnsi"/>
          <w:sz w:val="24"/>
          <w:szCs w:val="24"/>
        </w:rPr>
      </w:pPr>
    </w:p>
    <w:p w14:paraId="1484062A" w14:textId="77777777" w:rsidR="00513BB2" w:rsidRDefault="00513BB2">
      <w:pPr>
        <w:rPr>
          <w:rFonts w:asciiTheme="minorHAnsi" w:hAnsiTheme="minorHAnsi" w:cstheme="minorHAnsi"/>
          <w:sz w:val="24"/>
          <w:szCs w:val="24"/>
        </w:rPr>
      </w:pPr>
    </w:p>
    <w:p w14:paraId="27ED2E62" w14:textId="77777777" w:rsidR="00513BB2" w:rsidRDefault="00513BB2">
      <w:pPr>
        <w:rPr>
          <w:rFonts w:asciiTheme="minorHAnsi" w:hAnsiTheme="minorHAnsi" w:cstheme="minorHAnsi"/>
          <w:sz w:val="24"/>
          <w:szCs w:val="24"/>
        </w:rPr>
      </w:pPr>
    </w:p>
    <w:p w14:paraId="5119371F" w14:textId="77777777" w:rsidR="00513BB2" w:rsidRDefault="00513BB2">
      <w:pPr>
        <w:rPr>
          <w:rFonts w:asciiTheme="minorHAnsi" w:hAnsiTheme="minorHAnsi" w:cstheme="minorHAnsi"/>
          <w:sz w:val="24"/>
          <w:szCs w:val="24"/>
        </w:rPr>
      </w:pPr>
    </w:p>
    <w:p w14:paraId="4F649214" w14:textId="77777777" w:rsidR="00513BB2" w:rsidRDefault="00513BB2">
      <w:pPr>
        <w:rPr>
          <w:rFonts w:asciiTheme="minorHAnsi" w:hAnsiTheme="minorHAnsi" w:cstheme="minorHAnsi"/>
          <w:sz w:val="24"/>
          <w:szCs w:val="24"/>
        </w:rPr>
      </w:pPr>
    </w:p>
    <w:p w14:paraId="6044DFBB" w14:textId="77777777" w:rsidR="00513BB2" w:rsidRDefault="00513BB2">
      <w:pPr>
        <w:rPr>
          <w:rFonts w:asciiTheme="minorHAnsi" w:hAnsiTheme="minorHAnsi" w:cstheme="minorHAnsi"/>
          <w:sz w:val="24"/>
          <w:szCs w:val="24"/>
        </w:rPr>
      </w:pPr>
    </w:p>
    <w:p w14:paraId="4D47FA4D" w14:textId="77777777" w:rsidR="00513BB2" w:rsidRDefault="00513BB2">
      <w:pPr>
        <w:rPr>
          <w:rFonts w:asciiTheme="minorHAnsi" w:hAnsiTheme="minorHAnsi" w:cstheme="minorHAnsi"/>
          <w:sz w:val="24"/>
          <w:szCs w:val="24"/>
        </w:rPr>
      </w:pPr>
    </w:p>
    <w:p w14:paraId="5D5A2EFE" w14:textId="77777777" w:rsidR="00513BB2" w:rsidRDefault="00513BB2">
      <w:pPr>
        <w:rPr>
          <w:rFonts w:asciiTheme="minorHAnsi" w:hAnsiTheme="minorHAnsi" w:cstheme="minorHAnsi"/>
          <w:sz w:val="24"/>
          <w:szCs w:val="24"/>
        </w:rPr>
      </w:pPr>
    </w:p>
    <w:p w14:paraId="67C9AA00" w14:textId="6B679A17" w:rsidR="00513BB2" w:rsidRDefault="00811B5E">
      <w:pPr>
        <w:rPr>
          <w:rFonts w:asciiTheme="minorHAnsi" w:hAnsiTheme="minorHAnsi" w:cstheme="minorHAnsi"/>
          <w:sz w:val="24"/>
          <w:szCs w:val="24"/>
        </w:rPr>
      </w:pPr>
      <w:r>
        <w:rPr>
          <w:rFonts w:asciiTheme="minorHAnsi" w:hAnsiTheme="minorHAnsi" w:cstheme="minorHAnsi"/>
          <w:sz w:val="24"/>
          <w:szCs w:val="24"/>
        </w:rPr>
        <w:t xml:space="preserve">Murska Sobota, </w:t>
      </w:r>
      <w:r w:rsidR="004C6FE3">
        <w:rPr>
          <w:rFonts w:asciiTheme="minorHAnsi" w:hAnsiTheme="minorHAnsi" w:cstheme="minorHAnsi"/>
          <w:sz w:val="24"/>
          <w:szCs w:val="24"/>
        </w:rPr>
        <w:t>november</w:t>
      </w:r>
      <w:r>
        <w:rPr>
          <w:rFonts w:asciiTheme="minorHAnsi" w:hAnsiTheme="minorHAnsi" w:cstheme="minorHAnsi"/>
          <w:sz w:val="24"/>
          <w:szCs w:val="24"/>
        </w:rPr>
        <w:t xml:space="preserve"> 2024</w:t>
      </w:r>
    </w:p>
    <w:p w14:paraId="3E8BB923" w14:textId="77777777" w:rsidR="00513BB2" w:rsidRDefault="00513BB2">
      <w:pPr>
        <w:rPr>
          <w:rFonts w:asciiTheme="minorHAnsi" w:hAnsiTheme="minorHAnsi" w:cstheme="minorHAnsi"/>
          <w:sz w:val="24"/>
          <w:szCs w:val="24"/>
        </w:rPr>
      </w:pPr>
    </w:p>
    <w:p w14:paraId="114A4637" w14:textId="77777777" w:rsidR="00513BB2" w:rsidRDefault="00513BB2">
      <w:pPr>
        <w:rPr>
          <w:rFonts w:asciiTheme="minorHAnsi" w:hAnsiTheme="minorHAnsi" w:cstheme="minorHAnsi"/>
          <w:sz w:val="24"/>
          <w:szCs w:val="24"/>
        </w:rPr>
      </w:pPr>
    </w:p>
    <w:p w14:paraId="69745EEE" w14:textId="77777777" w:rsidR="00513BB2" w:rsidRDefault="00513BB2">
      <w:pPr>
        <w:rPr>
          <w:rFonts w:asciiTheme="minorHAnsi" w:hAnsiTheme="minorHAnsi" w:cstheme="minorHAnsi"/>
          <w:sz w:val="24"/>
          <w:szCs w:val="24"/>
        </w:rPr>
      </w:pPr>
    </w:p>
    <w:p w14:paraId="306ABE15" w14:textId="77777777" w:rsidR="00513BB2" w:rsidRDefault="00513BB2">
      <w:pPr>
        <w:rPr>
          <w:rFonts w:asciiTheme="minorHAnsi" w:hAnsiTheme="minorHAnsi" w:cstheme="minorHAnsi"/>
          <w:sz w:val="24"/>
          <w:szCs w:val="24"/>
        </w:rPr>
      </w:pPr>
    </w:p>
    <w:p w14:paraId="0A0AFB82" w14:textId="77777777" w:rsidR="00513BB2" w:rsidRDefault="00811B5E">
      <w:pPr>
        <w:pageBreakBefore/>
        <w:rPr>
          <w:rFonts w:asciiTheme="minorHAnsi" w:hAnsiTheme="minorHAnsi" w:cstheme="minorHAnsi"/>
          <w:sz w:val="24"/>
          <w:szCs w:val="24"/>
        </w:rPr>
      </w:pPr>
      <w:r>
        <w:rPr>
          <w:rFonts w:asciiTheme="minorHAnsi" w:hAnsiTheme="minorHAnsi" w:cstheme="minorHAnsi"/>
          <w:b/>
          <w:sz w:val="24"/>
          <w:szCs w:val="24"/>
        </w:rPr>
        <w:lastRenderedPageBreak/>
        <w:t>KAZALO</w:t>
      </w:r>
    </w:p>
    <w:p w14:paraId="625F4F77" w14:textId="77777777" w:rsidR="00513BB2" w:rsidRDefault="00513BB2">
      <w:pPr>
        <w:rPr>
          <w:rFonts w:asciiTheme="minorHAnsi" w:hAnsiTheme="minorHAnsi" w:cstheme="minorHAnsi"/>
          <w:b/>
          <w:sz w:val="24"/>
          <w:szCs w:val="24"/>
        </w:rPr>
      </w:pPr>
    </w:p>
    <w:p w14:paraId="7D786CA2" w14:textId="77777777" w:rsidR="00513BB2" w:rsidRDefault="00513BB2">
      <w:pPr>
        <w:rPr>
          <w:rFonts w:asciiTheme="minorHAnsi" w:hAnsiTheme="minorHAnsi" w:cstheme="minorHAnsi"/>
          <w:sz w:val="24"/>
          <w:szCs w:val="24"/>
        </w:rPr>
      </w:pPr>
    </w:p>
    <w:p w14:paraId="0FEC6BFB" w14:textId="77777777" w:rsidR="00513BB2" w:rsidRDefault="00513BB2">
      <w:pPr>
        <w:rPr>
          <w:rFonts w:asciiTheme="minorHAnsi" w:hAnsiTheme="minorHAnsi" w:cstheme="minorHAnsi"/>
          <w:sz w:val="24"/>
          <w:szCs w:val="24"/>
        </w:rPr>
      </w:pPr>
    </w:p>
    <w:p w14:paraId="52368358" w14:textId="0C3CAD76" w:rsidR="00EA5916" w:rsidRDefault="00811B5E">
      <w:pPr>
        <w:pStyle w:val="Kazalovsebine1"/>
        <w:rPr>
          <w:rStyle w:val="Hiperpovezava"/>
          <w:rFonts w:asciiTheme="minorHAnsi" w:hAnsiTheme="minorHAnsi" w:cstheme="minorHAnsi"/>
          <w:noProof/>
        </w:rPr>
      </w:pPr>
      <w:r w:rsidRPr="00EA5916">
        <w:rPr>
          <w:rFonts w:asciiTheme="minorHAnsi" w:hAnsiTheme="minorHAnsi" w:cstheme="minorHAnsi"/>
        </w:rPr>
        <w:fldChar w:fldCharType="begin"/>
      </w:r>
      <w:r w:rsidRPr="00EA5916">
        <w:rPr>
          <w:rFonts w:asciiTheme="minorHAnsi" w:hAnsiTheme="minorHAnsi" w:cstheme="minorHAnsi"/>
        </w:rPr>
        <w:instrText xml:space="preserve"> TOC \o "1-3" \h \z \u </w:instrText>
      </w:r>
      <w:r w:rsidRPr="00EA5916">
        <w:rPr>
          <w:rFonts w:asciiTheme="minorHAnsi" w:hAnsiTheme="minorHAnsi" w:cstheme="minorHAnsi"/>
        </w:rPr>
        <w:fldChar w:fldCharType="separate"/>
      </w:r>
      <w:hyperlink w:anchor="_Toc175812148" w:history="1">
        <w:r w:rsidR="00EA5916" w:rsidRPr="00EA5916">
          <w:rPr>
            <w:rStyle w:val="Hiperpovezava"/>
            <w:rFonts w:asciiTheme="minorHAnsi" w:hAnsiTheme="minorHAnsi" w:cstheme="minorHAnsi"/>
            <w:noProof/>
          </w:rPr>
          <w:t>A) POVABILO K ODDAJI PONUDBE</w:t>
        </w:r>
        <w:r w:rsidR="00EA5916" w:rsidRPr="00EA5916">
          <w:rPr>
            <w:rFonts w:asciiTheme="minorHAnsi" w:hAnsiTheme="minorHAnsi" w:cstheme="minorHAnsi"/>
            <w:noProof/>
            <w:webHidden/>
          </w:rPr>
          <w:tab/>
        </w:r>
        <w:r w:rsidR="00EA5916" w:rsidRPr="00EA5916">
          <w:rPr>
            <w:rFonts w:asciiTheme="minorHAnsi" w:hAnsiTheme="minorHAnsi" w:cstheme="minorHAnsi"/>
            <w:noProof/>
            <w:webHidden/>
          </w:rPr>
          <w:fldChar w:fldCharType="begin"/>
        </w:r>
        <w:r w:rsidR="00EA5916" w:rsidRPr="00EA5916">
          <w:rPr>
            <w:rFonts w:asciiTheme="minorHAnsi" w:hAnsiTheme="minorHAnsi" w:cstheme="minorHAnsi"/>
            <w:noProof/>
            <w:webHidden/>
          </w:rPr>
          <w:instrText xml:space="preserve"> PAGEREF _Toc175812148 \h </w:instrText>
        </w:r>
        <w:r w:rsidR="00EA5916" w:rsidRPr="00EA5916">
          <w:rPr>
            <w:rFonts w:asciiTheme="minorHAnsi" w:hAnsiTheme="minorHAnsi" w:cstheme="minorHAnsi"/>
            <w:noProof/>
            <w:webHidden/>
          </w:rPr>
        </w:r>
        <w:r w:rsidR="00EA5916" w:rsidRPr="00EA5916">
          <w:rPr>
            <w:rFonts w:asciiTheme="minorHAnsi" w:hAnsiTheme="minorHAnsi" w:cstheme="minorHAnsi"/>
            <w:noProof/>
            <w:webHidden/>
          </w:rPr>
          <w:fldChar w:fldCharType="separate"/>
        </w:r>
        <w:r w:rsidR="00EA5916" w:rsidRPr="00EA5916">
          <w:rPr>
            <w:rFonts w:asciiTheme="minorHAnsi" w:hAnsiTheme="minorHAnsi" w:cstheme="minorHAnsi"/>
            <w:noProof/>
            <w:webHidden/>
          </w:rPr>
          <w:t>3</w:t>
        </w:r>
        <w:r w:rsidR="00EA5916" w:rsidRPr="00EA5916">
          <w:rPr>
            <w:rFonts w:asciiTheme="minorHAnsi" w:hAnsiTheme="minorHAnsi" w:cstheme="minorHAnsi"/>
            <w:noProof/>
            <w:webHidden/>
          </w:rPr>
          <w:fldChar w:fldCharType="end"/>
        </w:r>
      </w:hyperlink>
    </w:p>
    <w:p w14:paraId="7FC68D3C" w14:textId="77777777" w:rsidR="00EA5916" w:rsidRPr="00EA5916" w:rsidRDefault="00EA5916" w:rsidP="00EA5916">
      <w:pPr>
        <w:rPr>
          <w:lang w:eastAsia="sl-SI"/>
        </w:rPr>
      </w:pPr>
    </w:p>
    <w:p w14:paraId="10599E1D" w14:textId="1B258A52" w:rsidR="00EA5916" w:rsidRDefault="00EA5916">
      <w:pPr>
        <w:pStyle w:val="Kazalovsebine1"/>
        <w:rPr>
          <w:rStyle w:val="Hiperpovezava"/>
          <w:rFonts w:asciiTheme="minorHAnsi" w:hAnsiTheme="minorHAnsi" w:cstheme="minorHAnsi"/>
          <w:noProof/>
        </w:rPr>
      </w:pPr>
      <w:hyperlink w:anchor="_Toc175812149" w:history="1">
        <w:r w:rsidRPr="00EA5916">
          <w:rPr>
            <w:rStyle w:val="Hiperpovezava"/>
            <w:rFonts w:asciiTheme="minorHAnsi" w:hAnsiTheme="minorHAnsi" w:cstheme="minorHAnsi"/>
            <w:noProof/>
          </w:rPr>
          <w:t>B) NAVODILA UDELEŽENCEM ZA IZDELAVO PONUDBE</w:t>
        </w:r>
        <w:r w:rsidRPr="00EA5916">
          <w:rPr>
            <w:rFonts w:asciiTheme="minorHAnsi" w:hAnsiTheme="minorHAnsi" w:cstheme="minorHAnsi"/>
            <w:noProof/>
            <w:webHidden/>
          </w:rPr>
          <w:tab/>
        </w:r>
        <w:r w:rsidRPr="00EA5916">
          <w:rPr>
            <w:rFonts w:asciiTheme="minorHAnsi" w:hAnsiTheme="minorHAnsi" w:cstheme="minorHAnsi"/>
            <w:noProof/>
            <w:webHidden/>
          </w:rPr>
          <w:fldChar w:fldCharType="begin"/>
        </w:r>
        <w:r w:rsidRPr="00EA5916">
          <w:rPr>
            <w:rFonts w:asciiTheme="minorHAnsi" w:hAnsiTheme="minorHAnsi" w:cstheme="minorHAnsi"/>
            <w:noProof/>
            <w:webHidden/>
          </w:rPr>
          <w:instrText xml:space="preserve"> PAGEREF _Toc175812149 \h </w:instrText>
        </w:r>
        <w:r w:rsidRPr="00EA5916">
          <w:rPr>
            <w:rFonts w:asciiTheme="minorHAnsi" w:hAnsiTheme="minorHAnsi" w:cstheme="minorHAnsi"/>
            <w:noProof/>
            <w:webHidden/>
          </w:rPr>
        </w:r>
        <w:r w:rsidRPr="00EA5916">
          <w:rPr>
            <w:rFonts w:asciiTheme="minorHAnsi" w:hAnsiTheme="minorHAnsi" w:cstheme="minorHAnsi"/>
            <w:noProof/>
            <w:webHidden/>
          </w:rPr>
          <w:fldChar w:fldCharType="separate"/>
        </w:r>
        <w:r w:rsidRPr="00EA5916">
          <w:rPr>
            <w:rFonts w:asciiTheme="minorHAnsi" w:hAnsiTheme="minorHAnsi" w:cstheme="minorHAnsi"/>
            <w:noProof/>
            <w:webHidden/>
          </w:rPr>
          <w:t>4</w:t>
        </w:r>
        <w:r w:rsidRPr="00EA5916">
          <w:rPr>
            <w:rFonts w:asciiTheme="minorHAnsi" w:hAnsiTheme="minorHAnsi" w:cstheme="minorHAnsi"/>
            <w:noProof/>
            <w:webHidden/>
          </w:rPr>
          <w:fldChar w:fldCharType="end"/>
        </w:r>
      </w:hyperlink>
    </w:p>
    <w:p w14:paraId="51265379" w14:textId="77777777" w:rsidR="00EA5916" w:rsidRPr="00EA5916" w:rsidRDefault="00EA5916" w:rsidP="00EA5916">
      <w:pPr>
        <w:rPr>
          <w:lang w:eastAsia="sl-SI"/>
        </w:rPr>
      </w:pPr>
    </w:p>
    <w:p w14:paraId="59137B87" w14:textId="2BCFF4D4" w:rsidR="00EA5916" w:rsidRDefault="00EA5916">
      <w:pPr>
        <w:pStyle w:val="Kazalovsebine2"/>
        <w:rPr>
          <w:rStyle w:val="Hiperpovezava"/>
          <w:rFonts w:asciiTheme="minorHAnsi" w:hAnsiTheme="minorHAnsi" w:cstheme="minorHAnsi"/>
          <w:noProof/>
        </w:rPr>
      </w:pPr>
      <w:hyperlink w:anchor="_Toc175812150" w:history="1">
        <w:r w:rsidRPr="00EA5916">
          <w:rPr>
            <w:rStyle w:val="Hiperpovezava"/>
            <w:rFonts w:asciiTheme="minorHAnsi" w:hAnsiTheme="minorHAnsi" w:cstheme="minorHAnsi"/>
            <w:noProof/>
          </w:rPr>
          <w:t>I. SPLOŠNO O RAZPISU</w:t>
        </w:r>
        <w:r w:rsidRPr="00EA5916">
          <w:rPr>
            <w:rFonts w:asciiTheme="minorHAnsi" w:hAnsiTheme="minorHAnsi" w:cstheme="minorHAnsi"/>
            <w:noProof/>
            <w:webHidden/>
          </w:rPr>
          <w:tab/>
        </w:r>
        <w:r w:rsidRPr="00EA5916">
          <w:rPr>
            <w:rFonts w:asciiTheme="minorHAnsi" w:hAnsiTheme="minorHAnsi" w:cstheme="minorHAnsi"/>
            <w:noProof/>
            <w:webHidden/>
          </w:rPr>
          <w:fldChar w:fldCharType="begin"/>
        </w:r>
        <w:r w:rsidRPr="00EA5916">
          <w:rPr>
            <w:rFonts w:asciiTheme="minorHAnsi" w:hAnsiTheme="minorHAnsi" w:cstheme="minorHAnsi"/>
            <w:noProof/>
            <w:webHidden/>
          </w:rPr>
          <w:instrText xml:space="preserve"> PAGEREF _Toc175812150 \h </w:instrText>
        </w:r>
        <w:r w:rsidRPr="00EA5916">
          <w:rPr>
            <w:rFonts w:asciiTheme="minorHAnsi" w:hAnsiTheme="minorHAnsi" w:cstheme="minorHAnsi"/>
            <w:noProof/>
            <w:webHidden/>
          </w:rPr>
        </w:r>
        <w:r w:rsidRPr="00EA5916">
          <w:rPr>
            <w:rFonts w:asciiTheme="minorHAnsi" w:hAnsiTheme="minorHAnsi" w:cstheme="minorHAnsi"/>
            <w:noProof/>
            <w:webHidden/>
          </w:rPr>
          <w:fldChar w:fldCharType="separate"/>
        </w:r>
        <w:r w:rsidRPr="00EA5916">
          <w:rPr>
            <w:rFonts w:asciiTheme="minorHAnsi" w:hAnsiTheme="minorHAnsi" w:cstheme="minorHAnsi"/>
            <w:noProof/>
            <w:webHidden/>
          </w:rPr>
          <w:t>4</w:t>
        </w:r>
        <w:r w:rsidRPr="00EA5916">
          <w:rPr>
            <w:rFonts w:asciiTheme="minorHAnsi" w:hAnsiTheme="minorHAnsi" w:cstheme="minorHAnsi"/>
            <w:noProof/>
            <w:webHidden/>
          </w:rPr>
          <w:fldChar w:fldCharType="end"/>
        </w:r>
      </w:hyperlink>
    </w:p>
    <w:p w14:paraId="7CA84DD0" w14:textId="77777777" w:rsidR="00EA5916" w:rsidRPr="00EA5916" w:rsidRDefault="00EA5916" w:rsidP="00EA5916">
      <w:pPr>
        <w:rPr>
          <w:lang w:eastAsia="sl-SI"/>
        </w:rPr>
      </w:pPr>
    </w:p>
    <w:p w14:paraId="5B76BE56" w14:textId="3017E296" w:rsidR="00EA5916" w:rsidRPr="00EA5916" w:rsidRDefault="00EA5916">
      <w:pPr>
        <w:pStyle w:val="Kazalovsebine3"/>
        <w:tabs>
          <w:tab w:val="right" w:leader="dot" w:pos="9628"/>
        </w:tabs>
        <w:rPr>
          <w:rFonts w:asciiTheme="minorHAnsi" w:eastAsiaTheme="minorEastAsia" w:hAnsiTheme="minorHAnsi" w:cstheme="minorHAnsi"/>
          <w:noProof/>
          <w:kern w:val="2"/>
          <w:sz w:val="22"/>
          <w:szCs w:val="22"/>
          <w:lang w:eastAsia="sl-SI"/>
          <w14:ligatures w14:val="standardContextual"/>
        </w:rPr>
      </w:pPr>
      <w:hyperlink w:anchor="_Toc175812151" w:history="1">
        <w:r w:rsidRPr="00EA5916">
          <w:rPr>
            <w:rStyle w:val="Hiperpovezava"/>
            <w:rFonts w:asciiTheme="minorHAnsi" w:hAnsiTheme="minorHAnsi" w:cstheme="minorHAnsi"/>
            <w:noProof/>
          </w:rPr>
          <w:t>1.1 Vrsta postopka</w:t>
        </w:r>
        <w:r w:rsidRPr="00EA5916">
          <w:rPr>
            <w:rFonts w:asciiTheme="minorHAnsi" w:hAnsiTheme="minorHAnsi" w:cstheme="minorHAnsi"/>
            <w:noProof/>
            <w:webHidden/>
          </w:rPr>
          <w:tab/>
        </w:r>
        <w:r w:rsidRPr="00EA5916">
          <w:rPr>
            <w:rFonts w:asciiTheme="minorHAnsi" w:hAnsiTheme="minorHAnsi" w:cstheme="minorHAnsi"/>
            <w:noProof/>
            <w:webHidden/>
          </w:rPr>
          <w:fldChar w:fldCharType="begin"/>
        </w:r>
        <w:r w:rsidRPr="00EA5916">
          <w:rPr>
            <w:rFonts w:asciiTheme="minorHAnsi" w:hAnsiTheme="minorHAnsi" w:cstheme="minorHAnsi"/>
            <w:noProof/>
            <w:webHidden/>
          </w:rPr>
          <w:instrText xml:space="preserve"> PAGEREF _Toc175812151 \h </w:instrText>
        </w:r>
        <w:r w:rsidRPr="00EA5916">
          <w:rPr>
            <w:rFonts w:asciiTheme="minorHAnsi" w:hAnsiTheme="minorHAnsi" w:cstheme="minorHAnsi"/>
            <w:noProof/>
            <w:webHidden/>
          </w:rPr>
        </w:r>
        <w:r w:rsidRPr="00EA5916">
          <w:rPr>
            <w:rFonts w:asciiTheme="minorHAnsi" w:hAnsiTheme="minorHAnsi" w:cstheme="minorHAnsi"/>
            <w:noProof/>
            <w:webHidden/>
          </w:rPr>
          <w:fldChar w:fldCharType="separate"/>
        </w:r>
        <w:r w:rsidRPr="00EA5916">
          <w:rPr>
            <w:rFonts w:asciiTheme="minorHAnsi" w:hAnsiTheme="minorHAnsi" w:cstheme="minorHAnsi"/>
            <w:noProof/>
            <w:webHidden/>
          </w:rPr>
          <w:t>4</w:t>
        </w:r>
        <w:r w:rsidRPr="00EA5916">
          <w:rPr>
            <w:rFonts w:asciiTheme="minorHAnsi" w:hAnsiTheme="minorHAnsi" w:cstheme="minorHAnsi"/>
            <w:noProof/>
            <w:webHidden/>
          </w:rPr>
          <w:fldChar w:fldCharType="end"/>
        </w:r>
      </w:hyperlink>
    </w:p>
    <w:p w14:paraId="7570D057" w14:textId="31CF6562" w:rsidR="00EA5916" w:rsidRPr="00EA5916" w:rsidRDefault="00EA5916">
      <w:pPr>
        <w:pStyle w:val="Kazalovsebine3"/>
        <w:tabs>
          <w:tab w:val="right" w:leader="dot" w:pos="9628"/>
        </w:tabs>
        <w:rPr>
          <w:rFonts w:asciiTheme="minorHAnsi" w:eastAsiaTheme="minorEastAsia" w:hAnsiTheme="minorHAnsi" w:cstheme="minorHAnsi"/>
          <w:noProof/>
          <w:kern w:val="2"/>
          <w:sz w:val="22"/>
          <w:szCs w:val="22"/>
          <w:lang w:eastAsia="sl-SI"/>
          <w14:ligatures w14:val="standardContextual"/>
        </w:rPr>
      </w:pPr>
      <w:hyperlink w:anchor="_Toc175812152" w:history="1">
        <w:r w:rsidRPr="00EA5916">
          <w:rPr>
            <w:rStyle w:val="Hiperpovezava"/>
            <w:rFonts w:asciiTheme="minorHAnsi" w:hAnsiTheme="minorHAnsi" w:cstheme="minorHAnsi"/>
            <w:noProof/>
          </w:rPr>
          <w:t>1.2 Opis predmeta naročila</w:t>
        </w:r>
        <w:r w:rsidRPr="00EA5916">
          <w:rPr>
            <w:rFonts w:asciiTheme="minorHAnsi" w:hAnsiTheme="minorHAnsi" w:cstheme="minorHAnsi"/>
            <w:noProof/>
            <w:webHidden/>
          </w:rPr>
          <w:tab/>
        </w:r>
        <w:r w:rsidRPr="00EA5916">
          <w:rPr>
            <w:rFonts w:asciiTheme="minorHAnsi" w:hAnsiTheme="minorHAnsi" w:cstheme="minorHAnsi"/>
            <w:noProof/>
            <w:webHidden/>
          </w:rPr>
          <w:fldChar w:fldCharType="begin"/>
        </w:r>
        <w:r w:rsidRPr="00EA5916">
          <w:rPr>
            <w:rFonts w:asciiTheme="minorHAnsi" w:hAnsiTheme="minorHAnsi" w:cstheme="minorHAnsi"/>
            <w:noProof/>
            <w:webHidden/>
          </w:rPr>
          <w:instrText xml:space="preserve"> PAGEREF _Toc175812152 \h </w:instrText>
        </w:r>
        <w:r w:rsidRPr="00EA5916">
          <w:rPr>
            <w:rFonts w:asciiTheme="minorHAnsi" w:hAnsiTheme="minorHAnsi" w:cstheme="minorHAnsi"/>
            <w:noProof/>
            <w:webHidden/>
          </w:rPr>
        </w:r>
        <w:r w:rsidRPr="00EA5916">
          <w:rPr>
            <w:rFonts w:asciiTheme="minorHAnsi" w:hAnsiTheme="minorHAnsi" w:cstheme="minorHAnsi"/>
            <w:noProof/>
            <w:webHidden/>
          </w:rPr>
          <w:fldChar w:fldCharType="separate"/>
        </w:r>
        <w:r w:rsidRPr="00EA5916">
          <w:rPr>
            <w:rFonts w:asciiTheme="minorHAnsi" w:hAnsiTheme="minorHAnsi" w:cstheme="minorHAnsi"/>
            <w:noProof/>
            <w:webHidden/>
          </w:rPr>
          <w:t>4</w:t>
        </w:r>
        <w:r w:rsidRPr="00EA5916">
          <w:rPr>
            <w:rFonts w:asciiTheme="minorHAnsi" w:hAnsiTheme="minorHAnsi" w:cstheme="minorHAnsi"/>
            <w:noProof/>
            <w:webHidden/>
          </w:rPr>
          <w:fldChar w:fldCharType="end"/>
        </w:r>
      </w:hyperlink>
    </w:p>
    <w:p w14:paraId="03F5976A" w14:textId="6AB36985" w:rsidR="00EA5916" w:rsidRPr="00EA5916" w:rsidRDefault="00EA5916">
      <w:pPr>
        <w:pStyle w:val="Kazalovsebine3"/>
        <w:tabs>
          <w:tab w:val="right" w:leader="dot" w:pos="9628"/>
        </w:tabs>
        <w:rPr>
          <w:rFonts w:asciiTheme="minorHAnsi" w:eastAsiaTheme="minorEastAsia" w:hAnsiTheme="minorHAnsi" w:cstheme="minorHAnsi"/>
          <w:noProof/>
          <w:kern w:val="2"/>
          <w:sz w:val="22"/>
          <w:szCs w:val="22"/>
          <w:lang w:eastAsia="sl-SI"/>
          <w14:ligatures w14:val="standardContextual"/>
        </w:rPr>
      </w:pPr>
      <w:hyperlink w:anchor="_Toc175812153" w:history="1">
        <w:r w:rsidRPr="00EA5916">
          <w:rPr>
            <w:rStyle w:val="Hiperpovezava"/>
            <w:rFonts w:asciiTheme="minorHAnsi" w:hAnsiTheme="minorHAnsi" w:cstheme="minorHAnsi"/>
            <w:noProof/>
          </w:rPr>
          <w:t>1.3 Veljavnost ponudbe</w:t>
        </w:r>
        <w:r w:rsidRPr="00EA5916">
          <w:rPr>
            <w:rFonts w:asciiTheme="minorHAnsi" w:hAnsiTheme="minorHAnsi" w:cstheme="minorHAnsi"/>
            <w:noProof/>
            <w:webHidden/>
          </w:rPr>
          <w:tab/>
        </w:r>
        <w:r w:rsidRPr="00EA5916">
          <w:rPr>
            <w:rFonts w:asciiTheme="minorHAnsi" w:hAnsiTheme="minorHAnsi" w:cstheme="minorHAnsi"/>
            <w:noProof/>
            <w:webHidden/>
          </w:rPr>
          <w:fldChar w:fldCharType="begin"/>
        </w:r>
        <w:r w:rsidRPr="00EA5916">
          <w:rPr>
            <w:rFonts w:asciiTheme="minorHAnsi" w:hAnsiTheme="minorHAnsi" w:cstheme="minorHAnsi"/>
            <w:noProof/>
            <w:webHidden/>
          </w:rPr>
          <w:instrText xml:space="preserve"> PAGEREF _Toc175812153 \h </w:instrText>
        </w:r>
        <w:r w:rsidRPr="00EA5916">
          <w:rPr>
            <w:rFonts w:asciiTheme="minorHAnsi" w:hAnsiTheme="minorHAnsi" w:cstheme="minorHAnsi"/>
            <w:noProof/>
            <w:webHidden/>
          </w:rPr>
        </w:r>
        <w:r w:rsidRPr="00EA5916">
          <w:rPr>
            <w:rFonts w:asciiTheme="minorHAnsi" w:hAnsiTheme="minorHAnsi" w:cstheme="minorHAnsi"/>
            <w:noProof/>
            <w:webHidden/>
          </w:rPr>
          <w:fldChar w:fldCharType="separate"/>
        </w:r>
        <w:r w:rsidRPr="00EA5916">
          <w:rPr>
            <w:rFonts w:asciiTheme="minorHAnsi" w:hAnsiTheme="minorHAnsi" w:cstheme="minorHAnsi"/>
            <w:noProof/>
            <w:webHidden/>
          </w:rPr>
          <w:t>6</w:t>
        </w:r>
        <w:r w:rsidRPr="00EA5916">
          <w:rPr>
            <w:rFonts w:asciiTheme="minorHAnsi" w:hAnsiTheme="minorHAnsi" w:cstheme="minorHAnsi"/>
            <w:noProof/>
            <w:webHidden/>
          </w:rPr>
          <w:fldChar w:fldCharType="end"/>
        </w:r>
      </w:hyperlink>
    </w:p>
    <w:p w14:paraId="7FBE7015" w14:textId="0AB7BC74" w:rsidR="00EA5916" w:rsidRPr="00EA5916" w:rsidRDefault="00EA5916">
      <w:pPr>
        <w:pStyle w:val="Kazalovsebine3"/>
        <w:tabs>
          <w:tab w:val="right" w:leader="dot" w:pos="9628"/>
        </w:tabs>
        <w:rPr>
          <w:rFonts w:asciiTheme="minorHAnsi" w:eastAsiaTheme="minorEastAsia" w:hAnsiTheme="minorHAnsi" w:cstheme="minorHAnsi"/>
          <w:noProof/>
          <w:kern w:val="2"/>
          <w:sz w:val="22"/>
          <w:szCs w:val="22"/>
          <w:lang w:eastAsia="sl-SI"/>
          <w14:ligatures w14:val="standardContextual"/>
        </w:rPr>
      </w:pPr>
      <w:hyperlink w:anchor="_Toc175812154" w:history="1">
        <w:r w:rsidRPr="00EA5916">
          <w:rPr>
            <w:rStyle w:val="Hiperpovezava"/>
            <w:rFonts w:asciiTheme="minorHAnsi" w:hAnsiTheme="minorHAnsi" w:cstheme="minorHAnsi"/>
            <w:noProof/>
          </w:rPr>
          <w:t>1.4 Pojasnila in dopolnitev razpisne dokumentacije</w:t>
        </w:r>
        <w:r w:rsidRPr="00EA5916">
          <w:rPr>
            <w:rFonts w:asciiTheme="minorHAnsi" w:hAnsiTheme="minorHAnsi" w:cstheme="minorHAnsi"/>
            <w:noProof/>
            <w:webHidden/>
          </w:rPr>
          <w:tab/>
        </w:r>
        <w:r w:rsidRPr="00EA5916">
          <w:rPr>
            <w:rFonts w:asciiTheme="minorHAnsi" w:hAnsiTheme="minorHAnsi" w:cstheme="minorHAnsi"/>
            <w:noProof/>
            <w:webHidden/>
          </w:rPr>
          <w:fldChar w:fldCharType="begin"/>
        </w:r>
        <w:r w:rsidRPr="00EA5916">
          <w:rPr>
            <w:rFonts w:asciiTheme="minorHAnsi" w:hAnsiTheme="minorHAnsi" w:cstheme="minorHAnsi"/>
            <w:noProof/>
            <w:webHidden/>
          </w:rPr>
          <w:instrText xml:space="preserve"> PAGEREF _Toc175812154 \h </w:instrText>
        </w:r>
        <w:r w:rsidRPr="00EA5916">
          <w:rPr>
            <w:rFonts w:asciiTheme="minorHAnsi" w:hAnsiTheme="minorHAnsi" w:cstheme="minorHAnsi"/>
            <w:noProof/>
            <w:webHidden/>
          </w:rPr>
        </w:r>
        <w:r w:rsidRPr="00EA5916">
          <w:rPr>
            <w:rFonts w:asciiTheme="minorHAnsi" w:hAnsiTheme="minorHAnsi" w:cstheme="minorHAnsi"/>
            <w:noProof/>
            <w:webHidden/>
          </w:rPr>
          <w:fldChar w:fldCharType="separate"/>
        </w:r>
        <w:r w:rsidRPr="00EA5916">
          <w:rPr>
            <w:rFonts w:asciiTheme="minorHAnsi" w:hAnsiTheme="minorHAnsi" w:cstheme="minorHAnsi"/>
            <w:noProof/>
            <w:webHidden/>
          </w:rPr>
          <w:t>6</w:t>
        </w:r>
        <w:r w:rsidRPr="00EA5916">
          <w:rPr>
            <w:rFonts w:asciiTheme="minorHAnsi" w:hAnsiTheme="minorHAnsi" w:cstheme="minorHAnsi"/>
            <w:noProof/>
            <w:webHidden/>
          </w:rPr>
          <w:fldChar w:fldCharType="end"/>
        </w:r>
      </w:hyperlink>
    </w:p>
    <w:p w14:paraId="47DEC6C5" w14:textId="43A8BBFE" w:rsidR="00EA5916" w:rsidRPr="00EA5916" w:rsidRDefault="00EA5916">
      <w:pPr>
        <w:pStyle w:val="Kazalovsebine3"/>
        <w:tabs>
          <w:tab w:val="right" w:leader="dot" w:pos="9628"/>
        </w:tabs>
        <w:rPr>
          <w:rFonts w:asciiTheme="minorHAnsi" w:eastAsiaTheme="minorEastAsia" w:hAnsiTheme="minorHAnsi" w:cstheme="minorHAnsi"/>
          <w:noProof/>
          <w:kern w:val="2"/>
          <w:sz w:val="22"/>
          <w:szCs w:val="22"/>
          <w:lang w:eastAsia="sl-SI"/>
          <w14:ligatures w14:val="standardContextual"/>
        </w:rPr>
      </w:pPr>
      <w:hyperlink w:anchor="_Toc175812155" w:history="1">
        <w:r w:rsidRPr="00EA5916">
          <w:rPr>
            <w:rStyle w:val="Hiperpovezava"/>
            <w:rFonts w:asciiTheme="minorHAnsi" w:hAnsiTheme="minorHAnsi" w:cstheme="minorHAnsi"/>
            <w:noProof/>
          </w:rPr>
          <w:t>1.5 Sodelovanje na razpisu</w:t>
        </w:r>
        <w:r w:rsidRPr="00EA5916">
          <w:rPr>
            <w:rFonts w:asciiTheme="minorHAnsi" w:hAnsiTheme="minorHAnsi" w:cstheme="minorHAnsi"/>
            <w:noProof/>
            <w:webHidden/>
          </w:rPr>
          <w:tab/>
        </w:r>
        <w:r w:rsidRPr="00EA5916">
          <w:rPr>
            <w:rFonts w:asciiTheme="minorHAnsi" w:hAnsiTheme="minorHAnsi" w:cstheme="minorHAnsi"/>
            <w:noProof/>
            <w:webHidden/>
          </w:rPr>
          <w:fldChar w:fldCharType="begin"/>
        </w:r>
        <w:r w:rsidRPr="00EA5916">
          <w:rPr>
            <w:rFonts w:asciiTheme="minorHAnsi" w:hAnsiTheme="minorHAnsi" w:cstheme="minorHAnsi"/>
            <w:noProof/>
            <w:webHidden/>
          </w:rPr>
          <w:instrText xml:space="preserve"> PAGEREF _Toc175812155 \h </w:instrText>
        </w:r>
        <w:r w:rsidRPr="00EA5916">
          <w:rPr>
            <w:rFonts w:asciiTheme="minorHAnsi" w:hAnsiTheme="minorHAnsi" w:cstheme="minorHAnsi"/>
            <w:noProof/>
            <w:webHidden/>
          </w:rPr>
        </w:r>
        <w:r w:rsidRPr="00EA5916">
          <w:rPr>
            <w:rFonts w:asciiTheme="minorHAnsi" w:hAnsiTheme="minorHAnsi" w:cstheme="minorHAnsi"/>
            <w:noProof/>
            <w:webHidden/>
          </w:rPr>
          <w:fldChar w:fldCharType="separate"/>
        </w:r>
        <w:r w:rsidRPr="00EA5916">
          <w:rPr>
            <w:rFonts w:asciiTheme="minorHAnsi" w:hAnsiTheme="minorHAnsi" w:cstheme="minorHAnsi"/>
            <w:noProof/>
            <w:webHidden/>
          </w:rPr>
          <w:t>7</w:t>
        </w:r>
        <w:r w:rsidRPr="00EA5916">
          <w:rPr>
            <w:rFonts w:asciiTheme="minorHAnsi" w:hAnsiTheme="minorHAnsi" w:cstheme="minorHAnsi"/>
            <w:noProof/>
            <w:webHidden/>
          </w:rPr>
          <w:fldChar w:fldCharType="end"/>
        </w:r>
      </w:hyperlink>
    </w:p>
    <w:p w14:paraId="487C5832" w14:textId="0E8CC4EA" w:rsidR="00EA5916" w:rsidRPr="00EA5916" w:rsidRDefault="00EA5916">
      <w:pPr>
        <w:pStyle w:val="Kazalovsebine3"/>
        <w:tabs>
          <w:tab w:val="right" w:leader="dot" w:pos="9628"/>
        </w:tabs>
        <w:rPr>
          <w:rFonts w:asciiTheme="minorHAnsi" w:eastAsiaTheme="minorEastAsia" w:hAnsiTheme="minorHAnsi" w:cstheme="minorHAnsi"/>
          <w:noProof/>
          <w:kern w:val="2"/>
          <w:sz w:val="22"/>
          <w:szCs w:val="22"/>
          <w:lang w:eastAsia="sl-SI"/>
          <w14:ligatures w14:val="standardContextual"/>
        </w:rPr>
      </w:pPr>
      <w:hyperlink w:anchor="_Toc175812156" w:history="1">
        <w:r w:rsidRPr="00EA5916">
          <w:rPr>
            <w:rStyle w:val="Hiperpovezava"/>
            <w:rFonts w:asciiTheme="minorHAnsi" w:hAnsiTheme="minorHAnsi" w:cstheme="minorHAnsi"/>
            <w:noProof/>
          </w:rPr>
          <w:t>1.6 Pravilna prijava</w:t>
        </w:r>
        <w:r w:rsidRPr="00EA5916">
          <w:rPr>
            <w:rFonts w:asciiTheme="minorHAnsi" w:hAnsiTheme="minorHAnsi" w:cstheme="minorHAnsi"/>
            <w:noProof/>
            <w:webHidden/>
          </w:rPr>
          <w:tab/>
        </w:r>
        <w:r w:rsidRPr="00EA5916">
          <w:rPr>
            <w:rFonts w:asciiTheme="minorHAnsi" w:hAnsiTheme="minorHAnsi" w:cstheme="minorHAnsi"/>
            <w:noProof/>
            <w:webHidden/>
          </w:rPr>
          <w:fldChar w:fldCharType="begin"/>
        </w:r>
        <w:r w:rsidRPr="00EA5916">
          <w:rPr>
            <w:rFonts w:asciiTheme="minorHAnsi" w:hAnsiTheme="minorHAnsi" w:cstheme="minorHAnsi"/>
            <w:noProof/>
            <w:webHidden/>
          </w:rPr>
          <w:instrText xml:space="preserve"> PAGEREF _Toc175812156 \h </w:instrText>
        </w:r>
        <w:r w:rsidRPr="00EA5916">
          <w:rPr>
            <w:rFonts w:asciiTheme="minorHAnsi" w:hAnsiTheme="minorHAnsi" w:cstheme="minorHAnsi"/>
            <w:noProof/>
            <w:webHidden/>
          </w:rPr>
        </w:r>
        <w:r w:rsidRPr="00EA5916">
          <w:rPr>
            <w:rFonts w:asciiTheme="minorHAnsi" w:hAnsiTheme="minorHAnsi" w:cstheme="minorHAnsi"/>
            <w:noProof/>
            <w:webHidden/>
          </w:rPr>
          <w:fldChar w:fldCharType="separate"/>
        </w:r>
        <w:r w:rsidRPr="00EA5916">
          <w:rPr>
            <w:rFonts w:asciiTheme="minorHAnsi" w:hAnsiTheme="minorHAnsi" w:cstheme="minorHAnsi"/>
            <w:noProof/>
            <w:webHidden/>
          </w:rPr>
          <w:t>9</w:t>
        </w:r>
        <w:r w:rsidRPr="00EA5916">
          <w:rPr>
            <w:rFonts w:asciiTheme="minorHAnsi" w:hAnsiTheme="minorHAnsi" w:cstheme="minorHAnsi"/>
            <w:noProof/>
            <w:webHidden/>
          </w:rPr>
          <w:fldChar w:fldCharType="end"/>
        </w:r>
      </w:hyperlink>
    </w:p>
    <w:p w14:paraId="65504DD4" w14:textId="5888C983" w:rsidR="00EA5916" w:rsidRPr="00EA5916" w:rsidRDefault="00EA5916">
      <w:pPr>
        <w:pStyle w:val="Kazalovsebine3"/>
        <w:tabs>
          <w:tab w:val="right" w:leader="dot" w:pos="9628"/>
        </w:tabs>
        <w:rPr>
          <w:rFonts w:asciiTheme="minorHAnsi" w:eastAsiaTheme="minorEastAsia" w:hAnsiTheme="minorHAnsi" w:cstheme="minorHAnsi"/>
          <w:noProof/>
          <w:kern w:val="2"/>
          <w:sz w:val="22"/>
          <w:szCs w:val="22"/>
          <w:lang w:eastAsia="sl-SI"/>
          <w14:ligatures w14:val="standardContextual"/>
        </w:rPr>
      </w:pPr>
      <w:hyperlink w:anchor="_Toc175812157" w:history="1">
        <w:r w:rsidRPr="00EA5916">
          <w:rPr>
            <w:rStyle w:val="Hiperpovezava"/>
            <w:rFonts w:asciiTheme="minorHAnsi" w:hAnsiTheme="minorHAnsi" w:cstheme="minorHAnsi"/>
            <w:noProof/>
          </w:rPr>
          <w:t>1.7 Pogoji za priznanje sposobnosti</w:t>
        </w:r>
        <w:r w:rsidRPr="00EA5916">
          <w:rPr>
            <w:rFonts w:asciiTheme="minorHAnsi" w:hAnsiTheme="minorHAnsi" w:cstheme="minorHAnsi"/>
            <w:noProof/>
            <w:webHidden/>
          </w:rPr>
          <w:tab/>
        </w:r>
        <w:r w:rsidRPr="00EA5916">
          <w:rPr>
            <w:rFonts w:asciiTheme="minorHAnsi" w:hAnsiTheme="minorHAnsi" w:cstheme="minorHAnsi"/>
            <w:noProof/>
            <w:webHidden/>
          </w:rPr>
          <w:fldChar w:fldCharType="begin"/>
        </w:r>
        <w:r w:rsidRPr="00EA5916">
          <w:rPr>
            <w:rFonts w:asciiTheme="minorHAnsi" w:hAnsiTheme="minorHAnsi" w:cstheme="minorHAnsi"/>
            <w:noProof/>
            <w:webHidden/>
          </w:rPr>
          <w:instrText xml:space="preserve"> PAGEREF _Toc175812157 \h </w:instrText>
        </w:r>
        <w:r w:rsidRPr="00EA5916">
          <w:rPr>
            <w:rFonts w:asciiTheme="minorHAnsi" w:hAnsiTheme="minorHAnsi" w:cstheme="minorHAnsi"/>
            <w:noProof/>
            <w:webHidden/>
          </w:rPr>
        </w:r>
        <w:r w:rsidRPr="00EA5916">
          <w:rPr>
            <w:rFonts w:asciiTheme="minorHAnsi" w:hAnsiTheme="minorHAnsi" w:cstheme="minorHAnsi"/>
            <w:noProof/>
            <w:webHidden/>
          </w:rPr>
          <w:fldChar w:fldCharType="separate"/>
        </w:r>
        <w:r w:rsidRPr="00EA5916">
          <w:rPr>
            <w:rFonts w:asciiTheme="minorHAnsi" w:hAnsiTheme="minorHAnsi" w:cstheme="minorHAnsi"/>
            <w:noProof/>
            <w:webHidden/>
          </w:rPr>
          <w:t>10</w:t>
        </w:r>
        <w:r w:rsidRPr="00EA5916">
          <w:rPr>
            <w:rFonts w:asciiTheme="minorHAnsi" w:hAnsiTheme="minorHAnsi" w:cstheme="minorHAnsi"/>
            <w:noProof/>
            <w:webHidden/>
          </w:rPr>
          <w:fldChar w:fldCharType="end"/>
        </w:r>
      </w:hyperlink>
    </w:p>
    <w:p w14:paraId="54C6ABC9" w14:textId="482B389C" w:rsidR="00EA5916" w:rsidRPr="00EA5916" w:rsidRDefault="00EA5916">
      <w:pPr>
        <w:pStyle w:val="Kazalovsebine3"/>
        <w:tabs>
          <w:tab w:val="right" w:leader="dot" w:pos="9628"/>
        </w:tabs>
        <w:rPr>
          <w:rFonts w:asciiTheme="minorHAnsi" w:eastAsiaTheme="minorEastAsia" w:hAnsiTheme="minorHAnsi" w:cstheme="minorHAnsi"/>
          <w:noProof/>
          <w:kern w:val="2"/>
          <w:sz w:val="22"/>
          <w:szCs w:val="22"/>
          <w:lang w:eastAsia="sl-SI"/>
          <w14:ligatures w14:val="standardContextual"/>
        </w:rPr>
      </w:pPr>
      <w:hyperlink w:anchor="_Toc175812158" w:history="1">
        <w:r w:rsidRPr="00EA5916">
          <w:rPr>
            <w:rStyle w:val="Hiperpovezava"/>
            <w:rFonts w:asciiTheme="minorHAnsi" w:hAnsiTheme="minorHAnsi" w:cstheme="minorHAnsi"/>
            <w:noProof/>
          </w:rPr>
          <w:t>1.8 Zaupnost</w:t>
        </w:r>
        <w:r w:rsidRPr="00EA5916">
          <w:rPr>
            <w:rFonts w:asciiTheme="minorHAnsi" w:hAnsiTheme="minorHAnsi" w:cstheme="minorHAnsi"/>
            <w:noProof/>
            <w:webHidden/>
          </w:rPr>
          <w:tab/>
        </w:r>
        <w:r w:rsidRPr="00EA5916">
          <w:rPr>
            <w:rFonts w:asciiTheme="minorHAnsi" w:hAnsiTheme="minorHAnsi" w:cstheme="minorHAnsi"/>
            <w:noProof/>
            <w:webHidden/>
          </w:rPr>
          <w:fldChar w:fldCharType="begin"/>
        </w:r>
        <w:r w:rsidRPr="00EA5916">
          <w:rPr>
            <w:rFonts w:asciiTheme="minorHAnsi" w:hAnsiTheme="minorHAnsi" w:cstheme="minorHAnsi"/>
            <w:noProof/>
            <w:webHidden/>
          </w:rPr>
          <w:instrText xml:space="preserve"> PAGEREF _Toc175812158 \h </w:instrText>
        </w:r>
        <w:r w:rsidRPr="00EA5916">
          <w:rPr>
            <w:rFonts w:asciiTheme="minorHAnsi" w:hAnsiTheme="minorHAnsi" w:cstheme="minorHAnsi"/>
            <w:noProof/>
            <w:webHidden/>
          </w:rPr>
        </w:r>
        <w:r w:rsidRPr="00EA5916">
          <w:rPr>
            <w:rFonts w:asciiTheme="minorHAnsi" w:hAnsiTheme="minorHAnsi" w:cstheme="minorHAnsi"/>
            <w:noProof/>
            <w:webHidden/>
          </w:rPr>
          <w:fldChar w:fldCharType="separate"/>
        </w:r>
        <w:r w:rsidRPr="00EA5916">
          <w:rPr>
            <w:rFonts w:asciiTheme="minorHAnsi" w:hAnsiTheme="minorHAnsi" w:cstheme="minorHAnsi"/>
            <w:noProof/>
            <w:webHidden/>
          </w:rPr>
          <w:t>15</w:t>
        </w:r>
        <w:r w:rsidRPr="00EA5916">
          <w:rPr>
            <w:rFonts w:asciiTheme="minorHAnsi" w:hAnsiTheme="minorHAnsi" w:cstheme="minorHAnsi"/>
            <w:noProof/>
            <w:webHidden/>
          </w:rPr>
          <w:fldChar w:fldCharType="end"/>
        </w:r>
      </w:hyperlink>
    </w:p>
    <w:p w14:paraId="64B91BD4" w14:textId="6832BC79" w:rsidR="00EA5916" w:rsidRPr="00EA5916" w:rsidRDefault="00EA5916">
      <w:pPr>
        <w:pStyle w:val="Kazalovsebine3"/>
        <w:tabs>
          <w:tab w:val="right" w:leader="dot" w:pos="9628"/>
        </w:tabs>
        <w:rPr>
          <w:rFonts w:asciiTheme="minorHAnsi" w:eastAsiaTheme="minorEastAsia" w:hAnsiTheme="minorHAnsi" w:cstheme="minorHAnsi"/>
          <w:noProof/>
          <w:kern w:val="2"/>
          <w:sz w:val="22"/>
          <w:szCs w:val="22"/>
          <w:lang w:eastAsia="sl-SI"/>
          <w14:ligatures w14:val="standardContextual"/>
        </w:rPr>
      </w:pPr>
      <w:hyperlink w:anchor="_Toc175812159" w:history="1">
        <w:r w:rsidRPr="00EA5916">
          <w:rPr>
            <w:rStyle w:val="Hiperpovezava"/>
            <w:rFonts w:asciiTheme="minorHAnsi" w:hAnsiTheme="minorHAnsi" w:cstheme="minorHAnsi"/>
            <w:noProof/>
          </w:rPr>
          <w:t>1.9 Jezik</w:t>
        </w:r>
        <w:r w:rsidRPr="00EA5916">
          <w:rPr>
            <w:rFonts w:asciiTheme="minorHAnsi" w:hAnsiTheme="minorHAnsi" w:cstheme="minorHAnsi"/>
            <w:noProof/>
            <w:webHidden/>
          </w:rPr>
          <w:tab/>
        </w:r>
        <w:r w:rsidRPr="00EA5916">
          <w:rPr>
            <w:rFonts w:asciiTheme="minorHAnsi" w:hAnsiTheme="minorHAnsi" w:cstheme="minorHAnsi"/>
            <w:noProof/>
            <w:webHidden/>
          </w:rPr>
          <w:fldChar w:fldCharType="begin"/>
        </w:r>
        <w:r w:rsidRPr="00EA5916">
          <w:rPr>
            <w:rFonts w:asciiTheme="minorHAnsi" w:hAnsiTheme="minorHAnsi" w:cstheme="minorHAnsi"/>
            <w:noProof/>
            <w:webHidden/>
          </w:rPr>
          <w:instrText xml:space="preserve"> PAGEREF _Toc175812159 \h </w:instrText>
        </w:r>
        <w:r w:rsidRPr="00EA5916">
          <w:rPr>
            <w:rFonts w:asciiTheme="minorHAnsi" w:hAnsiTheme="minorHAnsi" w:cstheme="minorHAnsi"/>
            <w:noProof/>
            <w:webHidden/>
          </w:rPr>
        </w:r>
        <w:r w:rsidRPr="00EA5916">
          <w:rPr>
            <w:rFonts w:asciiTheme="minorHAnsi" w:hAnsiTheme="minorHAnsi" w:cstheme="minorHAnsi"/>
            <w:noProof/>
            <w:webHidden/>
          </w:rPr>
          <w:fldChar w:fldCharType="separate"/>
        </w:r>
        <w:r w:rsidRPr="00EA5916">
          <w:rPr>
            <w:rFonts w:asciiTheme="minorHAnsi" w:hAnsiTheme="minorHAnsi" w:cstheme="minorHAnsi"/>
            <w:noProof/>
            <w:webHidden/>
          </w:rPr>
          <w:t>15</w:t>
        </w:r>
        <w:r w:rsidRPr="00EA5916">
          <w:rPr>
            <w:rFonts w:asciiTheme="minorHAnsi" w:hAnsiTheme="minorHAnsi" w:cstheme="minorHAnsi"/>
            <w:noProof/>
            <w:webHidden/>
          </w:rPr>
          <w:fldChar w:fldCharType="end"/>
        </w:r>
      </w:hyperlink>
    </w:p>
    <w:p w14:paraId="2C6D7DBE" w14:textId="291B29D5" w:rsidR="00EA5916" w:rsidRPr="00EA5916" w:rsidRDefault="00EA5916">
      <w:pPr>
        <w:pStyle w:val="Kazalovsebine3"/>
        <w:tabs>
          <w:tab w:val="right" w:leader="dot" w:pos="9628"/>
        </w:tabs>
        <w:rPr>
          <w:rFonts w:asciiTheme="minorHAnsi" w:eastAsiaTheme="minorEastAsia" w:hAnsiTheme="minorHAnsi" w:cstheme="minorHAnsi"/>
          <w:noProof/>
          <w:kern w:val="2"/>
          <w:sz w:val="22"/>
          <w:szCs w:val="22"/>
          <w:lang w:eastAsia="sl-SI"/>
          <w14:ligatures w14:val="standardContextual"/>
        </w:rPr>
      </w:pPr>
      <w:hyperlink w:anchor="_Toc175812160" w:history="1">
        <w:r w:rsidRPr="00EA5916">
          <w:rPr>
            <w:rStyle w:val="Hiperpovezava"/>
            <w:rFonts w:asciiTheme="minorHAnsi" w:hAnsiTheme="minorHAnsi" w:cstheme="minorHAnsi"/>
            <w:noProof/>
          </w:rPr>
          <w:t>1.10 Rok za predložitev prijav</w:t>
        </w:r>
        <w:r w:rsidRPr="00EA5916">
          <w:rPr>
            <w:rFonts w:asciiTheme="minorHAnsi" w:hAnsiTheme="minorHAnsi" w:cstheme="minorHAnsi"/>
            <w:noProof/>
            <w:webHidden/>
          </w:rPr>
          <w:tab/>
        </w:r>
        <w:r w:rsidRPr="00EA5916">
          <w:rPr>
            <w:rFonts w:asciiTheme="minorHAnsi" w:hAnsiTheme="minorHAnsi" w:cstheme="minorHAnsi"/>
            <w:noProof/>
            <w:webHidden/>
          </w:rPr>
          <w:fldChar w:fldCharType="begin"/>
        </w:r>
        <w:r w:rsidRPr="00EA5916">
          <w:rPr>
            <w:rFonts w:asciiTheme="minorHAnsi" w:hAnsiTheme="minorHAnsi" w:cstheme="minorHAnsi"/>
            <w:noProof/>
            <w:webHidden/>
          </w:rPr>
          <w:instrText xml:space="preserve"> PAGEREF _Toc175812160 \h </w:instrText>
        </w:r>
        <w:r w:rsidRPr="00EA5916">
          <w:rPr>
            <w:rFonts w:asciiTheme="minorHAnsi" w:hAnsiTheme="minorHAnsi" w:cstheme="minorHAnsi"/>
            <w:noProof/>
            <w:webHidden/>
          </w:rPr>
        </w:r>
        <w:r w:rsidRPr="00EA5916">
          <w:rPr>
            <w:rFonts w:asciiTheme="minorHAnsi" w:hAnsiTheme="minorHAnsi" w:cstheme="minorHAnsi"/>
            <w:noProof/>
            <w:webHidden/>
          </w:rPr>
          <w:fldChar w:fldCharType="separate"/>
        </w:r>
        <w:r w:rsidRPr="00EA5916">
          <w:rPr>
            <w:rFonts w:asciiTheme="minorHAnsi" w:hAnsiTheme="minorHAnsi" w:cstheme="minorHAnsi"/>
            <w:noProof/>
            <w:webHidden/>
          </w:rPr>
          <w:t>15</w:t>
        </w:r>
        <w:r w:rsidRPr="00EA5916">
          <w:rPr>
            <w:rFonts w:asciiTheme="minorHAnsi" w:hAnsiTheme="minorHAnsi" w:cstheme="minorHAnsi"/>
            <w:noProof/>
            <w:webHidden/>
          </w:rPr>
          <w:fldChar w:fldCharType="end"/>
        </w:r>
      </w:hyperlink>
    </w:p>
    <w:p w14:paraId="7F7DA0CF" w14:textId="63227E20" w:rsidR="00EA5916" w:rsidRPr="00EA5916" w:rsidRDefault="00EA5916">
      <w:pPr>
        <w:pStyle w:val="Kazalovsebine3"/>
        <w:tabs>
          <w:tab w:val="right" w:leader="dot" w:pos="9628"/>
        </w:tabs>
        <w:rPr>
          <w:rFonts w:asciiTheme="minorHAnsi" w:eastAsiaTheme="minorEastAsia" w:hAnsiTheme="minorHAnsi" w:cstheme="minorHAnsi"/>
          <w:noProof/>
          <w:kern w:val="2"/>
          <w:sz w:val="22"/>
          <w:szCs w:val="22"/>
          <w:lang w:eastAsia="sl-SI"/>
          <w14:ligatures w14:val="standardContextual"/>
        </w:rPr>
      </w:pPr>
      <w:hyperlink w:anchor="_Toc175812161" w:history="1">
        <w:r w:rsidRPr="00EA5916">
          <w:rPr>
            <w:rStyle w:val="Hiperpovezava"/>
            <w:rFonts w:asciiTheme="minorHAnsi" w:hAnsiTheme="minorHAnsi" w:cstheme="minorHAnsi"/>
            <w:noProof/>
          </w:rPr>
          <w:t>1.11 Stroški priprave prijave</w:t>
        </w:r>
        <w:r w:rsidRPr="00EA5916">
          <w:rPr>
            <w:rFonts w:asciiTheme="minorHAnsi" w:hAnsiTheme="minorHAnsi" w:cstheme="minorHAnsi"/>
            <w:noProof/>
            <w:webHidden/>
          </w:rPr>
          <w:tab/>
        </w:r>
        <w:r w:rsidRPr="00EA5916">
          <w:rPr>
            <w:rFonts w:asciiTheme="minorHAnsi" w:hAnsiTheme="minorHAnsi" w:cstheme="minorHAnsi"/>
            <w:noProof/>
            <w:webHidden/>
          </w:rPr>
          <w:fldChar w:fldCharType="begin"/>
        </w:r>
        <w:r w:rsidRPr="00EA5916">
          <w:rPr>
            <w:rFonts w:asciiTheme="minorHAnsi" w:hAnsiTheme="minorHAnsi" w:cstheme="minorHAnsi"/>
            <w:noProof/>
            <w:webHidden/>
          </w:rPr>
          <w:instrText xml:space="preserve"> PAGEREF _Toc175812161 \h </w:instrText>
        </w:r>
        <w:r w:rsidRPr="00EA5916">
          <w:rPr>
            <w:rFonts w:asciiTheme="minorHAnsi" w:hAnsiTheme="minorHAnsi" w:cstheme="minorHAnsi"/>
            <w:noProof/>
            <w:webHidden/>
          </w:rPr>
        </w:r>
        <w:r w:rsidRPr="00EA5916">
          <w:rPr>
            <w:rFonts w:asciiTheme="minorHAnsi" w:hAnsiTheme="minorHAnsi" w:cstheme="minorHAnsi"/>
            <w:noProof/>
            <w:webHidden/>
          </w:rPr>
          <w:fldChar w:fldCharType="separate"/>
        </w:r>
        <w:r w:rsidRPr="00EA5916">
          <w:rPr>
            <w:rFonts w:asciiTheme="minorHAnsi" w:hAnsiTheme="minorHAnsi" w:cstheme="minorHAnsi"/>
            <w:noProof/>
            <w:webHidden/>
          </w:rPr>
          <w:t>16</w:t>
        </w:r>
        <w:r w:rsidRPr="00EA5916">
          <w:rPr>
            <w:rFonts w:asciiTheme="minorHAnsi" w:hAnsiTheme="minorHAnsi" w:cstheme="minorHAnsi"/>
            <w:noProof/>
            <w:webHidden/>
          </w:rPr>
          <w:fldChar w:fldCharType="end"/>
        </w:r>
      </w:hyperlink>
    </w:p>
    <w:p w14:paraId="118F2DA6" w14:textId="1C738BC1" w:rsidR="00EA5916" w:rsidRPr="00EA5916" w:rsidRDefault="00EA5916">
      <w:pPr>
        <w:pStyle w:val="Kazalovsebine3"/>
        <w:tabs>
          <w:tab w:val="right" w:leader="dot" w:pos="9628"/>
        </w:tabs>
        <w:rPr>
          <w:rFonts w:asciiTheme="minorHAnsi" w:eastAsiaTheme="minorEastAsia" w:hAnsiTheme="minorHAnsi" w:cstheme="minorHAnsi"/>
          <w:noProof/>
          <w:kern w:val="2"/>
          <w:sz w:val="22"/>
          <w:szCs w:val="22"/>
          <w:lang w:eastAsia="sl-SI"/>
          <w14:ligatures w14:val="standardContextual"/>
        </w:rPr>
      </w:pPr>
      <w:hyperlink w:anchor="_Toc175812162" w:history="1">
        <w:r w:rsidRPr="00EA5916">
          <w:rPr>
            <w:rStyle w:val="Hiperpovezava"/>
            <w:rFonts w:asciiTheme="minorHAnsi" w:hAnsiTheme="minorHAnsi" w:cstheme="minorHAnsi"/>
            <w:noProof/>
          </w:rPr>
          <w:t>1.12  Izločitev prijav</w:t>
        </w:r>
        <w:r w:rsidRPr="00EA5916">
          <w:rPr>
            <w:rFonts w:asciiTheme="minorHAnsi" w:hAnsiTheme="minorHAnsi" w:cstheme="minorHAnsi"/>
            <w:noProof/>
            <w:webHidden/>
          </w:rPr>
          <w:tab/>
        </w:r>
        <w:r w:rsidRPr="00EA5916">
          <w:rPr>
            <w:rFonts w:asciiTheme="minorHAnsi" w:hAnsiTheme="minorHAnsi" w:cstheme="minorHAnsi"/>
            <w:noProof/>
            <w:webHidden/>
          </w:rPr>
          <w:fldChar w:fldCharType="begin"/>
        </w:r>
        <w:r w:rsidRPr="00EA5916">
          <w:rPr>
            <w:rFonts w:asciiTheme="minorHAnsi" w:hAnsiTheme="minorHAnsi" w:cstheme="minorHAnsi"/>
            <w:noProof/>
            <w:webHidden/>
          </w:rPr>
          <w:instrText xml:space="preserve"> PAGEREF _Toc175812162 \h </w:instrText>
        </w:r>
        <w:r w:rsidRPr="00EA5916">
          <w:rPr>
            <w:rFonts w:asciiTheme="minorHAnsi" w:hAnsiTheme="minorHAnsi" w:cstheme="minorHAnsi"/>
            <w:noProof/>
            <w:webHidden/>
          </w:rPr>
        </w:r>
        <w:r w:rsidRPr="00EA5916">
          <w:rPr>
            <w:rFonts w:asciiTheme="minorHAnsi" w:hAnsiTheme="minorHAnsi" w:cstheme="minorHAnsi"/>
            <w:noProof/>
            <w:webHidden/>
          </w:rPr>
          <w:fldChar w:fldCharType="separate"/>
        </w:r>
        <w:r w:rsidRPr="00EA5916">
          <w:rPr>
            <w:rFonts w:asciiTheme="minorHAnsi" w:hAnsiTheme="minorHAnsi" w:cstheme="minorHAnsi"/>
            <w:noProof/>
            <w:webHidden/>
          </w:rPr>
          <w:t>16</w:t>
        </w:r>
        <w:r w:rsidRPr="00EA5916">
          <w:rPr>
            <w:rFonts w:asciiTheme="minorHAnsi" w:hAnsiTheme="minorHAnsi" w:cstheme="minorHAnsi"/>
            <w:noProof/>
            <w:webHidden/>
          </w:rPr>
          <w:fldChar w:fldCharType="end"/>
        </w:r>
      </w:hyperlink>
    </w:p>
    <w:p w14:paraId="3CD6E3F0" w14:textId="65EEF895" w:rsidR="00EA5916" w:rsidRPr="00EA5916" w:rsidRDefault="00EA5916">
      <w:pPr>
        <w:pStyle w:val="Kazalovsebine3"/>
        <w:tabs>
          <w:tab w:val="right" w:leader="dot" w:pos="9628"/>
        </w:tabs>
        <w:rPr>
          <w:rFonts w:asciiTheme="minorHAnsi" w:eastAsiaTheme="minorEastAsia" w:hAnsiTheme="minorHAnsi" w:cstheme="minorHAnsi"/>
          <w:noProof/>
          <w:kern w:val="2"/>
          <w:sz w:val="22"/>
          <w:szCs w:val="22"/>
          <w:lang w:eastAsia="sl-SI"/>
          <w14:ligatures w14:val="standardContextual"/>
        </w:rPr>
      </w:pPr>
      <w:hyperlink w:anchor="_Toc175812163" w:history="1">
        <w:r w:rsidRPr="00EA5916">
          <w:rPr>
            <w:rStyle w:val="Hiperpovezava"/>
            <w:rFonts w:asciiTheme="minorHAnsi" w:hAnsiTheme="minorHAnsi" w:cstheme="minorHAnsi"/>
            <w:noProof/>
          </w:rPr>
          <w:t>1.13 Zavarovanja</w:t>
        </w:r>
        <w:r w:rsidRPr="00EA5916">
          <w:rPr>
            <w:rFonts w:asciiTheme="minorHAnsi" w:hAnsiTheme="minorHAnsi" w:cstheme="minorHAnsi"/>
            <w:noProof/>
            <w:webHidden/>
          </w:rPr>
          <w:tab/>
        </w:r>
        <w:r w:rsidRPr="00EA5916">
          <w:rPr>
            <w:rFonts w:asciiTheme="minorHAnsi" w:hAnsiTheme="minorHAnsi" w:cstheme="minorHAnsi"/>
            <w:noProof/>
            <w:webHidden/>
          </w:rPr>
          <w:fldChar w:fldCharType="begin"/>
        </w:r>
        <w:r w:rsidRPr="00EA5916">
          <w:rPr>
            <w:rFonts w:asciiTheme="minorHAnsi" w:hAnsiTheme="minorHAnsi" w:cstheme="minorHAnsi"/>
            <w:noProof/>
            <w:webHidden/>
          </w:rPr>
          <w:instrText xml:space="preserve"> PAGEREF _Toc175812163 \h </w:instrText>
        </w:r>
        <w:r w:rsidRPr="00EA5916">
          <w:rPr>
            <w:rFonts w:asciiTheme="minorHAnsi" w:hAnsiTheme="minorHAnsi" w:cstheme="minorHAnsi"/>
            <w:noProof/>
            <w:webHidden/>
          </w:rPr>
        </w:r>
        <w:r w:rsidRPr="00EA5916">
          <w:rPr>
            <w:rFonts w:asciiTheme="minorHAnsi" w:hAnsiTheme="minorHAnsi" w:cstheme="minorHAnsi"/>
            <w:noProof/>
            <w:webHidden/>
          </w:rPr>
          <w:fldChar w:fldCharType="separate"/>
        </w:r>
        <w:r w:rsidRPr="00EA5916">
          <w:rPr>
            <w:rFonts w:asciiTheme="minorHAnsi" w:hAnsiTheme="minorHAnsi" w:cstheme="minorHAnsi"/>
            <w:noProof/>
            <w:webHidden/>
          </w:rPr>
          <w:t>16</w:t>
        </w:r>
        <w:r w:rsidRPr="00EA5916">
          <w:rPr>
            <w:rFonts w:asciiTheme="minorHAnsi" w:hAnsiTheme="minorHAnsi" w:cstheme="minorHAnsi"/>
            <w:noProof/>
            <w:webHidden/>
          </w:rPr>
          <w:fldChar w:fldCharType="end"/>
        </w:r>
      </w:hyperlink>
    </w:p>
    <w:p w14:paraId="1AF35597" w14:textId="7B71FC8D" w:rsidR="00EA5916" w:rsidRPr="00EA5916" w:rsidRDefault="00EA5916">
      <w:pPr>
        <w:pStyle w:val="Kazalovsebine3"/>
        <w:tabs>
          <w:tab w:val="right" w:leader="dot" w:pos="9628"/>
        </w:tabs>
        <w:rPr>
          <w:rFonts w:asciiTheme="minorHAnsi" w:eastAsiaTheme="minorEastAsia" w:hAnsiTheme="minorHAnsi" w:cstheme="minorHAnsi"/>
          <w:noProof/>
          <w:kern w:val="2"/>
          <w:sz w:val="22"/>
          <w:szCs w:val="22"/>
          <w:lang w:eastAsia="sl-SI"/>
          <w14:ligatures w14:val="standardContextual"/>
        </w:rPr>
      </w:pPr>
      <w:hyperlink w:anchor="_Toc175812164" w:history="1">
        <w:r w:rsidRPr="00EA5916">
          <w:rPr>
            <w:rStyle w:val="Hiperpovezava"/>
            <w:rFonts w:asciiTheme="minorHAnsi" w:hAnsiTheme="minorHAnsi" w:cstheme="minorHAnsi"/>
            <w:noProof/>
          </w:rPr>
          <w:t>1.14 Merilo za izbiro</w:t>
        </w:r>
        <w:r w:rsidRPr="00EA5916">
          <w:rPr>
            <w:rFonts w:asciiTheme="minorHAnsi" w:hAnsiTheme="minorHAnsi" w:cstheme="minorHAnsi"/>
            <w:noProof/>
            <w:webHidden/>
          </w:rPr>
          <w:tab/>
        </w:r>
        <w:r w:rsidRPr="00EA5916">
          <w:rPr>
            <w:rFonts w:asciiTheme="minorHAnsi" w:hAnsiTheme="minorHAnsi" w:cstheme="minorHAnsi"/>
            <w:noProof/>
            <w:webHidden/>
          </w:rPr>
          <w:fldChar w:fldCharType="begin"/>
        </w:r>
        <w:r w:rsidRPr="00EA5916">
          <w:rPr>
            <w:rFonts w:asciiTheme="minorHAnsi" w:hAnsiTheme="minorHAnsi" w:cstheme="minorHAnsi"/>
            <w:noProof/>
            <w:webHidden/>
          </w:rPr>
          <w:instrText xml:space="preserve"> PAGEREF _Toc175812164 \h </w:instrText>
        </w:r>
        <w:r w:rsidRPr="00EA5916">
          <w:rPr>
            <w:rFonts w:asciiTheme="minorHAnsi" w:hAnsiTheme="minorHAnsi" w:cstheme="minorHAnsi"/>
            <w:noProof/>
            <w:webHidden/>
          </w:rPr>
        </w:r>
        <w:r w:rsidRPr="00EA5916">
          <w:rPr>
            <w:rFonts w:asciiTheme="minorHAnsi" w:hAnsiTheme="minorHAnsi" w:cstheme="minorHAnsi"/>
            <w:noProof/>
            <w:webHidden/>
          </w:rPr>
          <w:fldChar w:fldCharType="separate"/>
        </w:r>
        <w:r w:rsidRPr="00EA5916">
          <w:rPr>
            <w:rFonts w:asciiTheme="minorHAnsi" w:hAnsiTheme="minorHAnsi" w:cstheme="minorHAnsi"/>
            <w:noProof/>
            <w:webHidden/>
          </w:rPr>
          <w:t>16</w:t>
        </w:r>
        <w:r w:rsidRPr="00EA5916">
          <w:rPr>
            <w:rFonts w:asciiTheme="minorHAnsi" w:hAnsiTheme="minorHAnsi" w:cstheme="minorHAnsi"/>
            <w:noProof/>
            <w:webHidden/>
          </w:rPr>
          <w:fldChar w:fldCharType="end"/>
        </w:r>
      </w:hyperlink>
    </w:p>
    <w:p w14:paraId="04274ED0" w14:textId="0C479E5A" w:rsidR="00EA5916" w:rsidRPr="00EA5916" w:rsidRDefault="00EA5916">
      <w:pPr>
        <w:pStyle w:val="Kazalovsebine3"/>
        <w:tabs>
          <w:tab w:val="right" w:leader="dot" w:pos="9628"/>
        </w:tabs>
        <w:rPr>
          <w:rFonts w:asciiTheme="minorHAnsi" w:eastAsiaTheme="minorEastAsia" w:hAnsiTheme="minorHAnsi" w:cstheme="minorHAnsi"/>
          <w:noProof/>
          <w:kern w:val="2"/>
          <w:sz w:val="22"/>
          <w:szCs w:val="22"/>
          <w:lang w:eastAsia="sl-SI"/>
          <w14:ligatures w14:val="standardContextual"/>
        </w:rPr>
      </w:pPr>
      <w:hyperlink w:anchor="_Toc175812165" w:history="1">
        <w:r w:rsidRPr="00EA5916">
          <w:rPr>
            <w:rStyle w:val="Hiperpovezava"/>
            <w:rFonts w:asciiTheme="minorHAnsi" w:hAnsiTheme="minorHAnsi" w:cstheme="minorHAnsi"/>
            <w:noProof/>
          </w:rPr>
          <w:t>1.15 Izbira v primeru enakih najugodnejših ponudb</w:t>
        </w:r>
        <w:r w:rsidRPr="00EA5916">
          <w:rPr>
            <w:rFonts w:asciiTheme="minorHAnsi" w:hAnsiTheme="minorHAnsi" w:cstheme="minorHAnsi"/>
            <w:noProof/>
            <w:webHidden/>
          </w:rPr>
          <w:tab/>
        </w:r>
        <w:r w:rsidRPr="00EA5916">
          <w:rPr>
            <w:rFonts w:asciiTheme="minorHAnsi" w:hAnsiTheme="minorHAnsi" w:cstheme="minorHAnsi"/>
            <w:noProof/>
            <w:webHidden/>
          </w:rPr>
          <w:fldChar w:fldCharType="begin"/>
        </w:r>
        <w:r w:rsidRPr="00EA5916">
          <w:rPr>
            <w:rFonts w:asciiTheme="minorHAnsi" w:hAnsiTheme="minorHAnsi" w:cstheme="minorHAnsi"/>
            <w:noProof/>
            <w:webHidden/>
          </w:rPr>
          <w:instrText xml:space="preserve"> PAGEREF _Toc175812165 \h </w:instrText>
        </w:r>
        <w:r w:rsidRPr="00EA5916">
          <w:rPr>
            <w:rFonts w:asciiTheme="minorHAnsi" w:hAnsiTheme="minorHAnsi" w:cstheme="minorHAnsi"/>
            <w:noProof/>
            <w:webHidden/>
          </w:rPr>
        </w:r>
        <w:r w:rsidRPr="00EA5916">
          <w:rPr>
            <w:rFonts w:asciiTheme="minorHAnsi" w:hAnsiTheme="minorHAnsi" w:cstheme="minorHAnsi"/>
            <w:noProof/>
            <w:webHidden/>
          </w:rPr>
          <w:fldChar w:fldCharType="separate"/>
        </w:r>
        <w:r w:rsidRPr="00EA5916">
          <w:rPr>
            <w:rFonts w:asciiTheme="minorHAnsi" w:hAnsiTheme="minorHAnsi" w:cstheme="minorHAnsi"/>
            <w:noProof/>
            <w:webHidden/>
          </w:rPr>
          <w:t>17</w:t>
        </w:r>
        <w:r w:rsidRPr="00EA5916">
          <w:rPr>
            <w:rFonts w:asciiTheme="minorHAnsi" w:hAnsiTheme="minorHAnsi" w:cstheme="minorHAnsi"/>
            <w:noProof/>
            <w:webHidden/>
          </w:rPr>
          <w:fldChar w:fldCharType="end"/>
        </w:r>
      </w:hyperlink>
    </w:p>
    <w:p w14:paraId="73072394" w14:textId="4007328D" w:rsidR="00EA5916" w:rsidRPr="00EA5916" w:rsidRDefault="00EA5916">
      <w:pPr>
        <w:pStyle w:val="Kazalovsebine3"/>
        <w:tabs>
          <w:tab w:val="right" w:leader="dot" w:pos="9628"/>
        </w:tabs>
        <w:rPr>
          <w:rFonts w:asciiTheme="minorHAnsi" w:eastAsiaTheme="minorEastAsia" w:hAnsiTheme="minorHAnsi" w:cstheme="minorHAnsi"/>
          <w:noProof/>
          <w:kern w:val="2"/>
          <w:sz w:val="22"/>
          <w:szCs w:val="22"/>
          <w:lang w:eastAsia="sl-SI"/>
          <w14:ligatures w14:val="standardContextual"/>
        </w:rPr>
      </w:pPr>
      <w:hyperlink w:anchor="_Toc175812166" w:history="1">
        <w:r w:rsidRPr="00EA5916">
          <w:rPr>
            <w:rStyle w:val="Hiperpovezava"/>
            <w:rFonts w:asciiTheme="minorHAnsi" w:hAnsiTheme="minorHAnsi" w:cstheme="minorHAnsi"/>
            <w:noProof/>
          </w:rPr>
          <w:t>1.16 Odpiranje ponudb</w:t>
        </w:r>
        <w:r w:rsidRPr="00EA5916">
          <w:rPr>
            <w:rFonts w:asciiTheme="minorHAnsi" w:hAnsiTheme="minorHAnsi" w:cstheme="minorHAnsi"/>
            <w:noProof/>
            <w:webHidden/>
          </w:rPr>
          <w:tab/>
        </w:r>
        <w:r w:rsidRPr="00EA5916">
          <w:rPr>
            <w:rFonts w:asciiTheme="minorHAnsi" w:hAnsiTheme="minorHAnsi" w:cstheme="minorHAnsi"/>
            <w:noProof/>
            <w:webHidden/>
          </w:rPr>
          <w:fldChar w:fldCharType="begin"/>
        </w:r>
        <w:r w:rsidRPr="00EA5916">
          <w:rPr>
            <w:rFonts w:asciiTheme="minorHAnsi" w:hAnsiTheme="minorHAnsi" w:cstheme="minorHAnsi"/>
            <w:noProof/>
            <w:webHidden/>
          </w:rPr>
          <w:instrText xml:space="preserve"> PAGEREF _Toc175812166 \h </w:instrText>
        </w:r>
        <w:r w:rsidRPr="00EA5916">
          <w:rPr>
            <w:rFonts w:asciiTheme="minorHAnsi" w:hAnsiTheme="minorHAnsi" w:cstheme="minorHAnsi"/>
            <w:noProof/>
            <w:webHidden/>
          </w:rPr>
        </w:r>
        <w:r w:rsidRPr="00EA5916">
          <w:rPr>
            <w:rFonts w:asciiTheme="minorHAnsi" w:hAnsiTheme="minorHAnsi" w:cstheme="minorHAnsi"/>
            <w:noProof/>
            <w:webHidden/>
          </w:rPr>
          <w:fldChar w:fldCharType="separate"/>
        </w:r>
        <w:r w:rsidRPr="00EA5916">
          <w:rPr>
            <w:rFonts w:asciiTheme="minorHAnsi" w:hAnsiTheme="minorHAnsi" w:cstheme="minorHAnsi"/>
            <w:noProof/>
            <w:webHidden/>
          </w:rPr>
          <w:t>17</w:t>
        </w:r>
        <w:r w:rsidRPr="00EA5916">
          <w:rPr>
            <w:rFonts w:asciiTheme="minorHAnsi" w:hAnsiTheme="minorHAnsi" w:cstheme="minorHAnsi"/>
            <w:noProof/>
            <w:webHidden/>
          </w:rPr>
          <w:fldChar w:fldCharType="end"/>
        </w:r>
      </w:hyperlink>
    </w:p>
    <w:p w14:paraId="73ECD06F" w14:textId="0994D718" w:rsidR="00EA5916" w:rsidRPr="00EA5916" w:rsidRDefault="00EA5916">
      <w:pPr>
        <w:pStyle w:val="Kazalovsebine3"/>
        <w:tabs>
          <w:tab w:val="right" w:leader="dot" w:pos="9628"/>
        </w:tabs>
        <w:rPr>
          <w:rFonts w:asciiTheme="minorHAnsi" w:eastAsiaTheme="minorEastAsia" w:hAnsiTheme="minorHAnsi" w:cstheme="minorHAnsi"/>
          <w:noProof/>
          <w:kern w:val="2"/>
          <w:sz w:val="22"/>
          <w:szCs w:val="22"/>
          <w:lang w:eastAsia="sl-SI"/>
          <w14:ligatures w14:val="standardContextual"/>
        </w:rPr>
      </w:pPr>
      <w:hyperlink w:anchor="_Toc175812167" w:history="1">
        <w:r w:rsidRPr="00EA5916">
          <w:rPr>
            <w:rStyle w:val="Hiperpovezava"/>
            <w:rFonts w:asciiTheme="minorHAnsi" w:hAnsiTheme="minorHAnsi" w:cstheme="minorHAnsi"/>
            <w:noProof/>
          </w:rPr>
          <w:t>1.17 Variante</w:t>
        </w:r>
        <w:r w:rsidRPr="00EA5916">
          <w:rPr>
            <w:rFonts w:asciiTheme="minorHAnsi" w:hAnsiTheme="minorHAnsi" w:cstheme="minorHAnsi"/>
            <w:noProof/>
            <w:webHidden/>
          </w:rPr>
          <w:tab/>
        </w:r>
        <w:r w:rsidRPr="00EA5916">
          <w:rPr>
            <w:rFonts w:asciiTheme="minorHAnsi" w:hAnsiTheme="minorHAnsi" w:cstheme="minorHAnsi"/>
            <w:noProof/>
            <w:webHidden/>
          </w:rPr>
          <w:fldChar w:fldCharType="begin"/>
        </w:r>
        <w:r w:rsidRPr="00EA5916">
          <w:rPr>
            <w:rFonts w:asciiTheme="minorHAnsi" w:hAnsiTheme="minorHAnsi" w:cstheme="minorHAnsi"/>
            <w:noProof/>
            <w:webHidden/>
          </w:rPr>
          <w:instrText xml:space="preserve"> PAGEREF _Toc175812167 \h </w:instrText>
        </w:r>
        <w:r w:rsidRPr="00EA5916">
          <w:rPr>
            <w:rFonts w:asciiTheme="minorHAnsi" w:hAnsiTheme="minorHAnsi" w:cstheme="minorHAnsi"/>
            <w:noProof/>
            <w:webHidden/>
          </w:rPr>
        </w:r>
        <w:r w:rsidRPr="00EA5916">
          <w:rPr>
            <w:rFonts w:asciiTheme="minorHAnsi" w:hAnsiTheme="minorHAnsi" w:cstheme="minorHAnsi"/>
            <w:noProof/>
            <w:webHidden/>
          </w:rPr>
          <w:fldChar w:fldCharType="separate"/>
        </w:r>
        <w:r w:rsidRPr="00EA5916">
          <w:rPr>
            <w:rFonts w:asciiTheme="minorHAnsi" w:hAnsiTheme="minorHAnsi" w:cstheme="minorHAnsi"/>
            <w:noProof/>
            <w:webHidden/>
          </w:rPr>
          <w:t>17</w:t>
        </w:r>
        <w:r w:rsidRPr="00EA5916">
          <w:rPr>
            <w:rFonts w:asciiTheme="minorHAnsi" w:hAnsiTheme="minorHAnsi" w:cstheme="minorHAnsi"/>
            <w:noProof/>
            <w:webHidden/>
          </w:rPr>
          <w:fldChar w:fldCharType="end"/>
        </w:r>
      </w:hyperlink>
    </w:p>
    <w:p w14:paraId="5F053346" w14:textId="68E2BACD" w:rsidR="00EA5916" w:rsidRPr="00EA5916" w:rsidRDefault="00EA5916">
      <w:pPr>
        <w:pStyle w:val="Kazalovsebine3"/>
        <w:tabs>
          <w:tab w:val="right" w:leader="dot" w:pos="9628"/>
        </w:tabs>
        <w:rPr>
          <w:rFonts w:asciiTheme="minorHAnsi" w:eastAsiaTheme="minorEastAsia" w:hAnsiTheme="minorHAnsi" w:cstheme="minorHAnsi"/>
          <w:noProof/>
          <w:kern w:val="2"/>
          <w:sz w:val="22"/>
          <w:szCs w:val="22"/>
          <w:lang w:eastAsia="sl-SI"/>
          <w14:ligatures w14:val="standardContextual"/>
        </w:rPr>
      </w:pPr>
      <w:hyperlink w:anchor="_Toc175812168" w:history="1">
        <w:r w:rsidRPr="00EA5916">
          <w:rPr>
            <w:rStyle w:val="Hiperpovezava"/>
            <w:rFonts w:asciiTheme="minorHAnsi" w:hAnsiTheme="minorHAnsi" w:cstheme="minorHAnsi"/>
            <w:noProof/>
          </w:rPr>
          <w:t>1.18 Pogodba</w:t>
        </w:r>
        <w:r w:rsidRPr="00EA5916">
          <w:rPr>
            <w:rFonts w:asciiTheme="minorHAnsi" w:hAnsiTheme="minorHAnsi" w:cstheme="minorHAnsi"/>
            <w:noProof/>
            <w:webHidden/>
          </w:rPr>
          <w:tab/>
        </w:r>
        <w:r w:rsidRPr="00EA5916">
          <w:rPr>
            <w:rFonts w:asciiTheme="minorHAnsi" w:hAnsiTheme="minorHAnsi" w:cstheme="minorHAnsi"/>
            <w:noProof/>
            <w:webHidden/>
          </w:rPr>
          <w:fldChar w:fldCharType="begin"/>
        </w:r>
        <w:r w:rsidRPr="00EA5916">
          <w:rPr>
            <w:rFonts w:asciiTheme="minorHAnsi" w:hAnsiTheme="minorHAnsi" w:cstheme="minorHAnsi"/>
            <w:noProof/>
            <w:webHidden/>
          </w:rPr>
          <w:instrText xml:space="preserve"> PAGEREF _Toc175812168 \h </w:instrText>
        </w:r>
        <w:r w:rsidRPr="00EA5916">
          <w:rPr>
            <w:rFonts w:asciiTheme="minorHAnsi" w:hAnsiTheme="minorHAnsi" w:cstheme="minorHAnsi"/>
            <w:noProof/>
            <w:webHidden/>
          </w:rPr>
        </w:r>
        <w:r w:rsidRPr="00EA5916">
          <w:rPr>
            <w:rFonts w:asciiTheme="minorHAnsi" w:hAnsiTheme="minorHAnsi" w:cstheme="minorHAnsi"/>
            <w:noProof/>
            <w:webHidden/>
          </w:rPr>
          <w:fldChar w:fldCharType="separate"/>
        </w:r>
        <w:r w:rsidRPr="00EA5916">
          <w:rPr>
            <w:rFonts w:asciiTheme="minorHAnsi" w:hAnsiTheme="minorHAnsi" w:cstheme="minorHAnsi"/>
            <w:noProof/>
            <w:webHidden/>
          </w:rPr>
          <w:t>17</w:t>
        </w:r>
        <w:r w:rsidRPr="00EA5916">
          <w:rPr>
            <w:rFonts w:asciiTheme="minorHAnsi" w:hAnsiTheme="minorHAnsi" w:cstheme="minorHAnsi"/>
            <w:noProof/>
            <w:webHidden/>
          </w:rPr>
          <w:fldChar w:fldCharType="end"/>
        </w:r>
      </w:hyperlink>
    </w:p>
    <w:p w14:paraId="658CF57F" w14:textId="49CEFF03" w:rsidR="00EA5916" w:rsidRPr="00EA5916" w:rsidRDefault="00EA5916">
      <w:pPr>
        <w:pStyle w:val="Kazalovsebine3"/>
        <w:tabs>
          <w:tab w:val="right" w:leader="dot" w:pos="9628"/>
        </w:tabs>
        <w:rPr>
          <w:rFonts w:asciiTheme="minorHAnsi" w:eastAsiaTheme="minorEastAsia" w:hAnsiTheme="minorHAnsi" w:cstheme="minorHAnsi"/>
          <w:noProof/>
          <w:kern w:val="2"/>
          <w:sz w:val="22"/>
          <w:szCs w:val="22"/>
          <w:lang w:eastAsia="sl-SI"/>
          <w14:ligatures w14:val="standardContextual"/>
        </w:rPr>
      </w:pPr>
      <w:hyperlink w:anchor="_Toc175812169" w:history="1">
        <w:r w:rsidRPr="00EA5916">
          <w:rPr>
            <w:rStyle w:val="Hiperpovezava"/>
            <w:rFonts w:asciiTheme="minorHAnsi" w:hAnsiTheme="minorHAnsi" w:cstheme="minorHAnsi"/>
            <w:noProof/>
          </w:rPr>
          <w:t>1.19 Ustavitev postopka, zavrnitev ponudb in odstop od izvedbe oddaje naročila</w:t>
        </w:r>
        <w:r w:rsidRPr="00EA5916">
          <w:rPr>
            <w:rFonts w:asciiTheme="minorHAnsi" w:hAnsiTheme="minorHAnsi" w:cstheme="minorHAnsi"/>
            <w:noProof/>
            <w:webHidden/>
          </w:rPr>
          <w:tab/>
        </w:r>
        <w:r w:rsidRPr="00EA5916">
          <w:rPr>
            <w:rFonts w:asciiTheme="minorHAnsi" w:hAnsiTheme="minorHAnsi" w:cstheme="minorHAnsi"/>
            <w:noProof/>
            <w:webHidden/>
          </w:rPr>
          <w:fldChar w:fldCharType="begin"/>
        </w:r>
        <w:r w:rsidRPr="00EA5916">
          <w:rPr>
            <w:rFonts w:asciiTheme="minorHAnsi" w:hAnsiTheme="minorHAnsi" w:cstheme="minorHAnsi"/>
            <w:noProof/>
            <w:webHidden/>
          </w:rPr>
          <w:instrText xml:space="preserve"> PAGEREF _Toc175812169 \h </w:instrText>
        </w:r>
        <w:r w:rsidRPr="00EA5916">
          <w:rPr>
            <w:rFonts w:asciiTheme="minorHAnsi" w:hAnsiTheme="minorHAnsi" w:cstheme="minorHAnsi"/>
            <w:noProof/>
            <w:webHidden/>
          </w:rPr>
        </w:r>
        <w:r w:rsidRPr="00EA5916">
          <w:rPr>
            <w:rFonts w:asciiTheme="minorHAnsi" w:hAnsiTheme="minorHAnsi" w:cstheme="minorHAnsi"/>
            <w:noProof/>
            <w:webHidden/>
          </w:rPr>
          <w:fldChar w:fldCharType="separate"/>
        </w:r>
        <w:r w:rsidRPr="00EA5916">
          <w:rPr>
            <w:rFonts w:asciiTheme="minorHAnsi" w:hAnsiTheme="minorHAnsi" w:cstheme="minorHAnsi"/>
            <w:noProof/>
            <w:webHidden/>
          </w:rPr>
          <w:t>17</w:t>
        </w:r>
        <w:r w:rsidRPr="00EA5916">
          <w:rPr>
            <w:rFonts w:asciiTheme="minorHAnsi" w:hAnsiTheme="minorHAnsi" w:cstheme="minorHAnsi"/>
            <w:noProof/>
            <w:webHidden/>
          </w:rPr>
          <w:fldChar w:fldCharType="end"/>
        </w:r>
      </w:hyperlink>
    </w:p>
    <w:p w14:paraId="6BB2E6A5" w14:textId="00A8F628" w:rsidR="00EA5916" w:rsidRPr="00EA5916" w:rsidRDefault="00EA5916">
      <w:pPr>
        <w:pStyle w:val="Kazalovsebine3"/>
        <w:tabs>
          <w:tab w:val="right" w:leader="dot" w:pos="9628"/>
        </w:tabs>
        <w:rPr>
          <w:rFonts w:asciiTheme="minorHAnsi" w:eastAsiaTheme="minorEastAsia" w:hAnsiTheme="minorHAnsi" w:cstheme="minorHAnsi"/>
          <w:noProof/>
          <w:kern w:val="2"/>
          <w:sz w:val="22"/>
          <w:szCs w:val="22"/>
          <w:lang w:eastAsia="sl-SI"/>
          <w14:ligatures w14:val="standardContextual"/>
        </w:rPr>
      </w:pPr>
      <w:hyperlink w:anchor="_Toc175812170" w:history="1">
        <w:r w:rsidRPr="00EA5916">
          <w:rPr>
            <w:rStyle w:val="Hiperpovezava"/>
            <w:rFonts w:asciiTheme="minorHAnsi" w:hAnsiTheme="minorHAnsi" w:cstheme="minorHAnsi"/>
            <w:noProof/>
          </w:rPr>
          <w:t>1.20 Protikorupcijsko obvestilo</w:t>
        </w:r>
        <w:r w:rsidRPr="00EA5916">
          <w:rPr>
            <w:rFonts w:asciiTheme="minorHAnsi" w:hAnsiTheme="minorHAnsi" w:cstheme="minorHAnsi"/>
            <w:noProof/>
            <w:webHidden/>
          </w:rPr>
          <w:tab/>
        </w:r>
        <w:r w:rsidRPr="00EA5916">
          <w:rPr>
            <w:rFonts w:asciiTheme="minorHAnsi" w:hAnsiTheme="minorHAnsi" w:cstheme="minorHAnsi"/>
            <w:noProof/>
            <w:webHidden/>
          </w:rPr>
          <w:fldChar w:fldCharType="begin"/>
        </w:r>
        <w:r w:rsidRPr="00EA5916">
          <w:rPr>
            <w:rFonts w:asciiTheme="minorHAnsi" w:hAnsiTheme="minorHAnsi" w:cstheme="minorHAnsi"/>
            <w:noProof/>
            <w:webHidden/>
          </w:rPr>
          <w:instrText xml:space="preserve"> PAGEREF _Toc175812170 \h </w:instrText>
        </w:r>
        <w:r w:rsidRPr="00EA5916">
          <w:rPr>
            <w:rFonts w:asciiTheme="minorHAnsi" w:hAnsiTheme="minorHAnsi" w:cstheme="minorHAnsi"/>
            <w:noProof/>
            <w:webHidden/>
          </w:rPr>
        </w:r>
        <w:r w:rsidRPr="00EA5916">
          <w:rPr>
            <w:rFonts w:asciiTheme="minorHAnsi" w:hAnsiTheme="minorHAnsi" w:cstheme="minorHAnsi"/>
            <w:noProof/>
            <w:webHidden/>
          </w:rPr>
          <w:fldChar w:fldCharType="separate"/>
        </w:r>
        <w:r w:rsidRPr="00EA5916">
          <w:rPr>
            <w:rFonts w:asciiTheme="minorHAnsi" w:hAnsiTheme="minorHAnsi" w:cstheme="minorHAnsi"/>
            <w:noProof/>
            <w:webHidden/>
          </w:rPr>
          <w:t>18</w:t>
        </w:r>
        <w:r w:rsidRPr="00EA5916">
          <w:rPr>
            <w:rFonts w:asciiTheme="minorHAnsi" w:hAnsiTheme="minorHAnsi" w:cstheme="minorHAnsi"/>
            <w:noProof/>
            <w:webHidden/>
          </w:rPr>
          <w:fldChar w:fldCharType="end"/>
        </w:r>
      </w:hyperlink>
    </w:p>
    <w:p w14:paraId="49473C28" w14:textId="4684BFDD" w:rsidR="00EA5916" w:rsidRDefault="00EA5916">
      <w:pPr>
        <w:pStyle w:val="Kazalovsebine3"/>
        <w:tabs>
          <w:tab w:val="right" w:leader="dot" w:pos="9628"/>
        </w:tabs>
        <w:rPr>
          <w:rStyle w:val="Hiperpovezava"/>
          <w:rFonts w:asciiTheme="minorHAnsi" w:hAnsiTheme="minorHAnsi" w:cstheme="minorHAnsi"/>
          <w:noProof/>
        </w:rPr>
      </w:pPr>
      <w:hyperlink w:anchor="_Toc175812171" w:history="1">
        <w:r w:rsidRPr="00EA5916">
          <w:rPr>
            <w:rStyle w:val="Hiperpovezava"/>
            <w:rFonts w:asciiTheme="minorHAnsi" w:hAnsiTheme="minorHAnsi" w:cstheme="minorHAnsi"/>
            <w:noProof/>
          </w:rPr>
          <w:t>1.21 Pravno varstvo</w:t>
        </w:r>
        <w:r w:rsidRPr="00EA5916">
          <w:rPr>
            <w:rFonts w:asciiTheme="minorHAnsi" w:hAnsiTheme="minorHAnsi" w:cstheme="minorHAnsi"/>
            <w:noProof/>
            <w:webHidden/>
          </w:rPr>
          <w:tab/>
        </w:r>
        <w:r w:rsidRPr="00EA5916">
          <w:rPr>
            <w:rFonts w:asciiTheme="minorHAnsi" w:hAnsiTheme="minorHAnsi" w:cstheme="minorHAnsi"/>
            <w:noProof/>
            <w:webHidden/>
          </w:rPr>
          <w:fldChar w:fldCharType="begin"/>
        </w:r>
        <w:r w:rsidRPr="00EA5916">
          <w:rPr>
            <w:rFonts w:asciiTheme="minorHAnsi" w:hAnsiTheme="minorHAnsi" w:cstheme="minorHAnsi"/>
            <w:noProof/>
            <w:webHidden/>
          </w:rPr>
          <w:instrText xml:space="preserve"> PAGEREF _Toc175812171 \h </w:instrText>
        </w:r>
        <w:r w:rsidRPr="00EA5916">
          <w:rPr>
            <w:rFonts w:asciiTheme="minorHAnsi" w:hAnsiTheme="minorHAnsi" w:cstheme="minorHAnsi"/>
            <w:noProof/>
            <w:webHidden/>
          </w:rPr>
        </w:r>
        <w:r w:rsidRPr="00EA5916">
          <w:rPr>
            <w:rFonts w:asciiTheme="minorHAnsi" w:hAnsiTheme="minorHAnsi" w:cstheme="minorHAnsi"/>
            <w:noProof/>
            <w:webHidden/>
          </w:rPr>
          <w:fldChar w:fldCharType="separate"/>
        </w:r>
        <w:r w:rsidRPr="00EA5916">
          <w:rPr>
            <w:rFonts w:asciiTheme="minorHAnsi" w:hAnsiTheme="minorHAnsi" w:cstheme="minorHAnsi"/>
            <w:noProof/>
            <w:webHidden/>
          </w:rPr>
          <w:t>18</w:t>
        </w:r>
        <w:r w:rsidRPr="00EA5916">
          <w:rPr>
            <w:rFonts w:asciiTheme="minorHAnsi" w:hAnsiTheme="minorHAnsi" w:cstheme="minorHAnsi"/>
            <w:noProof/>
            <w:webHidden/>
          </w:rPr>
          <w:fldChar w:fldCharType="end"/>
        </w:r>
      </w:hyperlink>
    </w:p>
    <w:p w14:paraId="1E5B7085" w14:textId="77777777" w:rsidR="00EA5916" w:rsidRPr="00EA5916" w:rsidRDefault="00EA5916" w:rsidP="00EA5916"/>
    <w:p w14:paraId="4CDB99E1" w14:textId="538894F1" w:rsidR="00EA5916" w:rsidRDefault="00EA5916">
      <w:pPr>
        <w:pStyle w:val="Kazalovsebine1"/>
        <w:rPr>
          <w:rStyle w:val="Hiperpovezava"/>
          <w:rFonts w:asciiTheme="minorHAnsi" w:hAnsiTheme="minorHAnsi" w:cstheme="minorHAnsi"/>
          <w:noProof/>
        </w:rPr>
      </w:pPr>
      <w:hyperlink w:anchor="_Toc175812172" w:history="1">
        <w:r w:rsidRPr="00EA5916">
          <w:rPr>
            <w:rStyle w:val="Hiperpovezava"/>
            <w:rFonts w:asciiTheme="minorHAnsi" w:hAnsiTheme="minorHAnsi" w:cstheme="minorHAnsi"/>
            <w:noProof/>
          </w:rPr>
          <w:t>C) OBRAZCI IN PRILOGE:</w:t>
        </w:r>
        <w:r w:rsidRPr="00EA5916">
          <w:rPr>
            <w:rFonts w:asciiTheme="minorHAnsi" w:hAnsiTheme="minorHAnsi" w:cstheme="minorHAnsi"/>
            <w:noProof/>
            <w:webHidden/>
          </w:rPr>
          <w:tab/>
        </w:r>
        <w:r w:rsidRPr="00EA5916">
          <w:rPr>
            <w:rFonts w:asciiTheme="minorHAnsi" w:hAnsiTheme="minorHAnsi" w:cstheme="minorHAnsi"/>
            <w:noProof/>
            <w:webHidden/>
          </w:rPr>
          <w:fldChar w:fldCharType="begin"/>
        </w:r>
        <w:r w:rsidRPr="00EA5916">
          <w:rPr>
            <w:rFonts w:asciiTheme="minorHAnsi" w:hAnsiTheme="minorHAnsi" w:cstheme="minorHAnsi"/>
            <w:noProof/>
            <w:webHidden/>
          </w:rPr>
          <w:instrText xml:space="preserve"> PAGEREF _Toc175812172 \h </w:instrText>
        </w:r>
        <w:r w:rsidRPr="00EA5916">
          <w:rPr>
            <w:rFonts w:asciiTheme="minorHAnsi" w:hAnsiTheme="minorHAnsi" w:cstheme="minorHAnsi"/>
            <w:noProof/>
            <w:webHidden/>
          </w:rPr>
        </w:r>
        <w:r w:rsidRPr="00EA5916">
          <w:rPr>
            <w:rFonts w:asciiTheme="minorHAnsi" w:hAnsiTheme="minorHAnsi" w:cstheme="minorHAnsi"/>
            <w:noProof/>
            <w:webHidden/>
          </w:rPr>
          <w:fldChar w:fldCharType="separate"/>
        </w:r>
        <w:r w:rsidRPr="00EA5916">
          <w:rPr>
            <w:rFonts w:asciiTheme="minorHAnsi" w:hAnsiTheme="minorHAnsi" w:cstheme="minorHAnsi"/>
            <w:noProof/>
            <w:webHidden/>
          </w:rPr>
          <w:t>18</w:t>
        </w:r>
        <w:r w:rsidRPr="00EA5916">
          <w:rPr>
            <w:rFonts w:asciiTheme="minorHAnsi" w:hAnsiTheme="minorHAnsi" w:cstheme="minorHAnsi"/>
            <w:noProof/>
            <w:webHidden/>
          </w:rPr>
          <w:fldChar w:fldCharType="end"/>
        </w:r>
      </w:hyperlink>
    </w:p>
    <w:p w14:paraId="3688FD5B" w14:textId="77777777" w:rsidR="00EA5916" w:rsidRPr="00EA5916" w:rsidRDefault="00EA5916" w:rsidP="00EA5916">
      <w:pPr>
        <w:rPr>
          <w:lang w:eastAsia="sl-SI"/>
        </w:rPr>
      </w:pPr>
    </w:p>
    <w:p w14:paraId="1FAB344B" w14:textId="22CD9879" w:rsidR="00EA5916" w:rsidRPr="00EA5916" w:rsidRDefault="00EA5916">
      <w:pPr>
        <w:pStyle w:val="Kazalovsebine1"/>
        <w:rPr>
          <w:rFonts w:asciiTheme="minorHAnsi" w:eastAsiaTheme="minorEastAsia" w:hAnsiTheme="minorHAnsi" w:cstheme="minorHAnsi"/>
          <w:b w:val="0"/>
          <w:noProof/>
          <w:kern w:val="2"/>
          <w:sz w:val="22"/>
          <w:szCs w:val="22"/>
          <w14:ligatures w14:val="standardContextual"/>
        </w:rPr>
      </w:pPr>
      <w:hyperlink w:anchor="_Toc175812173" w:history="1">
        <w:r w:rsidRPr="00EA5916">
          <w:rPr>
            <w:rStyle w:val="Hiperpovezava"/>
            <w:rFonts w:asciiTheme="minorHAnsi" w:hAnsiTheme="minorHAnsi" w:cstheme="minorHAnsi"/>
            <w:noProof/>
          </w:rPr>
          <w:t>PONUDBENI PREDRAČUN</w:t>
        </w:r>
        <w:r w:rsidRPr="00EA5916">
          <w:rPr>
            <w:rFonts w:asciiTheme="minorHAnsi" w:hAnsiTheme="minorHAnsi" w:cstheme="minorHAnsi"/>
            <w:noProof/>
            <w:webHidden/>
          </w:rPr>
          <w:tab/>
        </w:r>
        <w:r w:rsidRPr="00EA5916">
          <w:rPr>
            <w:rFonts w:asciiTheme="minorHAnsi" w:hAnsiTheme="minorHAnsi" w:cstheme="minorHAnsi"/>
            <w:noProof/>
            <w:webHidden/>
          </w:rPr>
          <w:fldChar w:fldCharType="begin"/>
        </w:r>
        <w:r w:rsidRPr="00EA5916">
          <w:rPr>
            <w:rFonts w:asciiTheme="minorHAnsi" w:hAnsiTheme="minorHAnsi" w:cstheme="minorHAnsi"/>
            <w:noProof/>
            <w:webHidden/>
          </w:rPr>
          <w:instrText xml:space="preserve"> PAGEREF _Toc175812173 \h </w:instrText>
        </w:r>
        <w:r w:rsidRPr="00EA5916">
          <w:rPr>
            <w:rFonts w:asciiTheme="minorHAnsi" w:hAnsiTheme="minorHAnsi" w:cstheme="minorHAnsi"/>
            <w:noProof/>
            <w:webHidden/>
          </w:rPr>
        </w:r>
        <w:r w:rsidRPr="00EA5916">
          <w:rPr>
            <w:rFonts w:asciiTheme="minorHAnsi" w:hAnsiTheme="minorHAnsi" w:cstheme="minorHAnsi"/>
            <w:noProof/>
            <w:webHidden/>
          </w:rPr>
          <w:fldChar w:fldCharType="separate"/>
        </w:r>
        <w:r w:rsidRPr="00EA5916">
          <w:rPr>
            <w:rFonts w:asciiTheme="minorHAnsi" w:hAnsiTheme="minorHAnsi" w:cstheme="minorHAnsi"/>
            <w:noProof/>
            <w:webHidden/>
          </w:rPr>
          <w:t>19</w:t>
        </w:r>
        <w:r w:rsidRPr="00EA5916">
          <w:rPr>
            <w:rFonts w:asciiTheme="minorHAnsi" w:hAnsiTheme="minorHAnsi" w:cstheme="minorHAnsi"/>
            <w:noProof/>
            <w:webHidden/>
          </w:rPr>
          <w:fldChar w:fldCharType="end"/>
        </w:r>
      </w:hyperlink>
    </w:p>
    <w:p w14:paraId="25B2CA4F" w14:textId="0601D5C6" w:rsidR="00513BB2" w:rsidRDefault="00811B5E">
      <w:pPr>
        <w:rPr>
          <w:rFonts w:asciiTheme="minorHAnsi" w:hAnsiTheme="minorHAnsi" w:cstheme="minorHAnsi"/>
          <w:b/>
          <w:sz w:val="24"/>
          <w:szCs w:val="24"/>
          <w:highlight w:val="yellow"/>
        </w:rPr>
      </w:pPr>
      <w:r w:rsidRPr="00EA5916">
        <w:rPr>
          <w:rFonts w:asciiTheme="minorHAnsi" w:hAnsiTheme="minorHAnsi" w:cstheme="minorHAnsi"/>
          <w:sz w:val="24"/>
          <w:szCs w:val="24"/>
        </w:rPr>
        <w:fldChar w:fldCharType="end"/>
      </w:r>
    </w:p>
    <w:p w14:paraId="5707EEA6" w14:textId="77777777" w:rsidR="00513BB2" w:rsidRDefault="00513BB2">
      <w:pPr>
        <w:rPr>
          <w:rFonts w:asciiTheme="minorHAnsi" w:hAnsiTheme="minorHAnsi" w:cstheme="minorHAnsi"/>
          <w:sz w:val="24"/>
          <w:szCs w:val="24"/>
        </w:rPr>
      </w:pPr>
    </w:p>
    <w:p w14:paraId="665B27C0" w14:textId="77777777" w:rsidR="00513BB2" w:rsidRDefault="00513BB2">
      <w:pPr>
        <w:widowControl w:val="0"/>
        <w:autoSpaceDE w:val="0"/>
        <w:spacing w:line="360" w:lineRule="auto"/>
        <w:ind w:left="709"/>
        <w:rPr>
          <w:rFonts w:asciiTheme="minorHAnsi" w:hAnsiTheme="minorHAnsi" w:cstheme="minorHAnsi"/>
          <w:sz w:val="24"/>
          <w:szCs w:val="24"/>
        </w:rPr>
      </w:pPr>
    </w:p>
    <w:p w14:paraId="5210DB99" w14:textId="77777777" w:rsidR="00513BB2" w:rsidRDefault="00513BB2">
      <w:pPr>
        <w:widowControl w:val="0"/>
        <w:autoSpaceDE w:val="0"/>
        <w:spacing w:line="360" w:lineRule="auto"/>
        <w:ind w:left="709"/>
        <w:rPr>
          <w:rFonts w:asciiTheme="minorHAnsi" w:hAnsiTheme="minorHAnsi" w:cstheme="minorHAnsi"/>
          <w:sz w:val="24"/>
          <w:szCs w:val="24"/>
        </w:rPr>
      </w:pPr>
    </w:p>
    <w:p w14:paraId="6BC5572B" w14:textId="77777777" w:rsidR="00513BB2" w:rsidRDefault="00513BB2">
      <w:pPr>
        <w:widowControl w:val="0"/>
        <w:autoSpaceDE w:val="0"/>
        <w:spacing w:line="360" w:lineRule="auto"/>
        <w:ind w:left="709"/>
        <w:rPr>
          <w:rFonts w:asciiTheme="minorHAnsi" w:hAnsiTheme="minorHAnsi" w:cstheme="minorHAnsi"/>
          <w:sz w:val="24"/>
          <w:szCs w:val="24"/>
        </w:rPr>
      </w:pPr>
    </w:p>
    <w:p w14:paraId="0CADFD9E" w14:textId="77777777" w:rsidR="00513BB2" w:rsidRDefault="00513BB2">
      <w:pPr>
        <w:widowControl w:val="0"/>
        <w:autoSpaceDE w:val="0"/>
        <w:spacing w:line="360" w:lineRule="auto"/>
        <w:ind w:left="709"/>
        <w:rPr>
          <w:rFonts w:asciiTheme="minorHAnsi" w:hAnsiTheme="minorHAnsi" w:cstheme="minorHAnsi"/>
          <w:sz w:val="24"/>
          <w:szCs w:val="24"/>
        </w:rPr>
      </w:pPr>
    </w:p>
    <w:p w14:paraId="09E74695" w14:textId="77777777" w:rsidR="00513BB2" w:rsidRDefault="00513BB2">
      <w:pPr>
        <w:widowControl w:val="0"/>
        <w:autoSpaceDE w:val="0"/>
        <w:spacing w:line="360" w:lineRule="auto"/>
        <w:ind w:left="709"/>
        <w:rPr>
          <w:rFonts w:asciiTheme="minorHAnsi" w:hAnsiTheme="minorHAnsi" w:cstheme="minorHAnsi"/>
          <w:sz w:val="24"/>
          <w:szCs w:val="24"/>
        </w:rPr>
      </w:pPr>
    </w:p>
    <w:p w14:paraId="77C80D8F" w14:textId="50BD20C8" w:rsidR="00AB0655" w:rsidRPr="00AB0655" w:rsidRDefault="00AB0655" w:rsidP="00AB0655">
      <w:pPr>
        <w:tabs>
          <w:tab w:val="left" w:pos="3945"/>
        </w:tabs>
        <w:rPr>
          <w:rFonts w:asciiTheme="minorHAnsi" w:hAnsiTheme="minorHAnsi" w:cstheme="minorHAnsi"/>
          <w:sz w:val="24"/>
          <w:szCs w:val="24"/>
        </w:rPr>
      </w:pPr>
      <w:r>
        <w:rPr>
          <w:rFonts w:asciiTheme="minorHAnsi" w:hAnsiTheme="minorHAnsi" w:cstheme="minorHAnsi"/>
          <w:sz w:val="24"/>
          <w:szCs w:val="24"/>
        </w:rPr>
        <w:tab/>
      </w:r>
    </w:p>
    <w:p w14:paraId="088B6DBE" w14:textId="77777777" w:rsidR="00513BB2" w:rsidRDefault="00811B5E">
      <w:pPr>
        <w:pageBreakBefore/>
        <w:widowControl w:val="0"/>
        <w:autoSpaceDE w:val="0"/>
        <w:spacing w:line="360" w:lineRule="auto"/>
        <w:ind w:left="284"/>
        <w:rPr>
          <w:rFonts w:asciiTheme="minorHAnsi" w:hAnsiTheme="minorHAnsi" w:cstheme="minorHAnsi"/>
          <w:sz w:val="24"/>
          <w:szCs w:val="24"/>
        </w:rPr>
      </w:pPr>
      <w:r>
        <w:rPr>
          <w:rFonts w:asciiTheme="minorHAnsi" w:hAnsiTheme="minorHAnsi" w:cstheme="minorHAnsi"/>
          <w:b/>
          <w:bCs/>
          <w:color w:val="000000"/>
          <w:sz w:val="24"/>
          <w:szCs w:val="24"/>
        </w:rPr>
        <w:lastRenderedPageBreak/>
        <w:t xml:space="preserve">VSEBINA:  </w:t>
      </w:r>
    </w:p>
    <w:p w14:paraId="67FDBA8F" w14:textId="77777777" w:rsidR="00513BB2" w:rsidRDefault="00513BB2">
      <w:pPr>
        <w:widowControl w:val="0"/>
        <w:autoSpaceDE w:val="0"/>
        <w:spacing w:line="213" w:lineRule="exact"/>
        <w:ind w:left="284"/>
        <w:rPr>
          <w:rFonts w:asciiTheme="minorHAnsi" w:hAnsiTheme="minorHAnsi" w:cstheme="minorHAnsi"/>
          <w:color w:val="000000"/>
          <w:sz w:val="24"/>
          <w:szCs w:val="24"/>
          <w:highlight w:val="yellow"/>
        </w:rPr>
      </w:pPr>
    </w:p>
    <w:p w14:paraId="0BEAE40F" w14:textId="77777777" w:rsidR="00513BB2" w:rsidRDefault="00811B5E">
      <w:pPr>
        <w:widowControl w:val="0"/>
        <w:autoSpaceDE w:val="0"/>
        <w:spacing w:line="360" w:lineRule="auto"/>
        <w:ind w:left="284"/>
        <w:rPr>
          <w:rFonts w:asciiTheme="minorHAnsi" w:hAnsiTheme="minorHAnsi" w:cstheme="minorHAnsi"/>
          <w:sz w:val="24"/>
          <w:szCs w:val="24"/>
        </w:rPr>
      </w:pPr>
      <w:r>
        <w:rPr>
          <w:rFonts w:asciiTheme="minorHAnsi" w:hAnsiTheme="minorHAnsi" w:cstheme="minorHAnsi"/>
          <w:b/>
          <w:bCs/>
          <w:color w:val="000000"/>
          <w:sz w:val="24"/>
          <w:szCs w:val="24"/>
        </w:rPr>
        <w:t>A) Povabilo k oddaji ponudbe</w:t>
      </w:r>
    </w:p>
    <w:p w14:paraId="4D3BBA56" w14:textId="77777777" w:rsidR="00513BB2" w:rsidRDefault="00811B5E">
      <w:pPr>
        <w:widowControl w:val="0"/>
        <w:autoSpaceDE w:val="0"/>
        <w:spacing w:line="360" w:lineRule="auto"/>
        <w:ind w:left="284"/>
        <w:rPr>
          <w:rFonts w:asciiTheme="minorHAnsi" w:hAnsiTheme="minorHAnsi" w:cstheme="minorHAnsi"/>
          <w:sz w:val="24"/>
          <w:szCs w:val="24"/>
        </w:rPr>
      </w:pPr>
      <w:r>
        <w:rPr>
          <w:rFonts w:asciiTheme="minorHAnsi" w:hAnsiTheme="minorHAnsi" w:cstheme="minorHAnsi"/>
          <w:b/>
          <w:bCs/>
          <w:color w:val="000000"/>
          <w:sz w:val="24"/>
          <w:szCs w:val="24"/>
        </w:rPr>
        <w:t>B) Navodila udeležencem za izdelavo ponudbe</w:t>
      </w:r>
    </w:p>
    <w:p w14:paraId="07685980" w14:textId="77777777" w:rsidR="00513BB2" w:rsidRDefault="00513BB2">
      <w:pPr>
        <w:widowControl w:val="0"/>
        <w:autoSpaceDE w:val="0"/>
        <w:spacing w:line="280" w:lineRule="exact"/>
        <w:ind w:left="284"/>
        <w:rPr>
          <w:rFonts w:asciiTheme="minorHAnsi" w:hAnsiTheme="minorHAnsi" w:cstheme="minorHAnsi"/>
          <w:b/>
          <w:bCs/>
          <w:color w:val="000000"/>
          <w:sz w:val="24"/>
          <w:szCs w:val="24"/>
        </w:rPr>
      </w:pPr>
    </w:p>
    <w:p w14:paraId="493E3853" w14:textId="77777777" w:rsidR="00513BB2" w:rsidRDefault="00811B5E">
      <w:pPr>
        <w:widowControl w:val="0"/>
        <w:autoSpaceDE w:val="0"/>
        <w:spacing w:line="280" w:lineRule="exact"/>
        <w:ind w:left="284"/>
        <w:rPr>
          <w:rFonts w:asciiTheme="minorHAnsi" w:hAnsiTheme="minorHAnsi" w:cstheme="minorHAnsi"/>
          <w:sz w:val="24"/>
          <w:szCs w:val="24"/>
        </w:rPr>
      </w:pPr>
      <w:r>
        <w:rPr>
          <w:rFonts w:asciiTheme="minorHAnsi" w:hAnsiTheme="minorHAnsi" w:cstheme="minorHAnsi"/>
          <w:b/>
          <w:bCs/>
          <w:color w:val="000000"/>
          <w:sz w:val="24"/>
          <w:szCs w:val="24"/>
        </w:rPr>
        <w:t>Obrazci:</w:t>
      </w:r>
    </w:p>
    <w:p w14:paraId="7303A429" w14:textId="77777777" w:rsidR="00513BB2" w:rsidRDefault="00513BB2">
      <w:pPr>
        <w:widowControl w:val="0"/>
        <w:autoSpaceDE w:val="0"/>
        <w:spacing w:line="280" w:lineRule="exact"/>
        <w:ind w:left="284"/>
        <w:rPr>
          <w:rFonts w:asciiTheme="minorHAnsi" w:hAnsiTheme="minorHAnsi" w:cstheme="minorHAnsi"/>
          <w:b/>
          <w:bCs/>
          <w:color w:val="000000"/>
          <w:sz w:val="24"/>
          <w:szCs w:val="24"/>
        </w:rPr>
      </w:pPr>
    </w:p>
    <w:p w14:paraId="6DBDBB31" w14:textId="77777777" w:rsidR="00513BB2" w:rsidRDefault="00811B5E">
      <w:pPr>
        <w:widowControl w:val="0"/>
        <w:numPr>
          <w:ilvl w:val="0"/>
          <w:numId w:val="3"/>
        </w:numPr>
        <w:tabs>
          <w:tab w:val="left" w:pos="709"/>
        </w:tabs>
        <w:autoSpaceDE w:val="0"/>
        <w:spacing w:line="360" w:lineRule="auto"/>
        <w:ind w:left="284" w:firstLine="0"/>
        <w:jc w:val="both"/>
        <w:rPr>
          <w:rFonts w:asciiTheme="minorHAnsi" w:hAnsiTheme="minorHAnsi" w:cstheme="minorHAnsi"/>
          <w:sz w:val="24"/>
          <w:szCs w:val="24"/>
        </w:rPr>
      </w:pPr>
      <w:r>
        <w:rPr>
          <w:rFonts w:asciiTheme="minorHAnsi" w:hAnsiTheme="minorHAnsi" w:cstheme="minorHAnsi"/>
          <w:sz w:val="24"/>
          <w:szCs w:val="24"/>
        </w:rPr>
        <w:t>Obrazec predračun in ponudba (OBR-1)</w:t>
      </w:r>
    </w:p>
    <w:p w14:paraId="22C34236" w14:textId="77777777" w:rsidR="00513BB2" w:rsidRDefault="00811B5E">
      <w:pPr>
        <w:widowControl w:val="0"/>
        <w:numPr>
          <w:ilvl w:val="0"/>
          <w:numId w:val="3"/>
        </w:numPr>
        <w:tabs>
          <w:tab w:val="left" w:pos="709"/>
        </w:tabs>
        <w:autoSpaceDE w:val="0"/>
        <w:spacing w:line="360" w:lineRule="auto"/>
        <w:ind w:left="284" w:firstLine="0"/>
        <w:jc w:val="both"/>
        <w:rPr>
          <w:rFonts w:asciiTheme="minorHAnsi" w:hAnsiTheme="minorHAnsi" w:cstheme="minorHAnsi"/>
          <w:sz w:val="24"/>
          <w:szCs w:val="24"/>
        </w:rPr>
      </w:pPr>
      <w:r>
        <w:rPr>
          <w:rFonts w:asciiTheme="minorHAnsi" w:hAnsiTheme="minorHAnsi" w:cstheme="minorHAnsi"/>
          <w:sz w:val="24"/>
          <w:szCs w:val="24"/>
        </w:rPr>
        <w:t>Obrazec  ponudbe (PONUDBA);</w:t>
      </w:r>
    </w:p>
    <w:p w14:paraId="37CFCB63" w14:textId="77777777" w:rsidR="00513BB2" w:rsidRDefault="00811B5E">
      <w:pPr>
        <w:widowControl w:val="0"/>
        <w:numPr>
          <w:ilvl w:val="0"/>
          <w:numId w:val="3"/>
        </w:numPr>
        <w:tabs>
          <w:tab w:val="left" w:pos="709"/>
        </w:tabs>
        <w:autoSpaceDE w:val="0"/>
        <w:spacing w:line="360" w:lineRule="auto"/>
        <w:ind w:left="284" w:firstLine="0"/>
        <w:jc w:val="both"/>
        <w:rPr>
          <w:rFonts w:asciiTheme="minorHAnsi" w:hAnsiTheme="minorHAnsi" w:cstheme="minorHAnsi"/>
          <w:sz w:val="24"/>
          <w:szCs w:val="24"/>
        </w:rPr>
      </w:pPr>
      <w:r>
        <w:rPr>
          <w:rFonts w:asciiTheme="minorHAnsi" w:hAnsiTheme="minorHAnsi" w:cstheme="minorHAnsi"/>
          <w:sz w:val="24"/>
          <w:szCs w:val="24"/>
        </w:rPr>
        <w:t>Obrazec izjave o neobstoju izključitvenih razlogov in pooblastilo (OBR-2);</w:t>
      </w:r>
    </w:p>
    <w:p w14:paraId="39BA7087" w14:textId="77777777" w:rsidR="00513BB2" w:rsidRDefault="00811B5E">
      <w:pPr>
        <w:widowControl w:val="0"/>
        <w:numPr>
          <w:ilvl w:val="0"/>
          <w:numId w:val="3"/>
        </w:numPr>
        <w:tabs>
          <w:tab w:val="left" w:pos="709"/>
        </w:tabs>
        <w:autoSpaceDE w:val="0"/>
        <w:spacing w:line="360" w:lineRule="auto"/>
        <w:ind w:left="284" w:firstLine="0"/>
        <w:jc w:val="both"/>
        <w:rPr>
          <w:rFonts w:asciiTheme="minorHAnsi" w:hAnsiTheme="minorHAnsi" w:cstheme="minorHAnsi"/>
          <w:sz w:val="24"/>
          <w:szCs w:val="24"/>
        </w:rPr>
      </w:pPr>
      <w:r>
        <w:rPr>
          <w:rFonts w:asciiTheme="minorHAnsi" w:hAnsiTheme="minorHAnsi" w:cstheme="minorHAnsi"/>
          <w:sz w:val="24"/>
          <w:szCs w:val="24"/>
        </w:rPr>
        <w:t xml:space="preserve">Obrazec podizvajalcev v ponudbi (OBR-3); </w:t>
      </w:r>
    </w:p>
    <w:p w14:paraId="407BC389" w14:textId="77777777" w:rsidR="00513BB2" w:rsidRDefault="00811B5E">
      <w:pPr>
        <w:widowControl w:val="0"/>
        <w:numPr>
          <w:ilvl w:val="0"/>
          <w:numId w:val="3"/>
        </w:numPr>
        <w:tabs>
          <w:tab w:val="left" w:pos="709"/>
        </w:tabs>
        <w:autoSpaceDE w:val="0"/>
        <w:spacing w:line="360" w:lineRule="auto"/>
        <w:ind w:left="284" w:firstLine="0"/>
        <w:jc w:val="both"/>
        <w:rPr>
          <w:rFonts w:asciiTheme="minorHAnsi" w:hAnsiTheme="minorHAnsi" w:cstheme="minorHAnsi"/>
          <w:sz w:val="24"/>
          <w:szCs w:val="24"/>
        </w:rPr>
      </w:pPr>
      <w:r>
        <w:rPr>
          <w:rFonts w:asciiTheme="minorHAnsi" w:hAnsiTheme="minorHAnsi" w:cstheme="minorHAnsi"/>
          <w:sz w:val="24"/>
          <w:szCs w:val="24"/>
        </w:rPr>
        <w:t>Obrazec vzorca pogodbe (OBR-4);</w:t>
      </w:r>
    </w:p>
    <w:p w14:paraId="67092619" w14:textId="314169B8" w:rsidR="00513BB2" w:rsidRDefault="00811B5E">
      <w:pPr>
        <w:widowControl w:val="0"/>
        <w:numPr>
          <w:ilvl w:val="0"/>
          <w:numId w:val="3"/>
        </w:numPr>
        <w:tabs>
          <w:tab w:val="left" w:pos="709"/>
        </w:tabs>
        <w:autoSpaceDE w:val="0"/>
        <w:spacing w:line="360" w:lineRule="auto"/>
        <w:ind w:left="709" w:hanging="425"/>
        <w:jc w:val="both"/>
        <w:rPr>
          <w:rFonts w:asciiTheme="minorHAnsi" w:hAnsiTheme="minorHAnsi" w:cstheme="minorHAnsi"/>
          <w:sz w:val="24"/>
          <w:szCs w:val="24"/>
        </w:rPr>
      </w:pPr>
      <w:r>
        <w:rPr>
          <w:rFonts w:asciiTheme="minorHAnsi" w:hAnsiTheme="minorHAnsi" w:cstheme="minorHAnsi"/>
          <w:sz w:val="24"/>
          <w:szCs w:val="24"/>
        </w:rPr>
        <w:t xml:space="preserve">Obrazec izjave o udeležbi fizičnih in pravnih oseb v lastništvu </w:t>
      </w:r>
      <w:r w:rsidR="00EC237A">
        <w:rPr>
          <w:rFonts w:asciiTheme="minorHAnsi" w:hAnsiTheme="minorHAnsi" w:cstheme="minorHAnsi"/>
          <w:sz w:val="24"/>
          <w:szCs w:val="24"/>
        </w:rPr>
        <w:t xml:space="preserve">gospodarskega subjekta </w:t>
      </w:r>
      <w:r>
        <w:rPr>
          <w:rFonts w:asciiTheme="minorHAnsi" w:hAnsiTheme="minorHAnsi" w:cstheme="minorHAnsi"/>
          <w:sz w:val="24"/>
          <w:szCs w:val="24"/>
        </w:rPr>
        <w:t>(OBR-5);</w:t>
      </w:r>
    </w:p>
    <w:p w14:paraId="65078A49" w14:textId="77777777" w:rsidR="00513BB2" w:rsidRDefault="00811B5E">
      <w:pPr>
        <w:widowControl w:val="0"/>
        <w:numPr>
          <w:ilvl w:val="0"/>
          <w:numId w:val="3"/>
        </w:numPr>
        <w:tabs>
          <w:tab w:val="left" w:pos="709"/>
        </w:tabs>
        <w:autoSpaceDE w:val="0"/>
        <w:spacing w:line="360" w:lineRule="auto"/>
        <w:ind w:left="709" w:hanging="425"/>
        <w:jc w:val="both"/>
        <w:rPr>
          <w:rFonts w:asciiTheme="minorHAnsi" w:hAnsiTheme="minorHAnsi" w:cstheme="minorHAnsi"/>
          <w:sz w:val="24"/>
          <w:szCs w:val="24"/>
        </w:rPr>
      </w:pPr>
      <w:r>
        <w:rPr>
          <w:rFonts w:asciiTheme="minorHAnsi" w:hAnsiTheme="minorHAnsi" w:cstheme="minorHAnsi"/>
          <w:sz w:val="24"/>
          <w:szCs w:val="24"/>
        </w:rPr>
        <w:t>Obrazec garancije za dobro izvedbo pogodbenih obveznosti (OBR-6);</w:t>
      </w:r>
    </w:p>
    <w:p w14:paraId="6D51005D" w14:textId="77777777" w:rsidR="00513BB2" w:rsidRDefault="00811B5E">
      <w:pPr>
        <w:widowControl w:val="0"/>
        <w:numPr>
          <w:ilvl w:val="0"/>
          <w:numId w:val="3"/>
        </w:numPr>
        <w:tabs>
          <w:tab w:val="left" w:pos="709"/>
        </w:tabs>
        <w:autoSpaceDE w:val="0"/>
        <w:spacing w:line="360" w:lineRule="auto"/>
        <w:ind w:left="709" w:hanging="425"/>
        <w:jc w:val="both"/>
        <w:rPr>
          <w:rFonts w:asciiTheme="minorHAnsi" w:hAnsiTheme="minorHAnsi" w:cstheme="minorHAnsi"/>
          <w:sz w:val="24"/>
          <w:szCs w:val="24"/>
        </w:rPr>
      </w:pPr>
      <w:r>
        <w:rPr>
          <w:rFonts w:asciiTheme="minorHAnsi" w:hAnsiTheme="minorHAnsi" w:cstheme="minorHAnsi"/>
          <w:sz w:val="24"/>
          <w:szCs w:val="24"/>
        </w:rPr>
        <w:t>Obrazec garancije za odpravo napak v garancijski dobi (OBR-7);</w:t>
      </w:r>
    </w:p>
    <w:p w14:paraId="5787D490" w14:textId="77777777" w:rsidR="00513BB2" w:rsidRDefault="00811B5E">
      <w:pPr>
        <w:widowControl w:val="0"/>
        <w:numPr>
          <w:ilvl w:val="0"/>
          <w:numId w:val="3"/>
        </w:numPr>
        <w:tabs>
          <w:tab w:val="left" w:pos="709"/>
        </w:tabs>
        <w:autoSpaceDE w:val="0"/>
        <w:spacing w:line="360" w:lineRule="auto"/>
        <w:ind w:left="709" w:hanging="425"/>
        <w:jc w:val="both"/>
        <w:rPr>
          <w:rFonts w:asciiTheme="minorHAnsi" w:hAnsiTheme="minorHAnsi" w:cstheme="minorHAnsi"/>
          <w:sz w:val="24"/>
          <w:szCs w:val="24"/>
        </w:rPr>
      </w:pPr>
      <w:r>
        <w:rPr>
          <w:rFonts w:asciiTheme="minorHAnsi" w:hAnsiTheme="minorHAnsi" w:cstheme="minorHAnsi"/>
          <w:sz w:val="24"/>
          <w:szCs w:val="24"/>
        </w:rPr>
        <w:t>Obrazec izjave gospodarskega subjekta (OBR-8);</w:t>
      </w:r>
    </w:p>
    <w:p w14:paraId="10F27DFE" w14:textId="77777777" w:rsidR="00513BB2" w:rsidRDefault="00811B5E">
      <w:pPr>
        <w:widowControl w:val="0"/>
        <w:numPr>
          <w:ilvl w:val="0"/>
          <w:numId w:val="3"/>
        </w:numPr>
        <w:tabs>
          <w:tab w:val="left" w:pos="709"/>
        </w:tabs>
        <w:autoSpaceDE w:val="0"/>
        <w:spacing w:line="360" w:lineRule="auto"/>
        <w:ind w:left="709" w:hanging="425"/>
        <w:jc w:val="both"/>
        <w:rPr>
          <w:rFonts w:asciiTheme="minorHAnsi" w:hAnsiTheme="minorHAnsi" w:cstheme="minorHAnsi"/>
          <w:sz w:val="24"/>
          <w:szCs w:val="24"/>
        </w:rPr>
      </w:pPr>
      <w:r>
        <w:rPr>
          <w:rFonts w:asciiTheme="minorHAnsi" w:hAnsiTheme="minorHAnsi" w:cstheme="minorHAnsi"/>
          <w:sz w:val="24"/>
          <w:szCs w:val="24"/>
        </w:rPr>
        <w:t>Obrazec soglasja k odpravi računskih napak (OBR-9);</w:t>
      </w:r>
    </w:p>
    <w:p w14:paraId="41D83F68" w14:textId="77777777" w:rsidR="00513BB2" w:rsidRDefault="00811B5E">
      <w:pPr>
        <w:widowControl w:val="0"/>
        <w:numPr>
          <w:ilvl w:val="0"/>
          <w:numId w:val="3"/>
        </w:numPr>
        <w:tabs>
          <w:tab w:val="left" w:pos="709"/>
        </w:tabs>
        <w:autoSpaceDE w:val="0"/>
        <w:spacing w:line="360" w:lineRule="auto"/>
        <w:ind w:left="709" w:hanging="425"/>
        <w:jc w:val="both"/>
        <w:rPr>
          <w:rFonts w:asciiTheme="minorHAnsi" w:hAnsiTheme="minorHAnsi" w:cstheme="minorHAnsi"/>
          <w:sz w:val="24"/>
          <w:szCs w:val="24"/>
        </w:rPr>
      </w:pPr>
      <w:r>
        <w:rPr>
          <w:rFonts w:asciiTheme="minorHAnsi" w:hAnsiTheme="minorHAnsi" w:cstheme="minorHAnsi"/>
          <w:sz w:val="24"/>
          <w:szCs w:val="24"/>
        </w:rPr>
        <w:t>ESPD obrazec (xlm. datoteka).</w:t>
      </w:r>
    </w:p>
    <w:p w14:paraId="20055339" w14:textId="77777777" w:rsidR="00513BB2" w:rsidRDefault="00513BB2">
      <w:pPr>
        <w:widowControl w:val="0"/>
        <w:tabs>
          <w:tab w:val="left" w:pos="709"/>
        </w:tabs>
        <w:autoSpaceDE w:val="0"/>
        <w:spacing w:line="360" w:lineRule="auto"/>
        <w:jc w:val="both"/>
        <w:rPr>
          <w:rFonts w:asciiTheme="minorHAnsi" w:hAnsiTheme="minorHAnsi" w:cstheme="minorHAnsi"/>
          <w:sz w:val="24"/>
          <w:szCs w:val="24"/>
        </w:rPr>
      </w:pPr>
    </w:p>
    <w:p w14:paraId="07566E67" w14:textId="77777777" w:rsidR="00513BB2" w:rsidRDefault="00513BB2">
      <w:pPr>
        <w:widowControl w:val="0"/>
        <w:tabs>
          <w:tab w:val="left" w:pos="709"/>
        </w:tabs>
        <w:autoSpaceDE w:val="0"/>
        <w:spacing w:line="360" w:lineRule="auto"/>
        <w:jc w:val="both"/>
        <w:rPr>
          <w:rFonts w:asciiTheme="minorHAnsi" w:hAnsiTheme="minorHAnsi" w:cstheme="minorHAnsi"/>
          <w:sz w:val="24"/>
          <w:szCs w:val="24"/>
        </w:rPr>
      </w:pPr>
    </w:p>
    <w:p w14:paraId="19D61DD7" w14:textId="77777777" w:rsidR="00513BB2" w:rsidRDefault="00513BB2">
      <w:pPr>
        <w:widowControl w:val="0"/>
        <w:tabs>
          <w:tab w:val="left" w:pos="709"/>
        </w:tabs>
        <w:autoSpaceDE w:val="0"/>
        <w:spacing w:line="360" w:lineRule="auto"/>
        <w:jc w:val="both"/>
        <w:rPr>
          <w:rFonts w:asciiTheme="minorHAnsi" w:hAnsiTheme="minorHAnsi" w:cstheme="minorHAnsi"/>
          <w:sz w:val="24"/>
          <w:szCs w:val="24"/>
        </w:rPr>
        <w:sectPr w:rsidR="00513BB2">
          <w:type w:val="continuous"/>
          <w:pgSz w:w="11906" w:h="16838"/>
          <w:pgMar w:top="2058" w:right="1134" w:bottom="1134" w:left="1134" w:header="1185" w:footer="708" w:gutter="0"/>
          <w:cols w:space="708"/>
          <w:docGrid w:linePitch="360"/>
        </w:sectPr>
      </w:pPr>
    </w:p>
    <w:p w14:paraId="46439254" w14:textId="77777777" w:rsidR="00513BB2" w:rsidRDefault="00811B5E">
      <w:pPr>
        <w:pStyle w:val="Naslov1"/>
        <w:ind w:left="709" w:hanging="425"/>
        <w:rPr>
          <w:rFonts w:asciiTheme="minorHAnsi" w:hAnsiTheme="minorHAnsi" w:cstheme="minorHAnsi"/>
          <w:sz w:val="24"/>
          <w:szCs w:val="24"/>
        </w:rPr>
      </w:pPr>
      <w:bookmarkStart w:id="0" w:name="_Toc175812148"/>
      <w:r>
        <w:rPr>
          <w:rFonts w:asciiTheme="minorHAnsi" w:hAnsiTheme="minorHAnsi" w:cstheme="minorHAnsi"/>
          <w:kern w:val="0"/>
          <w:sz w:val="24"/>
          <w:szCs w:val="24"/>
        </w:rPr>
        <w:lastRenderedPageBreak/>
        <w:t>A) POVABILO K ODDAJI PONUDBE</w:t>
      </w:r>
      <w:bookmarkEnd w:id="0"/>
    </w:p>
    <w:p w14:paraId="29517676" w14:textId="77777777" w:rsidR="00513BB2" w:rsidRDefault="00513BB2">
      <w:pPr>
        <w:widowControl w:val="0"/>
        <w:autoSpaceDE w:val="0"/>
        <w:spacing w:line="213" w:lineRule="exact"/>
        <w:ind w:left="284"/>
        <w:jc w:val="both"/>
        <w:rPr>
          <w:rFonts w:asciiTheme="minorHAnsi" w:hAnsiTheme="minorHAnsi" w:cstheme="minorHAnsi"/>
          <w:color w:val="000000"/>
          <w:sz w:val="24"/>
          <w:szCs w:val="24"/>
        </w:rPr>
      </w:pPr>
    </w:p>
    <w:p w14:paraId="353A4D75" w14:textId="77777777" w:rsidR="00513BB2" w:rsidRDefault="00513BB2">
      <w:pPr>
        <w:widowControl w:val="0"/>
        <w:autoSpaceDE w:val="0"/>
        <w:spacing w:line="213" w:lineRule="exact"/>
        <w:ind w:left="284"/>
        <w:jc w:val="both"/>
        <w:rPr>
          <w:rFonts w:asciiTheme="minorHAnsi" w:hAnsiTheme="minorHAnsi" w:cstheme="minorHAnsi"/>
          <w:color w:val="000000"/>
          <w:sz w:val="24"/>
          <w:szCs w:val="24"/>
        </w:rPr>
      </w:pPr>
    </w:p>
    <w:p w14:paraId="18BA4B03" w14:textId="3BD71621" w:rsidR="00513BB2" w:rsidRDefault="00811B5E">
      <w:pPr>
        <w:pStyle w:val="Telobesedila"/>
        <w:jc w:val="both"/>
        <w:rPr>
          <w:rFonts w:asciiTheme="minorHAnsi" w:hAnsiTheme="minorHAnsi" w:cstheme="minorHAnsi"/>
          <w:lang w:eastAsia="sl-SI"/>
        </w:rPr>
      </w:pPr>
      <w:r>
        <w:rPr>
          <w:rFonts w:asciiTheme="minorHAnsi" w:hAnsiTheme="minorHAnsi" w:cstheme="minorHAnsi"/>
          <w:lang w:eastAsia="sl-SI"/>
        </w:rPr>
        <w:t xml:space="preserve">Na podlagi 40. člena ZJN-3 (Uradni list RS, št. </w:t>
      </w:r>
      <w:hyperlink r:id="rId15" w:tgtFrame="_blank" w:tooltip="Zakon o javnem naročanju (ZJN-3)" w:history="1">
        <w:r>
          <w:rPr>
            <w:rFonts w:asciiTheme="minorHAnsi" w:hAnsiTheme="minorHAnsi" w:cstheme="minorHAnsi"/>
            <w:lang w:eastAsia="sl-SI"/>
          </w:rPr>
          <w:t>91/15</w:t>
        </w:r>
      </w:hyperlink>
      <w:r>
        <w:rPr>
          <w:rFonts w:asciiTheme="minorHAnsi" w:hAnsiTheme="minorHAnsi" w:cstheme="minorHAnsi"/>
          <w:lang w:eastAsia="sl-SI"/>
        </w:rPr>
        <w:t xml:space="preserve">, </w:t>
      </w:r>
      <w:hyperlink r:id="rId16" w:tgtFrame="_blank" w:tooltip="Zakon o spremembah in dopolnitvah Zakona o javnem naročanju" w:history="1">
        <w:r>
          <w:rPr>
            <w:rFonts w:asciiTheme="minorHAnsi" w:hAnsiTheme="minorHAnsi" w:cstheme="minorHAnsi"/>
            <w:lang w:eastAsia="sl-SI"/>
          </w:rPr>
          <w:t>14/18</w:t>
        </w:r>
      </w:hyperlink>
      <w:r>
        <w:rPr>
          <w:rFonts w:asciiTheme="minorHAnsi" w:hAnsiTheme="minorHAnsi" w:cstheme="minorHAnsi"/>
          <w:lang w:eastAsia="sl-SI"/>
        </w:rPr>
        <w:t xml:space="preserve">, </w:t>
      </w:r>
      <w:hyperlink r:id="rId17" w:tgtFrame="_blank" w:tooltip="Zakon o spremembah in dopolnitvah Zakona o javnem naročanju" w:history="1">
        <w:r>
          <w:rPr>
            <w:rFonts w:asciiTheme="minorHAnsi" w:hAnsiTheme="minorHAnsi" w:cstheme="minorHAnsi"/>
            <w:lang w:eastAsia="sl-SI"/>
          </w:rPr>
          <w:t>121/21</w:t>
        </w:r>
      </w:hyperlink>
      <w:r>
        <w:rPr>
          <w:rFonts w:asciiTheme="minorHAnsi" w:hAnsiTheme="minorHAnsi" w:cstheme="minorHAnsi"/>
          <w:lang w:eastAsia="sl-SI"/>
        </w:rPr>
        <w:t xml:space="preserve">, </w:t>
      </w:r>
      <w:hyperlink r:id="rId18" w:tgtFrame="_blank" w:tooltip="Zakon o spremembah in dopolnitvah Zakona o javnem naročanju" w:history="1">
        <w:r>
          <w:rPr>
            <w:rFonts w:asciiTheme="minorHAnsi" w:hAnsiTheme="minorHAnsi" w:cstheme="minorHAnsi"/>
            <w:lang w:eastAsia="sl-SI"/>
          </w:rPr>
          <w:t>10/22</w:t>
        </w:r>
      </w:hyperlink>
      <w:r>
        <w:rPr>
          <w:rFonts w:asciiTheme="minorHAnsi" w:hAnsiTheme="minorHAnsi" w:cstheme="minorHAnsi"/>
          <w:lang w:eastAsia="sl-SI"/>
        </w:rPr>
        <w:t xml:space="preserve">, </w:t>
      </w:r>
      <w:hyperlink r:id="rId19" w:tgtFrame="_blank" w:tooltip="Odločba o ugotovitvi, da je točka b) četrtega odstavka 75. člena in točka c) drugega odstavka v zvezi s petim odstavkom 67.a člena Zakona o javnem naročanju v neskladju z Ustavo" w:history="1">
        <w:r>
          <w:rPr>
            <w:rFonts w:asciiTheme="minorHAnsi" w:hAnsiTheme="minorHAnsi" w:cstheme="minorHAnsi"/>
            <w:lang w:eastAsia="sl-SI"/>
          </w:rPr>
          <w:t>74/22</w:t>
        </w:r>
      </w:hyperlink>
      <w:r>
        <w:rPr>
          <w:rFonts w:asciiTheme="minorHAnsi" w:hAnsiTheme="minorHAnsi" w:cstheme="minorHAnsi"/>
          <w:lang w:eastAsia="sl-SI"/>
        </w:rPr>
        <w:t xml:space="preserve"> – odl. US, </w:t>
      </w:r>
      <w:hyperlink r:id="rId20" w:tgtFrame="_blank" w:tooltip="Zakon o nujnih ukrepih za zagotovitev stabilnosti zdravstvenega sistema" w:history="1">
        <w:r>
          <w:rPr>
            <w:rFonts w:asciiTheme="minorHAnsi" w:hAnsiTheme="minorHAnsi" w:cstheme="minorHAnsi"/>
            <w:lang w:eastAsia="sl-SI"/>
          </w:rPr>
          <w:t>100/22</w:t>
        </w:r>
      </w:hyperlink>
      <w:r>
        <w:rPr>
          <w:rFonts w:asciiTheme="minorHAnsi" w:hAnsiTheme="minorHAnsi" w:cstheme="minorHAnsi"/>
          <w:lang w:eastAsia="sl-SI"/>
        </w:rPr>
        <w:t xml:space="preserve"> – ZNUZSZS, </w:t>
      </w:r>
      <w:hyperlink r:id="rId21" w:tgtFrame="_blank" w:tooltip="Zakon o spremembah in dopolnitvah Zakona o javnem naročanju" w:history="1">
        <w:r>
          <w:rPr>
            <w:rFonts w:asciiTheme="minorHAnsi" w:hAnsiTheme="minorHAnsi" w:cstheme="minorHAnsi"/>
            <w:lang w:eastAsia="sl-SI"/>
          </w:rPr>
          <w:t>28/23</w:t>
        </w:r>
      </w:hyperlink>
      <w:r>
        <w:rPr>
          <w:rFonts w:asciiTheme="minorHAnsi" w:hAnsiTheme="minorHAnsi" w:cstheme="minorHAnsi"/>
          <w:lang w:eastAsia="sl-SI"/>
        </w:rPr>
        <w:t xml:space="preserve"> in </w:t>
      </w:r>
      <w:hyperlink r:id="rId22" w:tgtFrame="_blank" w:tooltip="Zakon o spremembah in dopolnitvah Zakona o odpravi posledic naravnih nesreč" w:history="1">
        <w:r>
          <w:rPr>
            <w:rFonts w:asciiTheme="minorHAnsi" w:hAnsiTheme="minorHAnsi" w:cstheme="minorHAnsi"/>
            <w:lang w:eastAsia="sl-SI"/>
          </w:rPr>
          <w:t>88/23</w:t>
        </w:r>
      </w:hyperlink>
      <w:r>
        <w:rPr>
          <w:rFonts w:asciiTheme="minorHAnsi" w:hAnsiTheme="minorHAnsi" w:cstheme="minorHAnsi"/>
          <w:lang w:eastAsia="sl-SI"/>
        </w:rPr>
        <w:t xml:space="preserve"> – ZOPNN-F, v nadaljevanju: ZJN-3)</w:t>
      </w:r>
      <w:r w:rsidR="008C3A23">
        <w:rPr>
          <w:rFonts w:asciiTheme="minorHAnsi" w:hAnsiTheme="minorHAnsi" w:cstheme="minorHAnsi"/>
          <w:lang w:eastAsia="sl-SI"/>
        </w:rPr>
        <w:t xml:space="preserve">, </w:t>
      </w:r>
      <w:r>
        <w:rPr>
          <w:rFonts w:asciiTheme="minorHAnsi" w:hAnsiTheme="minorHAnsi" w:cstheme="minorHAnsi"/>
          <w:lang w:eastAsia="sl-SI"/>
        </w:rPr>
        <w:t xml:space="preserve">Zdravstveni dom Murska Sobota, Grajska ulica 24, 9000 Murska Sobota, ki ga zastopa direktorica Edith Žižek Sapač, dr.med.spec. (v nadaljevanju: naročnik), vabi ponudnike, da v skladu s to razpisno dokumentacijo oddajo ponudbo za dobavo </w:t>
      </w:r>
      <w:r w:rsidR="006615D6">
        <w:rPr>
          <w:rFonts w:asciiTheme="minorHAnsi" w:hAnsiTheme="minorHAnsi" w:cstheme="minorHAnsi"/>
          <w:lang w:eastAsia="sl-SI"/>
        </w:rPr>
        <w:t>osebnih vozil za potrebe naročnika.</w:t>
      </w:r>
    </w:p>
    <w:p w14:paraId="3DDC6CD6" w14:textId="77777777" w:rsidR="00513BB2" w:rsidRDefault="00811B5E">
      <w:pPr>
        <w:pStyle w:val="Telobesedila"/>
        <w:jc w:val="both"/>
        <w:rPr>
          <w:rFonts w:asciiTheme="minorHAnsi" w:hAnsiTheme="minorHAnsi" w:cstheme="minorHAnsi"/>
          <w:lang w:eastAsia="sl-SI"/>
        </w:rPr>
      </w:pPr>
      <w:r>
        <w:rPr>
          <w:rFonts w:asciiTheme="minorHAnsi" w:hAnsiTheme="minorHAnsi" w:cstheme="minorHAnsi"/>
          <w:lang w:eastAsia="sl-SI"/>
        </w:rPr>
        <w:t>Ponudnik mora glede na predmet javnega naročila izpolnjevati in upoštevati tudi vse določbe, ki jih glede na predmet javnega naročila predpisuje veljavna zakonodaja.</w:t>
      </w:r>
    </w:p>
    <w:p w14:paraId="4C4810CD" w14:textId="77777777" w:rsidR="00513BB2" w:rsidRDefault="00513BB2">
      <w:pPr>
        <w:widowControl w:val="0"/>
        <w:autoSpaceDE w:val="0"/>
        <w:spacing w:line="213" w:lineRule="exact"/>
        <w:jc w:val="both"/>
        <w:rPr>
          <w:rFonts w:asciiTheme="minorHAnsi" w:hAnsiTheme="minorHAnsi" w:cstheme="minorHAnsi"/>
          <w:sz w:val="24"/>
          <w:szCs w:val="24"/>
        </w:rPr>
      </w:pPr>
    </w:p>
    <w:p w14:paraId="03B9781F" w14:textId="77777777" w:rsidR="00513BB2" w:rsidRDefault="00811B5E">
      <w:pPr>
        <w:widowControl w:val="0"/>
        <w:autoSpaceDE w:val="0"/>
        <w:adjustRightInd w:val="0"/>
        <w:spacing w:line="266" w:lineRule="exact"/>
        <w:jc w:val="both"/>
        <w:rPr>
          <w:rFonts w:asciiTheme="minorHAnsi" w:hAnsiTheme="minorHAnsi" w:cstheme="minorHAnsi"/>
          <w:b/>
          <w:sz w:val="24"/>
          <w:szCs w:val="24"/>
        </w:rPr>
      </w:pPr>
      <w:r>
        <w:rPr>
          <w:rFonts w:asciiTheme="minorHAnsi" w:hAnsiTheme="minorHAnsi" w:cstheme="minorHAnsi"/>
          <w:b/>
          <w:sz w:val="24"/>
          <w:szCs w:val="24"/>
        </w:rPr>
        <w:t>ROK ZA ODDAJO PONUDBE JE ENAK ROKU, KI JE NAVEDEN V OBVESTILU O NAROČILU NA PORTALU JAVNIH NAROČIL.</w:t>
      </w:r>
    </w:p>
    <w:p w14:paraId="7D41E319" w14:textId="77777777" w:rsidR="00513BB2" w:rsidRDefault="00513BB2">
      <w:pPr>
        <w:widowControl w:val="0"/>
        <w:autoSpaceDE w:val="0"/>
        <w:spacing w:line="266" w:lineRule="exact"/>
        <w:jc w:val="both"/>
        <w:rPr>
          <w:rFonts w:asciiTheme="minorHAnsi" w:hAnsiTheme="minorHAnsi" w:cstheme="minorHAnsi"/>
          <w:b/>
          <w:sz w:val="24"/>
          <w:szCs w:val="24"/>
        </w:rPr>
      </w:pPr>
    </w:p>
    <w:p w14:paraId="63B22BDE" w14:textId="77777777" w:rsidR="00513BB2" w:rsidRDefault="00811B5E">
      <w:pPr>
        <w:widowControl w:val="0"/>
        <w:autoSpaceDE w:val="0"/>
        <w:spacing w:line="266" w:lineRule="exact"/>
        <w:jc w:val="both"/>
        <w:rPr>
          <w:rFonts w:asciiTheme="minorHAnsi" w:hAnsiTheme="minorHAnsi" w:cstheme="minorHAnsi"/>
          <w:sz w:val="24"/>
          <w:szCs w:val="24"/>
        </w:rPr>
      </w:pPr>
      <w:r>
        <w:rPr>
          <w:rFonts w:asciiTheme="minorHAnsi" w:hAnsiTheme="minorHAnsi" w:cstheme="minorHAnsi"/>
          <w:sz w:val="24"/>
          <w:szCs w:val="24"/>
        </w:rPr>
        <w:t xml:space="preserve">Ponudnik odda ponudbo preko spletne aplikacije Ministrstva za javno upravo, ki je dosegljiva na spletnem naslovu </w:t>
      </w:r>
      <w:hyperlink r:id="rId23" w:history="1">
        <w:r>
          <w:rPr>
            <w:rStyle w:val="Hiperpovezava"/>
            <w:rFonts w:asciiTheme="minorHAnsi" w:hAnsiTheme="minorHAnsi" w:cstheme="minorHAnsi"/>
            <w:sz w:val="24"/>
            <w:szCs w:val="24"/>
          </w:rPr>
          <w:t>https://ejn.gov.si/ponudba/pages/aktualno/aktualna_javna_narocila.xhtml</w:t>
        </w:r>
      </w:hyperlink>
    </w:p>
    <w:p w14:paraId="4549D22B" w14:textId="77777777" w:rsidR="00513BB2" w:rsidRDefault="00513BB2">
      <w:pPr>
        <w:jc w:val="both"/>
        <w:rPr>
          <w:rFonts w:asciiTheme="minorHAnsi" w:hAnsiTheme="minorHAnsi" w:cstheme="minorHAnsi"/>
          <w:sz w:val="24"/>
          <w:szCs w:val="24"/>
        </w:rPr>
      </w:pPr>
    </w:p>
    <w:p w14:paraId="3C109263" w14:textId="77777777" w:rsidR="00513BB2" w:rsidRDefault="00811B5E">
      <w:pPr>
        <w:jc w:val="both"/>
        <w:rPr>
          <w:rFonts w:asciiTheme="minorHAnsi" w:hAnsiTheme="minorHAnsi" w:cstheme="minorHAnsi"/>
          <w:sz w:val="24"/>
          <w:szCs w:val="24"/>
        </w:rPr>
      </w:pPr>
      <w:r>
        <w:rPr>
          <w:rFonts w:asciiTheme="minorHAnsi" w:hAnsiTheme="minorHAnsi" w:cstheme="minorHAnsi"/>
          <w:sz w:val="24"/>
          <w:szCs w:val="24"/>
        </w:rPr>
        <w:t>Ponudnik v aplikaciji izbere predmetno javno naročilo in prične z oddajo ponudbe tako, da klikne na »sodeluj na javnem naročilu«.</w:t>
      </w:r>
    </w:p>
    <w:p w14:paraId="62CCC6D7" w14:textId="77777777" w:rsidR="00513BB2" w:rsidRDefault="00513BB2">
      <w:pPr>
        <w:jc w:val="both"/>
        <w:rPr>
          <w:rFonts w:asciiTheme="minorHAnsi" w:hAnsiTheme="minorHAnsi" w:cstheme="minorHAnsi"/>
          <w:sz w:val="24"/>
          <w:szCs w:val="24"/>
        </w:rPr>
      </w:pPr>
    </w:p>
    <w:p w14:paraId="64F50F01" w14:textId="77777777" w:rsidR="00513BB2" w:rsidRDefault="00811B5E">
      <w:pPr>
        <w:pStyle w:val="Telobesedila"/>
        <w:jc w:val="both"/>
        <w:rPr>
          <w:rFonts w:asciiTheme="minorHAnsi" w:hAnsiTheme="minorHAnsi" w:cstheme="minorHAnsi"/>
        </w:rPr>
      </w:pPr>
      <w:r>
        <w:rPr>
          <w:rFonts w:asciiTheme="minorHAnsi" w:hAnsiTheme="minorHAnsi" w:cstheme="minorHAnsi"/>
        </w:rPr>
        <w:t>OPOZORILO:</w:t>
      </w:r>
    </w:p>
    <w:p w14:paraId="284D7E98" w14:textId="77777777" w:rsidR="00513BB2" w:rsidRDefault="00811B5E">
      <w:pPr>
        <w:pStyle w:val="Telobesedila"/>
        <w:jc w:val="both"/>
        <w:rPr>
          <w:rFonts w:asciiTheme="minorHAnsi" w:hAnsiTheme="minorHAnsi" w:cstheme="minorHAnsi"/>
        </w:rPr>
      </w:pPr>
      <w:r>
        <w:rPr>
          <w:rFonts w:asciiTheme="minorHAnsi" w:hAnsiTheme="minorHAnsi" w:cstheme="minorHAnsi"/>
        </w:rPr>
        <w:t>Naročnik ponudbe, ki bodo prispele na drugačen način (npr. po pošti ipd.) ne bo upošteval. Tudi v primeru, da jih bo naročnik sprejel v svoje vložišče, jih bo nato neodprte vrnil ponudnikom.</w:t>
      </w:r>
    </w:p>
    <w:p w14:paraId="3FFE4FE8" w14:textId="77777777" w:rsidR="00513BB2" w:rsidRDefault="00513BB2">
      <w:pPr>
        <w:widowControl w:val="0"/>
        <w:autoSpaceDE w:val="0"/>
        <w:spacing w:line="213" w:lineRule="exact"/>
        <w:jc w:val="both"/>
        <w:rPr>
          <w:rFonts w:asciiTheme="minorHAnsi" w:hAnsiTheme="minorHAnsi" w:cstheme="minorHAnsi"/>
          <w:b/>
          <w:sz w:val="24"/>
          <w:szCs w:val="24"/>
          <w:highlight w:val="yellow"/>
        </w:rPr>
      </w:pPr>
    </w:p>
    <w:p w14:paraId="1A4C4416" w14:textId="77777777" w:rsidR="00513BB2" w:rsidRDefault="00513BB2">
      <w:pPr>
        <w:widowControl w:val="0"/>
        <w:autoSpaceDE w:val="0"/>
        <w:spacing w:line="213" w:lineRule="exact"/>
        <w:jc w:val="both"/>
        <w:rPr>
          <w:rFonts w:asciiTheme="minorHAnsi" w:hAnsiTheme="minorHAnsi" w:cstheme="minorHAnsi"/>
          <w:b/>
          <w:sz w:val="24"/>
          <w:szCs w:val="24"/>
          <w:highlight w:val="yellow"/>
        </w:rPr>
      </w:pPr>
    </w:p>
    <w:p w14:paraId="7ADCBA6F" w14:textId="77777777" w:rsidR="00513BB2" w:rsidRDefault="00811B5E">
      <w:pPr>
        <w:widowControl w:val="0"/>
        <w:autoSpaceDE w:val="0"/>
        <w:spacing w:line="213" w:lineRule="exact"/>
        <w:ind w:left="284"/>
        <w:jc w:val="both"/>
        <w:rPr>
          <w:rFonts w:asciiTheme="minorHAnsi" w:hAnsiTheme="minorHAnsi" w:cstheme="minorHAnsi"/>
          <w:sz w:val="24"/>
          <w:szCs w:val="24"/>
        </w:rPr>
      </w:pPr>
      <w:r>
        <w:rPr>
          <w:rFonts w:asciiTheme="minorHAnsi" w:hAnsiTheme="minorHAnsi" w:cstheme="minorHAnsi"/>
          <w:b/>
          <w:sz w:val="24"/>
          <w:szCs w:val="24"/>
        </w:rPr>
        <w:t>ODPIRANJE PONUDB</w:t>
      </w:r>
    </w:p>
    <w:p w14:paraId="00E9283E" w14:textId="77777777" w:rsidR="00513BB2" w:rsidRDefault="00513BB2">
      <w:pPr>
        <w:widowControl w:val="0"/>
        <w:autoSpaceDE w:val="0"/>
        <w:spacing w:line="213" w:lineRule="exact"/>
        <w:ind w:left="284"/>
        <w:jc w:val="both"/>
        <w:rPr>
          <w:rFonts w:asciiTheme="minorHAnsi" w:hAnsiTheme="minorHAnsi" w:cstheme="minorHAnsi"/>
          <w:b/>
          <w:sz w:val="24"/>
          <w:szCs w:val="24"/>
        </w:rPr>
      </w:pPr>
    </w:p>
    <w:p w14:paraId="0BB98601" w14:textId="77777777" w:rsidR="00513BB2" w:rsidRDefault="00811B5E">
      <w:pPr>
        <w:widowControl w:val="0"/>
        <w:autoSpaceDE w:val="0"/>
        <w:adjustRightInd w:val="0"/>
        <w:jc w:val="both"/>
        <w:rPr>
          <w:rFonts w:asciiTheme="minorHAnsi" w:hAnsiTheme="minorHAnsi" w:cstheme="minorHAnsi"/>
          <w:b/>
          <w:sz w:val="24"/>
          <w:szCs w:val="24"/>
        </w:rPr>
      </w:pPr>
      <w:r>
        <w:rPr>
          <w:rFonts w:asciiTheme="minorHAnsi" w:hAnsiTheme="minorHAnsi" w:cstheme="minorHAnsi"/>
          <w:b/>
          <w:sz w:val="24"/>
          <w:szCs w:val="24"/>
        </w:rPr>
        <w:t xml:space="preserve">Javno odpiranje ponudb se bo izvedlo v aplikaciji Ministrstva za javno upravo in sicer v terminu, ki je naveden v obvestilu o naročilu na portalu javnih naročil. </w:t>
      </w:r>
    </w:p>
    <w:p w14:paraId="67567FAC" w14:textId="77777777" w:rsidR="00513BB2" w:rsidRDefault="00513BB2">
      <w:pPr>
        <w:widowControl w:val="0"/>
        <w:autoSpaceDE w:val="0"/>
        <w:spacing w:line="213" w:lineRule="exact"/>
        <w:ind w:left="5226"/>
        <w:rPr>
          <w:rFonts w:asciiTheme="minorHAnsi" w:hAnsiTheme="minorHAnsi" w:cstheme="minorHAnsi"/>
          <w:b/>
          <w:color w:val="000000"/>
          <w:sz w:val="24"/>
          <w:szCs w:val="24"/>
        </w:rPr>
      </w:pPr>
    </w:p>
    <w:p w14:paraId="7C6CCE5F" w14:textId="77777777" w:rsidR="00513BB2" w:rsidRDefault="00513BB2">
      <w:pPr>
        <w:widowControl w:val="0"/>
        <w:autoSpaceDE w:val="0"/>
        <w:spacing w:line="213" w:lineRule="exact"/>
        <w:ind w:left="5226"/>
        <w:rPr>
          <w:rFonts w:asciiTheme="minorHAnsi" w:hAnsiTheme="minorHAnsi" w:cstheme="minorHAnsi"/>
          <w:b/>
          <w:color w:val="000000"/>
          <w:sz w:val="24"/>
          <w:szCs w:val="24"/>
        </w:rPr>
      </w:pPr>
    </w:p>
    <w:p w14:paraId="753615C8" w14:textId="77777777" w:rsidR="00513BB2" w:rsidRDefault="00513BB2">
      <w:pPr>
        <w:widowControl w:val="0"/>
        <w:autoSpaceDE w:val="0"/>
        <w:spacing w:line="213" w:lineRule="exact"/>
        <w:ind w:left="5226"/>
        <w:rPr>
          <w:rFonts w:asciiTheme="minorHAnsi" w:hAnsiTheme="minorHAnsi" w:cstheme="minorHAnsi"/>
          <w:b/>
          <w:color w:val="000000"/>
          <w:sz w:val="24"/>
          <w:szCs w:val="24"/>
        </w:rPr>
      </w:pPr>
    </w:p>
    <w:p w14:paraId="36EEA2DA" w14:textId="77777777" w:rsidR="00513BB2" w:rsidRDefault="00513BB2">
      <w:pPr>
        <w:widowControl w:val="0"/>
        <w:autoSpaceDE w:val="0"/>
        <w:spacing w:line="213" w:lineRule="exact"/>
        <w:ind w:left="5226"/>
        <w:rPr>
          <w:rFonts w:asciiTheme="minorHAnsi" w:hAnsiTheme="minorHAnsi" w:cstheme="minorHAnsi"/>
          <w:b/>
          <w:color w:val="000000"/>
          <w:sz w:val="24"/>
          <w:szCs w:val="24"/>
        </w:rPr>
      </w:pPr>
    </w:p>
    <w:p w14:paraId="7BEA4F25" w14:textId="77777777" w:rsidR="00513BB2" w:rsidRDefault="00513BB2">
      <w:pPr>
        <w:widowControl w:val="0"/>
        <w:autoSpaceDE w:val="0"/>
        <w:spacing w:line="213" w:lineRule="exact"/>
        <w:ind w:left="5226"/>
        <w:rPr>
          <w:rFonts w:asciiTheme="minorHAnsi" w:hAnsiTheme="minorHAnsi" w:cstheme="minorHAnsi"/>
          <w:b/>
          <w:color w:val="000000"/>
          <w:sz w:val="24"/>
          <w:szCs w:val="24"/>
        </w:rPr>
      </w:pPr>
    </w:p>
    <w:p w14:paraId="66EB495B" w14:textId="77777777" w:rsidR="00513BB2" w:rsidRDefault="00513BB2">
      <w:pPr>
        <w:widowControl w:val="0"/>
        <w:autoSpaceDE w:val="0"/>
        <w:spacing w:line="213" w:lineRule="exact"/>
        <w:ind w:left="5226"/>
        <w:rPr>
          <w:rFonts w:asciiTheme="minorHAnsi" w:hAnsiTheme="minorHAnsi" w:cstheme="minorHAnsi"/>
          <w:b/>
          <w:color w:val="000000"/>
          <w:sz w:val="24"/>
          <w:szCs w:val="24"/>
        </w:rPr>
      </w:pPr>
    </w:p>
    <w:p w14:paraId="6B6A1F44" w14:textId="77777777" w:rsidR="00513BB2" w:rsidRDefault="00513BB2">
      <w:pPr>
        <w:widowControl w:val="0"/>
        <w:autoSpaceDE w:val="0"/>
        <w:spacing w:line="213" w:lineRule="exact"/>
        <w:ind w:left="5226"/>
        <w:rPr>
          <w:rFonts w:asciiTheme="minorHAnsi" w:hAnsiTheme="minorHAnsi" w:cstheme="minorHAnsi"/>
          <w:b/>
          <w:color w:val="000000"/>
          <w:sz w:val="24"/>
          <w:szCs w:val="24"/>
        </w:rPr>
      </w:pPr>
    </w:p>
    <w:p w14:paraId="613E7387" w14:textId="77777777" w:rsidR="00513BB2" w:rsidRDefault="00513BB2">
      <w:pPr>
        <w:pageBreakBefore/>
        <w:widowControl w:val="0"/>
        <w:autoSpaceDE w:val="0"/>
        <w:spacing w:line="213" w:lineRule="exact"/>
        <w:ind w:left="5226"/>
        <w:rPr>
          <w:rFonts w:asciiTheme="minorHAnsi" w:hAnsiTheme="minorHAnsi" w:cstheme="minorHAnsi"/>
          <w:b/>
          <w:color w:val="000000"/>
          <w:sz w:val="24"/>
          <w:szCs w:val="24"/>
        </w:rPr>
      </w:pPr>
    </w:p>
    <w:p w14:paraId="33E2FDC0" w14:textId="77777777" w:rsidR="00513BB2" w:rsidRDefault="00811B5E">
      <w:pPr>
        <w:pStyle w:val="Naslov1"/>
        <w:numPr>
          <w:ilvl w:val="0"/>
          <w:numId w:val="0"/>
        </w:numPr>
        <w:ind w:left="284"/>
        <w:rPr>
          <w:rFonts w:asciiTheme="minorHAnsi" w:hAnsiTheme="minorHAnsi" w:cstheme="minorHAnsi"/>
          <w:sz w:val="24"/>
          <w:szCs w:val="24"/>
        </w:rPr>
      </w:pPr>
      <w:bookmarkStart w:id="1" w:name="_Toc175812149"/>
      <w:r>
        <w:rPr>
          <w:rFonts w:asciiTheme="minorHAnsi" w:hAnsiTheme="minorHAnsi" w:cstheme="minorHAnsi"/>
          <w:kern w:val="0"/>
          <w:sz w:val="24"/>
          <w:szCs w:val="24"/>
        </w:rPr>
        <w:t>B) NAVODILA UDELEŽENCEM ZA IZDELAVO PONUDBE</w:t>
      </w:r>
      <w:bookmarkEnd w:id="1"/>
    </w:p>
    <w:p w14:paraId="262D8452" w14:textId="77777777" w:rsidR="00513BB2" w:rsidRDefault="00513BB2">
      <w:pPr>
        <w:widowControl w:val="0"/>
        <w:autoSpaceDE w:val="0"/>
        <w:spacing w:line="213" w:lineRule="exact"/>
        <w:ind w:left="746"/>
        <w:rPr>
          <w:rFonts w:asciiTheme="minorHAnsi" w:hAnsiTheme="minorHAnsi" w:cstheme="minorHAnsi"/>
          <w:color w:val="000000"/>
          <w:sz w:val="24"/>
          <w:szCs w:val="24"/>
        </w:rPr>
      </w:pPr>
    </w:p>
    <w:p w14:paraId="3B3A01E6" w14:textId="77777777" w:rsidR="00513BB2" w:rsidRDefault="00811B5E">
      <w:pPr>
        <w:pStyle w:val="Naslov2"/>
        <w:ind w:firstLine="284"/>
        <w:rPr>
          <w:rFonts w:asciiTheme="minorHAnsi" w:hAnsiTheme="minorHAnsi" w:cstheme="minorHAnsi"/>
          <w:sz w:val="24"/>
          <w:szCs w:val="24"/>
        </w:rPr>
      </w:pPr>
      <w:bookmarkStart w:id="2" w:name="_Toc175812150"/>
      <w:r>
        <w:rPr>
          <w:rFonts w:asciiTheme="minorHAnsi" w:hAnsiTheme="minorHAnsi" w:cstheme="minorHAnsi"/>
          <w:sz w:val="24"/>
          <w:szCs w:val="24"/>
        </w:rPr>
        <w:t>I. SPLOŠNO O RAZPISU</w:t>
      </w:r>
      <w:bookmarkEnd w:id="2"/>
    </w:p>
    <w:p w14:paraId="3B67B2AA" w14:textId="77777777" w:rsidR="00513BB2" w:rsidRDefault="00513BB2">
      <w:pPr>
        <w:widowControl w:val="0"/>
        <w:autoSpaceDE w:val="0"/>
        <w:spacing w:line="213" w:lineRule="exact"/>
        <w:ind w:left="746"/>
        <w:rPr>
          <w:rFonts w:asciiTheme="minorHAnsi" w:hAnsiTheme="minorHAnsi" w:cstheme="minorHAnsi"/>
          <w:color w:val="000000"/>
          <w:sz w:val="24"/>
          <w:szCs w:val="24"/>
        </w:rPr>
      </w:pPr>
    </w:p>
    <w:p w14:paraId="143E02FF" w14:textId="77777777" w:rsidR="00513BB2" w:rsidRDefault="00811B5E">
      <w:pPr>
        <w:pStyle w:val="Naslov3"/>
        <w:ind w:firstLine="284"/>
        <w:rPr>
          <w:rFonts w:asciiTheme="minorHAnsi" w:hAnsiTheme="minorHAnsi" w:cstheme="minorHAnsi"/>
          <w:sz w:val="24"/>
          <w:szCs w:val="24"/>
        </w:rPr>
      </w:pPr>
      <w:bookmarkStart w:id="3" w:name="_Toc175812151"/>
      <w:r>
        <w:rPr>
          <w:rFonts w:asciiTheme="minorHAnsi" w:hAnsiTheme="minorHAnsi" w:cstheme="minorHAnsi"/>
          <w:sz w:val="24"/>
          <w:szCs w:val="24"/>
        </w:rPr>
        <w:t>1.1 Vrsta postopka</w:t>
      </w:r>
      <w:bookmarkEnd w:id="3"/>
    </w:p>
    <w:p w14:paraId="2A059EF2" w14:textId="77777777" w:rsidR="00513BB2" w:rsidRDefault="00513BB2">
      <w:pPr>
        <w:widowControl w:val="0"/>
        <w:autoSpaceDE w:val="0"/>
        <w:spacing w:line="213" w:lineRule="exact"/>
        <w:ind w:left="4986"/>
        <w:rPr>
          <w:rFonts w:asciiTheme="minorHAnsi" w:hAnsiTheme="minorHAnsi" w:cstheme="minorHAnsi"/>
          <w:color w:val="000000"/>
          <w:sz w:val="24"/>
          <w:szCs w:val="24"/>
        </w:rPr>
      </w:pPr>
    </w:p>
    <w:p w14:paraId="34AF6722" w14:textId="77777777" w:rsidR="00513BB2" w:rsidRDefault="00811B5E">
      <w:pPr>
        <w:widowControl w:val="0"/>
        <w:numPr>
          <w:ilvl w:val="0"/>
          <w:numId w:val="4"/>
        </w:numPr>
        <w:autoSpaceDE w:val="0"/>
        <w:spacing w:line="306" w:lineRule="exact"/>
        <w:rPr>
          <w:rFonts w:asciiTheme="minorHAnsi" w:hAnsiTheme="minorHAnsi" w:cstheme="minorHAnsi"/>
          <w:sz w:val="24"/>
          <w:szCs w:val="24"/>
        </w:rPr>
      </w:pPr>
      <w:r>
        <w:rPr>
          <w:rStyle w:val="Slog1"/>
          <w:rFonts w:asciiTheme="minorHAnsi" w:hAnsiTheme="minorHAnsi" w:cstheme="minorHAnsi"/>
          <w:sz w:val="24"/>
          <w:szCs w:val="24"/>
        </w:rPr>
        <w:t>člen</w:t>
      </w:r>
    </w:p>
    <w:p w14:paraId="48144630" w14:textId="77777777" w:rsidR="00513BB2" w:rsidRDefault="00513BB2">
      <w:pPr>
        <w:autoSpaceDE w:val="0"/>
        <w:jc w:val="both"/>
        <w:rPr>
          <w:rFonts w:asciiTheme="minorHAnsi" w:hAnsiTheme="minorHAnsi" w:cstheme="minorHAnsi"/>
          <w:sz w:val="24"/>
          <w:szCs w:val="24"/>
        </w:rPr>
      </w:pPr>
    </w:p>
    <w:p w14:paraId="4CD57A2D" w14:textId="77777777" w:rsidR="00513BB2" w:rsidRDefault="00811B5E">
      <w:pPr>
        <w:pStyle w:val="Telobesedila"/>
        <w:ind w:left="284"/>
        <w:jc w:val="both"/>
        <w:rPr>
          <w:rFonts w:asciiTheme="minorHAnsi" w:hAnsiTheme="minorHAnsi" w:cstheme="minorHAnsi"/>
        </w:rPr>
      </w:pPr>
      <w:r>
        <w:rPr>
          <w:rFonts w:asciiTheme="minorHAnsi" w:hAnsiTheme="minorHAnsi" w:cstheme="minorHAnsi"/>
        </w:rPr>
        <w:t>Naročnik bo to javno naročilo oddal po odprtem postopku v skladu z ZJN-3, predpisov, ki urejajo področje predmeta javnega naročila, ter v skladu s to razpisno dokumentacijo.</w:t>
      </w:r>
    </w:p>
    <w:p w14:paraId="34BCE8EA" w14:textId="1CAE4AB9" w:rsidR="00513BB2" w:rsidRDefault="00811B5E">
      <w:pPr>
        <w:pStyle w:val="Telobesedila"/>
        <w:ind w:left="284"/>
        <w:jc w:val="both"/>
        <w:rPr>
          <w:rFonts w:asciiTheme="minorHAnsi" w:hAnsiTheme="minorHAnsi" w:cstheme="minorHAnsi"/>
        </w:rPr>
      </w:pPr>
      <w:r>
        <w:rPr>
          <w:rFonts w:asciiTheme="minorHAnsi" w:hAnsiTheme="minorHAnsi" w:cstheme="minorHAnsi"/>
        </w:rPr>
        <w:t xml:space="preserve">V kolikor v tej razpisni dokumentaciji ni drugače zapisano se izraz </w:t>
      </w:r>
      <w:r w:rsidR="00CD76F8">
        <w:rPr>
          <w:rFonts w:asciiTheme="minorHAnsi" w:hAnsiTheme="minorHAnsi" w:cstheme="minorHAnsi"/>
        </w:rPr>
        <w:t>gospodarski subjekt</w:t>
      </w:r>
      <w:r>
        <w:rPr>
          <w:rFonts w:asciiTheme="minorHAnsi" w:hAnsiTheme="minorHAnsi" w:cstheme="minorHAnsi"/>
        </w:rPr>
        <w:t xml:space="preserve"> uporablja za ponudnika, partnerja v skupni ponudbi in podizvajalca.</w:t>
      </w:r>
    </w:p>
    <w:p w14:paraId="4E40274F" w14:textId="77777777" w:rsidR="00513BB2" w:rsidRDefault="00811B5E">
      <w:pPr>
        <w:pStyle w:val="Telobesedila"/>
        <w:ind w:left="284"/>
        <w:jc w:val="both"/>
        <w:rPr>
          <w:rFonts w:asciiTheme="minorHAnsi" w:hAnsiTheme="minorHAnsi" w:cstheme="minorHAnsi"/>
          <w:lang w:eastAsia="sl-SI"/>
        </w:rPr>
      </w:pPr>
      <w:r>
        <w:rPr>
          <w:rFonts w:asciiTheme="minorHAnsi" w:hAnsiTheme="minorHAnsi" w:cstheme="minorHAnsi"/>
          <w:lang w:eastAsia="sl-SI"/>
        </w:rPr>
        <w:t>Izrazi v tej razpisni dokumentaciji, zapisani v moški slovnični obliki, so uporabljeni kot nevtralni in veljajo enakovredno za oba spola.</w:t>
      </w:r>
    </w:p>
    <w:p w14:paraId="0E30D46C" w14:textId="77777777" w:rsidR="00513BB2" w:rsidRDefault="00513BB2">
      <w:pPr>
        <w:pStyle w:val="Telobesedila"/>
        <w:ind w:left="284"/>
        <w:jc w:val="both"/>
        <w:rPr>
          <w:rFonts w:asciiTheme="minorHAnsi" w:hAnsiTheme="minorHAnsi" w:cstheme="minorHAnsi"/>
          <w:i/>
          <w:lang w:eastAsia="sl-SI"/>
        </w:rPr>
      </w:pPr>
    </w:p>
    <w:p w14:paraId="0251FB18" w14:textId="77777777" w:rsidR="00513BB2" w:rsidRDefault="00811B5E">
      <w:pPr>
        <w:pStyle w:val="Naslov3"/>
        <w:ind w:firstLine="284"/>
        <w:rPr>
          <w:rFonts w:asciiTheme="minorHAnsi" w:hAnsiTheme="minorHAnsi" w:cstheme="minorHAnsi"/>
          <w:sz w:val="24"/>
          <w:szCs w:val="24"/>
        </w:rPr>
      </w:pPr>
      <w:bookmarkStart w:id="4" w:name="_Toc175812152"/>
      <w:r>
        <w:rPr>
          <w:rFonts w:asciiTheme="minorHAnsi" w:hAnsiTheme="minorHAnsi" w:cstheme="minorHAnsi"/>
          <w:sz w:val="24"/>
          <w:szCs w:val="24"/>
        </w:rPr>
        <w:t>1.2 Opis predmeta naročila</w:t>
      </w:r>
      <w:bookmarkEnd w:id="4"/>
    </w:p>
    <w:p w14:paraId="1E1A829D" w14:textId="77777777" w:rsidR="00513BB2" w:rsidRDefault="00513BB2">
      <w:pPr>
        <w:widowControl w:val="0"/>
        <w:autoSpaceDE w:val="0"/>
        <w:spacing w:line="306" w:lineRule="exact"/>
        <w:ind w:left="4986"/>
        <w:rPr>
          <w:rFonts w:asciiTheme="minorHAnsi" w:hAnsiTheme="minorHAnsi" w:cstheme="minorHAnsi"/>
          <w:sz w:val="24"/>
          <w:szCs w:val="24"/>
        </w:rPr>
      </w:pPr>
    </w:p>
    <w:p w14:paraId="7A119208" w14:textId="77777777" w:rsidR="00513BB2" w:rsidRDefault="00811B5E">
      <w:pPr>
        <w:widowControl w:val="0"/>
        <w:numPr>
          <w:ilvl w:val="0"/>
          <w:numId w:val="4"/>
        </w:numPr>
        <w:autoSpaceDE w:val="0"/>
        <w:spacing w:line="306" w:lineRule="exact"/>
        <w:rPr>
          <w:rFonts w:asciiTheme="minorHAnsi" w:hAnsiTheme="minorHAnsi" w:cstheme="minorHAnsi"/>
          <w:sz w:val="24"/>
          <w:szCs w:val="24"/>
        </w:rPr>
      </w:pPr>
      <w:r>
        <w:rPr>
          <w:rStyle w:val="Slog1"/>
          <w:rFonts w:asciiTheme="minorHAnsi" w:hAnsiTheme="minorHAnsi" w:cstheme="minorHAnsi"/>
          <w:sz w:val="24"/>
          <w:szCs w:val="24"/>
        </w:rPr>
        <w:t>člen</w:t>
      </w:r>
    </w:p>
    <w:p w14:paraId="0F1C3B50" w14:textId="77777777" w:rsidR="00513BB2" w:rsidRDefault="00513BB2">
      <w:pPr>
        <w:widowControl w:val="0"/>
        <w:autoSpaceDE w:val="0"/>
        <w:spacing w:line="306" w:lineRule="exact"/>
        <w:ind w:left="5346"/>
        <w:rPr>
          <w:rFonts w:asciiTheme="minorHAnsi" w:hAnsiTheme="minorHAnsi" w:cstheme="minorHAnsi"/>
          <w:sz w:val="24"/>
          <w:szCs w:val="24"/>
        </w:rPr>
      </w:pPr>
    </w:p>
    <w:p w14:paraId="491C3006" w14:textId="0742FFB1" w:rsidR="00513BB2" w:rsidRDefault="00811B5E">
      <w:pPr>
        <w:pStyle w:val="Telobesedila"/>
        <w:ind w:left="284"/>
        <w:jc w:val="both"/>
        <w:rPr>
          <w:rFonts w:asciiTheme="minorHAnsi" w:hAnsiTheme="minorHAnsi" w:cstheme="minorHAnsi"/>
          <w:lang w:eastAsia="sl-SI"/>
        </w:rPr>
      </w:pPr>
      <w:r>
        <w:rPr>
          <w:rFonts w:asciiTheme="minorHAnsi" w:hAnsiTheme="minorHAnsi" w:cstheme="minorHAnsi"/>
          <w:lang w:eastAsia="sl-SI"/>
        </w:rPr>
        <w:t>Predmet javnega naročila je do</w:t>
      </w:r>
      <w:r w:rsidR="00D83E36">
        <w:rPr>
          <w:rFonts w:asciiTheme="minorHAnsi" w:hAnsiTheme="minorHAnsi" w:cstheme="minorHAnsi"/>
          <w:lang w:eastAsia="sl-SI"/>
        </w:rPr>
        <w:t>bava</w:t>
      </w:r>
      <w:r w:rsidR="00F840C2">
        <w:rPr>
          <w:rFonts w:asciiTheme="minorHAnsi" w:hAnsiTheme="minorHAnsi" w:cstheme="minorHAnsi"/>
          <w:lang w:eastAsia="sl-SI"/>
        </w:rPr>
        <w:t xml:space="preserve"> (3)</w:t>
      </w:r>
      <w:r w:rsidR="00D83E36">
        <w:rPr>
          <w:rFonts w:asciiTheme="minorHAnsi" w:hAnsiTheme="minorHAnsi" w:cstheme="minorHAnsi"/>
          <w:lang w:eastAsia="sl-SI"/>
        </w:rPr>
        <w:t xml:space="preserve"> </w:t>
      </w:r>
      <w:r w:rsidR="00F01856">
        <w:rPr>
          <w:rFonts w:asciiTheme="minorHAnsi" w:hAnsiTheme="minorHAnsi" w:cstheme="minorHAnsi"/>
          <w:lang w:eastAsia="sl-SI"/>
        </w:rPr>
        <w:t xml:space="preserve">treh </w:t>
      </w:r>
      <w:r w:rsidR="00D83E36">
        <w:rPr>
          <w:rFonts w:asciiTheme="minorHAnsi" w:hAnsiTheme="minorHAnsi" w:cstheme="minorHAnsi"/>
          <w:lang w:eastAsia="sl-SI"/>
        </w:rPr>
        <w:t>nov</w:t>
      </w:r>
      <w:r w:rsidR="004C6FE3">
        <w:rPr>
          <w:rFonts w:asciiTheme="minorHAnsi" w:hAnsiTheme="minorHAnsi" w:cstheme="minorHAnsi"/>
          <w:lang w:eastAsia="sl-SI"/>
        </w:rPr>
        <w:t>ih</w:t>
      </w:r>
      <w:r w:rsidR="00FF42D4">
        <w:rPr>
          <w:rFonts w:asciiTheme="minorHAnsi" w:hAnsiTheme="minorHAnsi" w:cstheme="minorHAnsi"/>
          <w:lang w:eastAsia="sl-SI"/>
        </w:rPr>
        <w:t>, enakih</w:t>
      </w:r>
      <w:r w:rsidR="004C6FE3">
        <w:rPr>
          <w:rFonts w:asciiTheme="minorHAnsi" w:hAnsiTheme="minorHAnsi" w:cstheme="minorHAnsi"/>
          <w:lang w:eastAsia="sl-SI"/>
        </w:rPr>
        <w:t xml:space="preserve"> osebnih </w:t>
      </w:r>
      <w:r w:rsidR="00D83E36">
        <w:rPr>
          <w:rFonts w:asciiTheme="minorHAnsi" w:hAnsiTheme="minorHAnsi" w:cstheme="minorHAnsi"/>
          <w:lang w:eastAsia="sl-SI"/>
        </w:rPr>
        <w:t>vozil za potrebe naročnika z najmanj naslednjimi tehničnimi lastnostmi:</w:t>
      </w:r>
    </w:p>
    <w:p w14:paraId="3A3846B8" w14:textId="77777777" w:rsidR="004C6FE3" w:rsidRDefault="004C6FE3">
      <w:pPr>
        <w:pStyle w:val="Telobesedila"/>
        <w:ind w:left="284"/>
        <w:jc w:val="both"/>
        <w:rPr>
          <w:rFonts w:asciiTheme="minorHAnsi" w:hAnsiTheme="minorHAnsi" w:cstheme="minorHAnsi"/>
          <w:lang w:eastAsia="sl-SI"/>
        </w:rPr>
      </w:pPr>
    </w:p>
    <w:p w14:paraId="71004E98" w14:textId="3313C1D6" w:rsidR="00D74F8E" w:rsidRDefault="00D74F8E" w:rsidP="00E17E40">
      <w:pPr>
        <w:pStyle w:val="Odstavekseznama"/>
        <w:numPr>
          <w:ilvl w:val="0"/>
          <w:numId w:val="32"/>
        </w:numPr>
        <w:ind w:left="284" w:firstLine="0"/>
        <w:contextualSpacing/>
        <w:jc w:val="both"/>
        <w:rPr>
          <w:rFonts w:asciiTheme="minorHAnsi" w:hAnsiTheme="minorHAnsi" w:cstheme="minorHAnsi"/>
          <w:sz w:val="24"/>
          <w:szCs w:val="24"/>
        </w:rPr>
      </w:pPr>
      <w:r>
        <w:rPr>
          <w:rFonts w:asciiTheme="minorHAnsi" w:hAnsiTheme="minorHAnsi" w:cstheme="minorHAnsi"/>
          <w:sz w:val="24"/>
          <w:szCs w:val="24"/>
        </w:rPr>
        <w:t>Skladnost z veljavno U</w:t>
      </w:r>
      <w:r w:rsidRPr="00D74F8E">
        <w:rPr>
          <w:rFonts w:asciiTheme="minorHAnsi" w:hAnsiTheme="minorHAnsi" w:cstheme="minorHAnsi"/>
          <w:sz w:val="24"/>
          <w:szCs w:val="24"/>
        </w:rPr>
        <w:t>redb</w:t>
      </w:r>
      <w:r>
        <w:rPr>
          <w:rFonts w:asciiTheme="minorHAnsi" w:hAnsiTheme="minorHAnsi" w:cstheme="minorHAnsi"/>
          <w:sz w:val="24"/>
          <w:szCs w:val="24"/>
        </w:rPr>
        <w:t>o</w:t>
      </w:r>
      <w:r w:rsidRPr="00D74F8E">
        <w:rPr>
          <w:rFonts w:asciiTheme="minorHAnsi" w:hAnsiTheme="minorHAnsi" w:cstheme="minorHAnsi"/>
          <w:sz w:val="24"/>
          <w:szCs w:val="24"/>
        </w:rPr>
        <w:t xml:space="preserve"> EU o splošni varnosti (GSR)</w:t>
      </w:r>
    </w:p>
    <w:p w14:paraId="7814A810" w14:textId="32EE09F2" w:rsidR="004C6FE3" w:rsidRDefault="00E17E40" w:rsidP="00E17E40">
      <w:pPr>
        <w:pStyle w:val="Odstavekseznama"/>
        <w:numPr>
          <w:ilvl w:val="0"/>
          <w:numId w:val="32"/>
        </w:numPr>
        <w:ind w:left="284" w:firstLine="0"/>
        <w:contextualSpacing/>
        <w:jc w:val="both"/>
        <w:rPr>
          <w:rFonts w:asciiTheme="minorHAnsi" w:hAnsiTheme="minorHAnsi" w:cstheme="minorHAnsi"/>
          <w:sz w:val="24"/>
          <w:szCs w:val="24"/>
        </w:rPr>
      </w:pPr>
      <w:r>
        <w:rPr>
          <w:rFonts w:asciiTheme="minorHAnsi" w:hAnsiTheme="minorHAnsi" w:cstheme="minorHAnsi"/>
          <w:sz w:val="24"/>
          <w:szCs w:val="24"/>
        </w:rPr>
        <w:t>M</w:t>
      </w:r>
      <w:r w:rsidR="004C6FE3">
        <w:rPr>
          <w:rFonts w:asciiTheme="minorHAnsi" w:hAnsiTheme="minorHAnsi" w:cstheme="minorHAnsi"/>
          <w:sz w:val="24"/>
          <w:szCs w:val="24"/>
        </w:rPr>
        <w:t>otor</w:t>
      </w:r>
      <w:r w:rsidR="00E06459">
        <w:rPr>
          <w:rFonts w:asciiTheme="minorHAnsi" w:hAnsiTheme="minorHAnsi" w:cstheme="minorHAnsi"/>
          <w:sz w:val="24"/>
          <w:szCs w:val="24"/>
        </w:rPr>
        <w:t xml:space="preserve"> EURO 6</w:t>
      </w:r>
    </w:p>
    <w:p w14:paraId="59E1DD68" w14:textId="227348C1" w:rsidR="004C6FE3" w:rsidRDefault="00E17E40" w:rsidP="00E17E40">
      <w:pPr>
        <w:pStyle w:val="Odstavekseznama"/>
        <w:numPr>
          <w:ilvl w:val="0"/>
          <w:numId w:val="32"/>
        </w:numPr>
        <w:ind w:left="284" w:firstLine="0"/>
        <w:contextualSpacing/>
        <w:jc w:val="both"/>
        <w:rPr>
          <w:rFonts w:asciiTheme="minorHAnsi" w:hAnsiTheme="minorHAnsi" w:cstheme="minorHAnsi"/>
          <w:sz w:val="24"/>
          <w:szCs w:val="24"/>
        </w:rPr>
      </w:pPr>
      <w:r>
        <w:rPr>
          <w:rFonts w:asciiTheme="minorHAnsi" w:hAnsiTheme="minorHAnsi" w:cstheme="minorHAnsi"/>
          <w:sz w:val="24"/>
          <w:szCs w:val="24"/>
        </w:rPr>
        <w:t>P</w:t>
      </w:r>
      <w:r w:rsidR="004C6FE3">
        <w:rPr>
          <w:rFonts w:asciiTheme="minorHAnsi" w:hAnsiTheme="minorHAnsi" w:cstheme="minorHAnsi"/>
          <w:sz w:val="24"/>
          <w:szCs w:val="24"/>
        </w:rPr>
        <w:t>rostornina motorja</w:t>
      </w:r>
      <w:r w:rsidR="00E06459">
        <w:rPr>
          <w:rFonts w:asciiTheme="minorHAnsi" w:hAnsiTheme="minorHAnsi" w:cstheme="minorHAnsi"/>
          <w:sz w:val="24"/>
          <w:szCs w:val="24"/>
        </w:rPr>
        <w:t>: najmanj 999 cm</w:t>
      </w:r>
      <w:r w:rsidR="00E06459" w:rsidRPr="00E17E40">
        <w:rPr>
          <w:rFonts w:asciiTheme="minorHAnsi" w:hAnsiTheme="minorHAnsi" w:cstheme="minorHAnsi"/>
          <w:sz w:val="24"/>
          <w:szCs w:val="24"/>
          <w:vertAlign w:val="superscript"/>
        </w:rPr>
        <w:t>3</w:t>
      </w:r>
    </w:p>
    <w:p w14:paraId="6C12616F" w14:textId="65A41303" w:rsidR="004C6FE3" w:rsidRDefault="00E17E40" w:rsidP="00E17E40">
      <w:pPr>
        <w:pStyle w:val="Odstavekseznama"/>
        <w:numPr>
          <w:ilvl w:val="0"/>
          <w:numId w:val="32"/>
        </w:numPr>
        <w:ind w:left="284" w:firstLine="0"/>
        <w:contextualSpacing/>
        <w:jc w:val="both"/>
        <w:rPr>
          <w:rFonts w:asciiTheme="minorHAnsi" w:hAnsiTheme="minorHAnsi" w:cstheme="minorHAnsi"/>
          <w:sz w:val="24"/>
          <w:szCs w:val="24"/>
        </w:rPr>
      </w:pPr>
      <w:r>
        <w:rPr>
          <w:rFonts w:asciiTheme="minorHAnsi" w:hAnsiTheme="minorHAnsi" w:cstheme="minorHAnsi"/>
          <w:sz w:val="24"/>
          <w:szCs w:val="24"/>
        </w:rPr>
        <w:t>M</w:t>
      </w:r>
      <w:r w:rsidR="004C6FE3" w:rsidRPr="00D83E36">
        <w:rPr>
          <w:rFonts w:asciiTheme="minorHAnsi" w:hAnsiTheme="minorHAnsi" w:cstheme="minorHAnsi"/>
          <w:sz w:val="24"/>
          <w:szCs w:val="24"/>
        </w:rPr>
        <w:t xml:space="preserve">oč motorja: </w:t>
      </w:r>
      <w:r w:rsidR="004C6FE3">
        <w:rPr>
          <w:rFonts w:asciiTheme="minorHAnsi" w:hAnsiTheme="minorHAnsi" w:cstheme="minorHAnsi"/>
          <w:sz w:val="24"/>
          <w:szCs w:val="24"/>
        </w:rPr>
        <w:t>najmanj</w:t>
      </w:r>
      <w:r w:rsidR="004C6FE3" w:rsidRPr="00D83E36">
        <w:rPr>
          <w:rFonts w:asciiTheme="minorHAnsi" w:hAnsiTheme="minorHAnsi" w:cstheme="minorHAnsi"/>
          <w:sz w:val="24"/>
          <w:szCs w:val="24"/>
        </w:rPr>
        <w:t xml:space="preserve"> </w:t>
      </w:r>
      <w:r w:rsidR="004C6FE3">
        <w:rPr>
          <w:rFonts w:asciiTheme="minorHAnsi" w:hAnsiTheme="minorHAnsi" w:cstheme="minorHAnsi"/>
          <w:sz w:val="24"/>
          <w:szCs w:val="24"/>
        </w:rPr>
        <w:t>9</w:t>
      </w:r>
      <w:r w:rsidR="00D43F64">
        <w:rPr>
          <w:rFonts w:asciiTheme="minorHAnsi" w:hAnsiTheme="minorHAnsi" w:cstheme="minorHAnsi"/>
          <w:sz w:val="24"/>
          <w:szCs w:val="24"/>
        </w:rPr>
        <w:t>1</w:t>
      </w:r>
      <w:r w:rsidR="004C6FE3">
        <w:rPr>
          <w:rFonts w:asciiTheme="minorHAnsi" w:hAnsiTheme="minorHAnsi" w:cstheme="minorHAnsi"/>
          <w:sz w:val="24"/>
          <w:szCs w:val="24"/>
        </w:rPr>
        <w:t xml:space="preserve"> KM</w:t>
      </w:r>
    </w:p>
    <w:p w14:paraId="1A8AD6AB" w14:textId="4F7BA747" w:rsidR="00E06459" w:rsidRDefault="00E17E40" w:rsidP="00E17E40">
      <w:pPr>
        <w:pStyle w:val="Odstavekseznama"/>
        <w:numPr>
          <w:ilvl w:val="0"/>
          <w:numId w:val="32"/>
        </w:numPr>
        <w:ind w:left="284" w:firstLine="0"/>
        <w:contextualSpacing/>
        <w:jc w:val="both"/>
        <w:rPr>
          <w:rFonts w:asciiTheme="minorHAnsi" w:hAnsiTheme="minorHAnsi" w:cstheme="minorHAnsi"/>
          <w:sz w:val="24"/>
          <w:szCs w:val="24"/>
        </w:rPr>
      </w:pPr>
      <w:r>
        <w:rPr>
          <w:rFonts w:asciiTheme="minorHAnsi" w:hAnsiTheme="minorHAnsi" w:cstheme="minorHAnsi"/>
          <w:sz w:val="24"/>
          <w:szCs w:val="24"/>
        </w:rPr>
        <w:t>P</w:t>
      </w:r>
      <w:r w:rsidR="00E06459">
        <w:rPr>
          <w:rFonts w:asciiTheme="minorHAnsi" w:hAnsiTheme="minorHAnsi" w:cstheme="minorHAnsi"/>
          <w:sz w:val="24"/>
          <w:szCs w:val="24"/>
        </w:rPr>
        <w:t>remer obračalnega kroga: največ 11,4 m</w:t>
      </w:r>
    </w:p>
    <w:p w14:paraId="7DDDBE08" w14:textId="06CB48EF" w:rsidR="00E06459" w:rsidRPr="00D83E36" w:rsidRDefault="00E17E40" w:rsidP="00E17E40">
      <w:pPr>
        <w:pStyle w:val="Odstavekseznama"/>
        <w:numPr>
          <w:ilvl w:val="0"/>
          <w:numId w:val="32"/>
        </w:numPr>
        <w:ind w:left="284" w:firstLine="0"/>
        <w:contextualSpacing/>
        <w:jc w:val="both"/>
        <w:rPr>
          <w:rFonts w:asciiTheme="minorHAnsi" w:hAnsiTheme="minorHAnsi" w:cstheme="minorHAnsi"/>
          <w:sz w:val="24"/>
          <w:szCs w:val="24"/>
        </w:rPr>
      </w:pPr>
      <w:r>
        <w:rPr>
          <w:rFonts w:asciiTheme="minorHAnsi" w:hAnsiTheme="minorHAnsi" w:cstheme="minorHAnsi"/>
          <w:sz w:val="24"/>
          <w:szCs w:val="24"/>
        </w:rPr>
        <w:t>P</w:t>
      </w:r>
      <w:r w:rsidR="00E06459">
        <w:rPr>
          <w:rFonts w:asciiTheme="minorHAnsi" w:hAnsiTheme="minorHAnsi" w:cstheme="minorHAnsi"/>
          <w:sz w:val="24"/>
          <w:szCs w:val="24"/>
        </w:rPr>
        <w:t>oraba goriva pri mestni vožn</w:t>
      </w:r>
      <w:r w:rsidR="00E757BA">
        <w:rPr>
          <w:rFonts w:asciiTheme="minorHAnsi" w:hAnsiTheme="minorHAnsi" w:cstheme="minorHAnsi"/>
          <w:sz w:val="24"/>
          <w:szCs w:val="24"/>
        </w:rPr>
        <w:t>j</w:t>
      </w:r>
      <w:r w:rsidR="00E06459">
        <w:rPr>
          <w:rFonts w:asciiTheme="minorHAnsi" w:hAnsiTheme="minorHAnsi" w:cstheme="minorHAnsi"/>
          <w:sz w:val="24"/>
          <w:szCs w:val="24"/>
        </w:rPr>
        <w:t>i: največ 5,8 l</w:t>
      </w:r>
    </w:p>
    <w:p w14:paraId="3ED34916" w14:textId="01438022" w:rsidR="00E06459" w:rsidRDefault="00E17E40" w:rsidP="00E17E40">
      <w:pPr>
        <w:pStyle w:val="Odstavekseznama"/>
        <w:numPr>
          <w:ilvl w:val="0"/>
          <w:numId w:val="32"/>
        </w:numPr>
        <w:ind w:left="284" w:firstLine="0"/>
        <w:contextualSpacing/>
        <w:jc w:val="both"/>
        <w:rPr>
          <w:rFonts w:asciiTheme="minorHAnsi" w:hAnsiTheme="minorHAnsi" w:cstheme="minorHAnsi"/>
          <w:sz w:val="24"/>
          <w:szCs w:val="24"/>
        </w:rPr>
      </w:pPr>
      <w:r>
        <w:rPr>
          <w:rFonts w:asciiTheme="minorHAnsi" w:hAnsiTheme="minorHAnsi" w:cstheme="minorHAnsi"/>
          <w:sz w:val="24"/>
          <w:szCs w:val="24"/>
        </w:rPr>
        <w:t>N</w:t>
      </w:r>
      <w:r w:rsidR="004C6FE3" w:rsidRPr="00D83E36">
        <w:rPr>
          <w:rFonts w:asciiTheme="minorHAnsi" w:hAnsiTheme="minorHAnsi" w:cstheme="minorHAnsi"/>
          <w:sz w:val="24"/>
          <w:szCs w:val="24"/>
        </w:rPr>
        <w:t xml:space="preserve">avor: </w:t>
      </w:r>
      <w:r w:rsidR="004C6FE3">
        <w:rPr>
          <w:rFonts w:asciiTheme="minorHAnsi" w:hAnsiTheme="minorHAnsi" w:cstheme="minorHAnsi"/>
          <w:sz w:val="24"/>
          <w:szCs w:val="24"/>
        </w:rPr>
        <w:t>najmanj</w:t>
      </w:r>
      <w:r w:rsidR="004C6FE3" w:rsidRPr="00D83E36">
        <w:rPr>
          <w:rFonts w:asciiTheme="minorHAnsi" w:hAnsiTheme="minorHAnsi" w:cstheme="minorHAnsi"/>
          <w:sz w:val="24"/>
          <w:szCs w:val="24"/>
        </w:rPr>
        <w:t xml:space="preserve"> 260 Nm</w:t>
      </w:r>
    </w:p>
    <w:p w14:paraId="2C1CE2BE" w14:textId="2331EC73" w:rsidR="00F01856" w:rsidRDefault="00F01856" w:rsidP="00E17E40">
      <w:pPr>
        <w:pStyle w:val="Odstavekseznama"/>
        <w:numPr>
          <w:ilvl w:val="0"/>
          <w:numId w:val="32"/>
        </w:numPr>
        <w:ind w:left="284" w:firstLine="0"/>
        <w:contextualSpacing/>
        <w:jc w:val="both"/>
        <w:rPr>
          <w:rFonts w:asciiTheme="minorHAnsi" w:hAnsiTheme="minorHAnsi" w:cstheme="minorHAnsi"/>
          <w:sz w:val="24"/>
          <w:szCs w:val="24"/>
        </w:rPr>
      </w:pPr>
      <w:r>
        <w:rPr>
          <w:rFonts w:asciiTheme="minorHAnsi" w:hAnsiTheme="minorHAnsi" w:cstheme="minorHAnsi"/>
          <w:sz w:val="24"/>
          <w:szCs w:val="24"/>
        </w:rPr>
        <w:t>Nosilnost: najmanj 480 kg</w:t>
      </w:r>
    </w:p>
    <w:p w14:paraId="45ED0F37" w14:textId="724C49A6" w:rsidR="00E17E40" w:rsidRPr="00D83E36" w:rsidRDefault="00E17E40" w:rsidP="00E17E40">
      <w:pPr>
        <w:pStyle w:val="Odstavekseznama"/>
        <w:numPr>
          <w:ilvl w:val="0"/>
          <w:numId w:val="32"/>
        </w:numPr>
        <w:ind w:left="284" w:firstLine="0"/>
        <w:contextualSpacing/>
        <w:jc w:val="both"/>
        <w:rPr>
          <w:rFonts w:asciiTheme="minorHAnsi" w:hAnsiTheme="minorHAnsi" w:cstheme="minorHAnsi"/>
          <w:sz w:val="24"/>
          <w:szCs w:val="24"/>
        </w:rPr>
      </w:pPr>
      <w:r>
        <w:rPr>
          <w:rFonts w:asciiTheme="minorHAnsi" w:hAnsiTheme="minorHAnsi" w:cstheme="minorHAnsi"/>
          <w:sz w:val="24"/>
          <w:szCs w:val="24"/>
        </w:rPr>
        <w:t>V</w:t>
      </w:r>
      <w:r w:rsidRPr="00D83E36">
        <w:rPr>
          <w:rFonts w:asciiTheme="minorHAnsi" w:hAnsiTheme="minorHAnsi" w:cstheme="minorHAnsi"/>
          <w:sz w:val="24"/>
          <w:szCs w:val="24"/>
        </w:rPr>
        <w:t>arnostni sistem ABS</w:t>
      </w:r>
    </w:p>
    <w:p w14:paraId="326D98D5" w14:textId="73B2667A" w:rsidR="00E17E40" w:rsidRPr="00D83E36" w:rsidRDefault="00E17E40" w:rsidP="00E17E40">
      <w:pPr>
        <w:pStyle w:val="Odstavekseznama"/>
        <w:numPr>
          <w:ilvl w:val="0"/>
          <w:numId w:val="32"/>
        </w:numPr>
        <w:ind w:left="284" w:firstLine="0"/>
        <w:contextualSpacing/>
        <w:jc w:val="both"/>
        <w:rPr>
          <w:rFonts w:asciiTheme="minorHAnsi" w:hAnsiTheme="minorHAnsi" w:cstheme="minorHAnsi"/>
          <w:sz w:val="24"/>
          <w:szCs w:val="24"/>
        </w:rPr>
      </w:pPr>
      <w:r>
        <w:rPr>
          <w:rFonts w:asciiTheme="minorHAnsi" w:hAnsiTheme="minorHAnsi" w:cstheme="minorHAnsi"/>
          <w:sz w:val="24"/>
          <w:szCs w:val="24"/>
        </w:rPr>
        <w:t>V</w:t>
      </w:r>
      <w:r w:rsidRPr="00D83E36">
        <w:rPr>
          <w:rFonts w:asciiTheme="minorHAnsi" w:hAnsiTheme="minorHAnsi" w:cstheme="minorHAnsi"/>
          <w:sz w:val="24"/>
          <w:szCs w:val="24"/>
        </w:rPr>
        <w:t>arnostni sistem AFU</w:t>
      </w:r>
    </w:p>
    <w:p w14:paraId="06981B40" w14:textId="3B0963F4" w:rsidR="004C6FE3" w:rsidRPr="004C6FE3" w:rsidRDefault="00E17E40" w:rsidP="00E17E40">
      <w:pPr>
        <w:pStyle w:val="Odstavekseznama"/>
        <w:numPr>
          <w:ilvl w:val="0"/>
          <w:numId w:val="32"/>
        </w:numPr>
        <w:ind w:left="284" w:firstLine="0"/>
        <w:contextualSpacing/>
        <w:jc w:val="both"/>
        <w:rPr>
          <w:rFonts w:asciiTheme="minorHAnsi" w:hAnsiTheme="minorHAnsi" w:cstheme="minorHAnsi"/>
          <w:sz w:val="24"/>
          <w:szCs w:val="24"/>
        </w:rPr>
      </w:pPr>
      <w:r>
        <w:rPr>
          <w:rFonts w:asciiTheme="minorHAnsi" w:hAnsiTheme="minorHAnsi" w:cstheme="minorHAnsi"/>
          <w:sz w:val="24"/>
          <w:szCs w:val="24"/>
        </w:rPr>
        <w:t xml:space="preserve">Najmanj </w:t>
      </w:r>
      <w:r w:rsidR="004C6FE3" w:rsidRPr="004C6FE3">
        <w:rPr>
          <w:rFonts w:asciiTheme="minorHAnsi" w:hAnsiTheme="minorHAnsi" w:cstheme="minorHAnsi"/>
          <w:sz w:val="24"/>
          <w:szCs w:val="24"/>
        </w:rPr>
        <w:t>2 luči za vzvratno vožnjo</w:t>
      </w:r>
    </w:p>
    <w:p w14:paraId="145A1263" w14:textId="77777777" w:rsidR="004C6FE3" w:rsidRPr="004C6FE3" w:rsidRDefault="004C6FE3" w:rsidP="00E17E40">
      <w:pPr>
        <w:pStyle w:val="Odstavekseznama"/>
        <w:numPr>
          <w:ilvl w:val="0"/>
          <w:numId w:val="32"/>
        </w:numPr>
        <w:ind w:left="284" w:firstLine="0"/>
        <w:contextualSpacing/>
        <w:jc w:val="both"/>
        <w:rPr>
          <w:rFonts w:asciiTheme="minorHAnsi" w:hAnsiTheme="minorHAnsi" w:cstheme="minorHAnsi"/>
          <w:sz w:val="24"/>
          <w:szCs w:val="24"/>
        </w:rPr>
      </w:pPr>
      <w:r w:rsidRPr="004C6FE3">
        <w:rPr>
          <w:rFonts w:asciiTheme="minorHAnsi" w:hAnsiTheme="minorHAnsi" w:cstheme="minorHAnsi"/>
          <w:sz w:val="24"/>
          <w:szCs w:val="24"/>
        </w:rPr>
        <w:t>Čelna varnostna blazina za voznika in sovoznika</w:t>
      </w:r>
    </w:p>
    <w:p w14:paraId="5E8012EA" w14:textId="5A205C3A" w:rsidR="004C6FE3" w:rsidRPr="004C6FE3" w:rsidRDefault="00E757BA" w:rsidP="00E17E40">
      <w:pPr>
        <w:pStyle w:val="Odstavekseznama"/>
        <w:numPr>
          <w:ilvl w:val="0"/>
          <w:numId w:val="32"/>
        </w:numPr>
        <w:ind w:left="284" w:firstLine="0"/>
        <w:contextualSpacing/>
        <w:jc w:val="both"/>
        <w:rPr>
          <w:rFonts w:asciiTheme="minorHAnsi" w:hAnsiTheme="minorHAnsi" w:cstheme="minorHAnsi"/>
          <w:sz w:val="24"/>
          <w:szCs w:val="24"/>
        </w:rPr>
      </w:pPr>
      <w:r>
        <w:rPr>
          <w:rFonts w:asciiTheme="minorHAnsi" w:hAnsiTheme="minorHAnsi" w:cstheme="minorHAnsi"/>
          <w:sz w:val="24"/>
          <w:szCs w:val="24"/>
        </w:rPr>
        <w:t>I</w:t>
      </w:r>
      <w:r w:rsidR="004C6FE3" w:rsidRPr="004C6FE3">
        <w:rPr>
          <w:rFonts w:asciiTheme="minorHAnsi" w:hAnsiTheme="minorHAnsi" w:cstheme="minorHAnsi"/>
          <w:sz w:val="24"/>
          <w:szCs w:val="24"/>
        </w:rPr>
        <w:t>nformacijski zaslon med merilniki s TFT prikazovalnikom</w:t>
      </w:r>
    </w:p>
    <w:p w14:paraId="726288A0" w14:textId="77777777" w:rsidR="004C6FE3" w:rsidRPr="004C6FE3" w:rsidRDefault="004C6FE3" w:rsidP="00E17E40">
      <w:pPr>
        <w:pStyle w:val="Odstavekseznama"/>
        <w:numPr>
          <w:ilvl w:val="0"/>
          <w:numId w:val="32"/>
        </w:numPr>
        <w:ind w:left="284" w:firstLine="0"/>
        <w:contextualSpacing/>
        <w:jc w:val="both"/>
        <w:rPr>
          <w:rFonts w:asciiTheme="minorHAnsi" w:hAnsiTheme="minorHAnsi" w:cstheme="minorHAnsi"/>
          <w:sz w:val="24"/>
          <w:szCs w:val="24"/>
        </w:rPr>
      </w:pPr>
      <w:r w:rsidRPr="004C6FE3">
        <w:rPr>
          <w:rFonts w:asciiTheme="minorHAnsi" w:hAnsiTheme="minorHAnsi" w:cstheme="minorHAnsi"/>
          <w:sz w:val="24"/>
          <w:szCs w:val="24"/>
        </w:rPr>
        <w:t>Daljinsko centralno zaklepanje</w:t>
      </w:r>
    </w:p>
    <w:p w14:paraId="4920585D" w14:textId="77777777" w:rsidR="004C6FE3" w:rsidRPr="004C6FE3" w:rsidRDefault="004C6FE3" w:rsidP="00E06459">
      <w:pPr>
        <w:pStyle w:val="Odstavekseznama"/>
        <w:numPr>
          <w:ilvl w:val="0"/>
          <w:numId w:val="32"/>
        </w:numPr>
        <w:spacing w:before="100" w:beforeAutospacing="1" w:after="160" w:afterAutospacing="1" w:line="259" w:lineRule="auto"/>
        <w:ind w:left="284" w:firstLine="0"/>
        <w:contextualSpacing/>
        <w:jc w:val="both"/>
        <w:rPr>
          <w:rFonts w:asciiTheme="minorHAnsi" w:hAnsiTheme="minorHAnsi" w:cstheme="minorHAnsi"/>
          <w:sz w:val="24"/>
          <w:szCs w:val="24"/>
        </w:rPr>
      </w:pPr>
      <w:r w:rsidRPr="004C6FE3">
        <w:rPr>
          <w:rFonts w:asciiTheme="minorHAnsi" w:hAnsiTheme="minorHAnsi" w:cstheme="minorHAnsi"/>
          <w:sz w:val="24"/>
          <w:szCs w:val="24"/>
        </w:rPr>
        <w:t>Električni servo volan</w:t>
      </w:r>
    </w:p>
    <w:p w14:paraId="78EAB389" w14:textId="77777777" w:rsidR="004C6FE3" w:rsidRPr="004C6FE3" w:rsidRDefault="004C6FE3" w:rsidP="00E06459">
      <w:pPr>
        <w:pStyle w:val="Odstavekseznama"/>
        <w:numPr>
          <w:ilvl w:val="0"/>
          <w:numId w:val="32"/>
        </w:numPr>
        <w:spacing w:before="100" w:beforeAutospacing="1" w:after="160" w:afterAutospacing="1" w:line="259" w:lineRule="auto"/>
        <w:ind w:left="284" w:firstLine="0"/>
        <w:contextualSpacing/>
        <w:jc w:val="both"/>
        <w:rPr>
          <w:rFonts w:asciiTheme="minorHAnsi" w:hAnsiTheme="minorHAnsi" w:cstheme="minorHAnsi"/>
          <w:sz w:val="24"/>
          <w:szCs w:val="24"/>
        </w:rPr>
      </w:pPr>
      <w:r w:rsidRPr="004C6FE3">
        <w:rPr>
          <w:rFonts w:asciiTheme="minorHAnsi" w:hAnsiTheme="minorHAnsi" w:cstheme="minorHAnsi"/>
          <w:sz w:val="24"/>
          <w:szCs w:val="24"/>
        </w:rPr>
        <w:t>Fiksna varnostna pasova spredaj</w:t>
      </w:r>
    </w:p>
    <w:p w14:paraId="5EF6811C" w14:textId="77777777" w:rsidR="004C6FE3" w:rsidRPr="004C6FE3" w:rsidRDefault="004C6FE3" w:rsidP="00E06459">
      <w:pPr>
        <w:pStyle w:val="Odstavekseznama"/>
        <w:numPr>
          <w:ilvl w:val="0"/>
          <w:numId w:val="32"/>
        </w:numPr>
        <w:spacing w:before="100" w:beforeAutospacing="1" w:after="160" w:afterAutospacing="1" w:line="259" w:lineRule="auto"/>
        <w:ind w:left="284" w:firstLine="0"/>
        <w:contextualSpacing/>
        <w:jc w:val="both"/>
        <w:rPr>
          <w:rFonts w:asciiTheme="minorHAnsi" w:hAnsiTheme="minorHAnsi" w:cstheme="minorHAnsi"/>
          <w:sz w:val="24"/>
          <w:szCs w:val="24"/>
        </w:rPr>
      </w:pPr>
      <w:r w:rsidRPr="004C6FE3">
        <w:rPr>
          <w:rFonts w:asciiTheme="minorHAnsi" w:hAnsiTheme="minorHAnsi" w:cstheme="minorHAnsi"/>
          <w:sz w:val="24"/>
          <w:szCs w:val="24"/>
        </w:rPr>
        <w:lastRenderedPageBreak/>
        <w:t>Filter trdih delcev</w:t>
      </w:r>
    </w:p>
    <w:p w14:paraId="31C3F035" w14:textId="77777777" w:rsidR="004C6FE3" w:rsidRPr="004C6FE3" w:rsidRDefault="004C6FE3" w:rsidP="00E06459">
      <w:pPr>
        <w:pStyle w:val="Odstavekseznama"/>
        <w:numPr>
          <w:ilvl w:val="0"/>
          <w:numId w:val="32"/>
        </w:numPr>
        <w:spacing w:before="100" w:beforeAutospacing="1" w:after="160" w:afterAutospacing="1" w:line="259" w:lineRule="auto"/>
        <w:ind w:left="284" w:firstLine="0"/>
        <w:contextualSpacing/>
        <w:jc w:val="both"/>
        <w:rPr>
          <w:rFonts w:asciiTheme="minorHAnsi" w:hAnsiTheme="minorHAnsi" w:cstheme="minorHAnsi"/>
          <w:sz w:val="24"/>
          <w:szCs w:val="24"/>
        </w:rPr>
      </w:pPr>
      <w:r w:rsidRPr="004C6FE3">
        <w:rPr>
          <w:rFonts w:asciiTheme="minorHAnsi" w:hAnsiTheme="minorHAnsi" w:cstheme="minorHAnsi"/>
          <w:sz w:val="24"/>
          <w:szCs w:val="24"/>
        </w:rPr>
        <w:t>Funkcija EKO načina vožnje</w:t>
      </w:r>
    </w:p>
    <w:p w14:paraId="44E2DD59" w14:textId="77777777" w:rsidR="004C6FE3" w:rsidRPr="004C6FE3" w:rsidRDefault="004C6FE3" w:rsidP="00E06459">
      <w:pPr>
        <w:pStyle w:val="Odstavekseznama"/>
        <w:numPr>
          <w:ilvl w:val="0"/>
          <w:numId w:val="32"/>
        </w:numPr>
        <w:spacing w:before="100" w:beforeAutospacing="1" w:after="160" w:afterAutospacing="1" w:line="259" w:lineRule="auto"/>
        <w:ind w:left="284" w:firstLine="0"/>
        <w:contextualSpacing/>
        <w:jc w:val="both"/>
        <w:rPr>
          <w:rFonts w:asciiTheme="minorHAnsi" w:hAnsiTheme="minorHAnsi" w:cstheme="minorHAnsi"/>
          <w:sz w:val="24"/>
          <w:szCs w:val="24"/>
        </w:rPr>
      </w:pPr>
      <w:r w:rsidRPr="004C6FE3">
        <w:rPr>
          <w:rFonts w:asciiTheme="minorHAnsi" w:hAnsiTheme="minorHAnsi" w:cstheme="minorHAnsi"/>
          <w:sz w:val="24"/>
          <w:szCs w:val="24"/>
        </w:rPr>
        <w:t>Indikator prestavljanja</w:t>
      </w:r>
    </w:p>
    <w:p w14:paraId="4E526CBB" w14:textId="3C0C6DEA" w:rsidR="004C6FE3" w:rsidRPr="004C6FE3" w:rsidRDefault="00E17E40" w:rsidP="00E06459">
      <w:pPr>
        <w:pStyle w:val="Odstavekseznama"/>
        <w:numPr>
          <w:ilvl w:val="0"/>
          <w:numId w:val="32"/>
        </w:numPr>
        <w:spacing w:before="100" w:beforeAutospacing="1" w:after="160" w:afterAutospacing="1" w:line="259" w:lineRule="auto"/>
        <w:ind w:left="284" w:firstLine="0"/>
        <w:contextualSpacing/>
        <w:jc w:val="both"/>
        <w:rPr>
          <w:rFonts w:asciiTheme="minorHAnsi" w:hAnsiTheme="minorHAnsi" w:cstheme="minorHAnsi"/>
          <w:sz w:val="24"/>
          <w:szCs w:val="24"/>
        </w:rPr>
      </w:pPr>
      <w:r>
        <w:rPr>
          <w:rFonts w:asciiTheme="minorHAnsi" w:hAnsiTheme="minorHAnsi" w:cstheme="minorHAnsi"/>
          <w:sz w:val="24"/>
          <w:szCs w:val="24"/>
        </w:rPr>
        <w:t>S</w:t>
      </w:r>
      <w:r w:rsidR="004C6FE3" w:rsidRPr="004C6FE3">
        <w:rPr>
          <w:rFonts w:asciiTheme="minorHAnsi" w:hAnsiTheme="minorHAnsi" w:cstheme="minorHAnsi"/>
          <w:sz w:val="24"/>
          <w:szCs w:val="24"/>
        </w:rPr>
        <w:t>istem za nadzor tlaka v pnevmatikah</w:t>
      </w:r>
    </w:p>
    <w:p w14:paraId="7A368291" w14:textId="77777777" w:rsidR="004C6FE3" w:rsidRPr="004C6FE3" w:rsidRDefault="004C6FE3" w:rsidP="00E06459">
      <w:pPr>
        <w:pStyle w:val="Odstavekseznama"/>
        <w:numPr>
          <w:ilvl w:val="0"/>
          <w:numId w:val="32"/>
        </w:numPr>
        <w:spacing w:before="100" w:beforeAutospacing="1" w:after="160" w:afterAutospacing="1" w:line="259" w:lineRule="auto"/>
        <w:ind w:left="284" w:firstLine="0"/>
        <w:contextualSpacing/>
        <w:jc w:val="both"/>
        <w:rPr>
          <w:rFonts w:asciiTheme="minorHAnsi" w:hAnsiTheme="minorHAnsi" w:cstheme="minorHAnsi"/>
          <w:sz w:val="24"/>
          <w:szCs w:val="24"/>
        </w:rPr>
      </w:pPr>
      <w:r w:rsidRPr="004C6FE3">
        <w:rPr>
          <w:rFonts w:asciiTheme="minorHAnsi" w:hAnsiTheme="minorHAnsi" w:cstheme="minorHAnsi"/>
          <w:sz w:val="24"/>
          <w:szCs w:val="24"/>
        </w:rPr>
        <w:t>Možnost izklopa prednje sovoznikove varnostne blazine</w:t>
      </w:r>
    </w:p>
    <w:p w14:paraId="183BF7CE" w14:textId="77777777" w:rsidR="004C6FE3" w:rsidRPr="004C6FE3" w:rsidRDefault="004C6FE3" w:rsidP="00E06459">
      <w:pPr>
        <w:pStyle w:val="Odstavekseznama"/>
        <w:numPr>
          <w:ilvl w:val="0"/>
          <w:numId w:val="32"/>
        </w:numPr>
        <w:spacing w:before="100" w:beforeAutospacing="1" w:after="160" w:afterAutospacing="1" w:line="259" w:lineRule="auto"/>
        <w:ind w:left="284" w:firstLine="0"/>
        <w:contextualSpacing/>
        <w:jc w:val="both"/>
        <w:rPr>
          <w:rFonts w:asciiTheme="minorHAnsi" w:hAnsiTheme="minorHAnsi" w:cstheme="minorHAnsi"/>
          <w:sz w:val="24"/>
          <w:szCs w:val="24"/>
        </w:rPr>
      </w:pPr>
      <w:r w:rsidRPr="004C6FE3">
        <w:rPr>
          <w:rFonts w:asciiTheme="minorHAnsi" w:hAnsiTheme="minorHAnsi" w:cstheme="minorHAnsi"/>
          <w:sz w:val="24"/>
          <w:szCs w:val="24"/>
        </w:rPr>
        <w:t>Opozorilnik nepripetih varnostnih pasov spredaj in zadaj</w:t>
      </w:r>
    </w:p>
    <w:p w14:paraId="4F9E4884" w14:textId="77777777" w:rsidR="004C6FE3" w:rsidRPr="004C6FE3" w:rsidRDefault="004C6FE3" w:rsidP="00E06459">
      <w:pPr>
        <w:pStyle w:val="Odstavekseznama"/>
        <w:numPr>
          <w:ilvl w:val="0"/>
          <w:numId w:val="32"/>
        </w:numPr>
        <w:spacing w:before="100" w:beforeAutospacing="1" w:after="160" w:afterAutospacing="1" w:line="259" w:lineRule="auto"/>
        <w:ind w:left="284" w:firstLine="0"/>
        <w:contextualSpacing/>
        <w:jc w:val="both"/>
        <w:rPr>
          <w:rFonts w:asciiTheme="minorHAnsi" w:hAnsiTheme="minorHAnsi" w:cstheme="minorHAnsi"/>
          <w:sz w:val="24"/>
          <w:szCs w:val="24"/>
        </w:rPr>
      </w:pPr>
      <w:r w:rsidRPr="004C6FE3">
        <w:rPr>
          <w:rFonts w:asciiTheme="minorHAnsi" w:hAnsiTheme="minorHAnsi" w:cstheme="minorHAnsi"/>
          <w:sz w:val="24"/>
          <w:szCs w:val="24"/>
        </w:rPr>
        <w:t xml:space="preserve">Potovalni računalnik </w:t>
      </w:r>
    </w:p>
    <w:p w14:paraId="0650D004" w14:textId="77777777" w:rsidR="004C6FE3" w:rsidRPr="004C6FE3" w:rsidRDefault="004C6FE3" w:rsidP="00E06459">
      <w:pPr>
        <w:pStyle w:val="Odstavekseznama"/>
        <w:numPr>
          <w:ilvl w:val="0"/>
          <w:numId w:val="32"/>
        </w:numPr>
        <w:spacing w:before="100" w:beforeAutospacing="1" w:after="160" w:afterAutospacing="1" w:line="259" w:lineRule="auto"/>
        <w:ind w:left="284" w:firstLine="0"/>
        <w:contextualSpacing/>
        <w:jc w:val="both"/>
        <w:rPr>
          <w:rFonts w:asciiTheme="minorHAnsi" w:hAnsiTheme="minorHAnsi" w:cstheme="minorHAnsi"/>
          <w:sz w:val="24"/>
          <w:szCs w:val="24"/>
        </w:rPr>
      </w:pPr>
      <w:r w:rsidRPr="004C6FE3">
        <w:rPr>
          <w:rFonts w:asciiTheme="minorHAnsi" w:hAnsiTheme="minorHAnsi" w:cstheme="minorHAnsi"/>
          <w:sz w:val="24"/>
          <w:szCs w:val="24"/>
        </w:rPr>
        <w:t>Regulator in omejevalnik hitrosti</w:t>
      </w:r>
    </w:p>
    <w:p w14:paraId="6548D7AF" w14:textId="0E978D80" w:rsidR="004C6FE3" w:rsidRPr="004C6FE3" w:rsidRDefault="00E17E40" w:rsidP="00E06459">
      <w:pPr>
        <w:pStyle w:val="Odstavekseznama"/>
        <w:numPr>
          <w:ilvl w:val="0"/>
          <w:numId w:val="32"/>
        </w:numPr>
        <w:spacing w:before="100" w:beforeAutospacing="1" w:after="160" w:afterAutospacing="1" w:line="259" w:lineRule="auto"/>
        <w:ind w:left="284" w:firstLine="0"/>
        <w:contextualSpacing/>
        <w:jc w:val="both"/>
        <w:rPr>
          <w:rFonts w:asciiTheme="minorHAnsi" w:hAnsiTheme="minorHAnsi" w:cstheme="minorHAnsi"/>
          <w:sz w:val="24"/>
          <w:szCs w:val="24"/>
        </w:rPr>
      </w:pPr>
      <w:r>
        <w:rPr>
          <w:rFonts w:asciiTheme="minorHAnsi" w:hAnsiTheme="minorHAnsi" w:cstheme="minorHAnsi"/>
          <w:sz w:val="24"/>
          <w:szCs w:val="24"/>
        </w:rPr>
        <w:t>Možnost</w:t>
      </w:r>
      <w:r w:rsidR="004C6FE3" w:rsidRPr="004C6FE3">
        <w:rPr>
          <w:rFonts w:asciiTheme="minorHAnsi" w:hAnsiTheme="minorHAnsi" w:cstheme="minorHAnsi"/>
          <w:sz w:val="24"/>
          <w:szCs w:val="24"/>
        </w:rPr>
        <w:t xml:space="preserve"> zatemnit</w:t>
      </w:r>
      <w:r>
        <w:rPr>
          <w:rFonts w:asciiTheme="minorHAnsi" w:hAnsiTheme="minorHAnsi" w:cstheme="minorHAnsi"/>
          <w:sz w:val="24"/>
          <w:szCs w:val="24"/>
        </w:rPr>
        <w:t>ve</w:t>
      </w:r>
      <w:r w:rsidR="004C6FE3" w:rsidRPr="004C6FE3">
        <w:rPr>
          <w:rFonts w:asciiTheme="minorHAnsi" w:hAnsiTheme="minorHAnsi" w:cstheme="minorHAnsi"/>
          <w:sz w:val="24"/>
          <w:szCs w:val="24"/>
        </w:rPr>
        <w:t xml:space="preserve"> vzvratnega ogledala</w:t>
      </w:r>
    </w:p>
    <w:p w14:paraId="36873130" w14:textId="6AF1645F" w:rsidR="004C6FE3" w:rsidRPr="004C6FE3" w:rsidRDefault="00E17E40" w:rsidP="00E06459">
      <w:pPr>
        <w:pStyle w:val="Odstavekseznama"/>
        <w:numPr>
          <w:ilvl w:val="0"/>
          <w:numId w:val="32"/>
        </w:numPr>
        <w:spacing w:before="100" w:beforeAutospacing="1" w:after="160" w:afterAutospacing="1" w:line="259" w:lineRule="auto"/>
        <w:ind w:left="284" w:firstLine="0"/>
        <w:contextualSpacing/>
        <w:jc w:val="both"/>
        <w:rPr>
          <w:rFonts w:asciiTheme="minorHAnsi" w:hAnsiTheme="minorHAnsi" w:cstheme="minorHAnsi"/>
          <w:sz w:val="24"/>
          <w:szCs w:val="24"/>
        </w:rPr>
      </w:pPr>
      <w:r>
        <w:rPr>
          <w:rFonts w:asciiTheme="minorHAnsi" w:hAnsiTheme="minorHAnsi" w:cstheme="minorHAnsi"/>
          <w:sz w:val="24"/>
          <w:szCs w:val="24"/>
        </w:rPr>
        <w:t>Možnost</w:t>
      </w:r>
      <w:r w:rsidR="004C6FE3" w:rsidRPr="004C6FE3">
        <w:rPr>
          <w:rFonts w:asciiTheme="minorHAnsi" w:hAnsiTheme="minorHAnsi" w:cstheme="minorHAnsi"/>
          <w:sz w:val="24"/>
          <w:szCs w:val="24"/>
        </w:rPr>
        <w:t xml:space="preserve"> nastav</w:t>
      </w:r>
      <w:r>
        <w:rPr>
          <w:rFonts w:asciiTheme="minorHAnsi" w:hAnsiTheme="minorHAnsi" w:cstheme="minorHAnsi"/>
          <w:sz w:val="24"/>
          <w:szCs w:val="24"/>
        </w:rPr>
        <w:t>itve</w:t>
      </w:r>
      <w:r w:rsidR="004C6FE3" w:rsidRPr="004C6FE3">
        <w:rPr>
          <w:rFonts w:asciiTheme="minorHAnsi" w:hAnsiTheme="minorHAnsi" w:cstheme="minorHAnsi"/>
          <w:sz w:val="24"/>
          <w:szCs w:val="24"/>
        </w:rPr>
        <w:t xml:space="preserve"> zunanji</w:t>
      </w:r>
      <w:r>
        <w:rPr>
          <w:rFonts w:asciiTheme="minorHAnsi" w:hAnsiTheme="minorHAnsi" w:cstheme="minorHAnsi"/>
          <w:sz w:val="24"/>
          <w:szCs w:val="24"/>
        </w:rPr>
        <w:t>h</w:t>
      </w:r>
      <w:r w:rsidR="004C6FE3" w:rsidRPr="004C6FE3">
        <w:rPr>
          <w:rFonts w:asciiTheme="minorHAnsi" w:hAnsiTheme="minorHAnsi" w:cstheme="minorHAnsi"/>
          <w:sz w:val="24"/>
          <w:szCs w:val="24"/>
        </w:rPr>
        <w:t xml:space="preserve"> ogledal</w:t>
      </w:r>
    </w:p>
    <w:p w14:paraId="7B76C564" w14:textId="77777777" w:rsidR="004C6FE3" w:rsidRPr="004C6FE3" w:rsidRDefault="004C6FE3" w:rsidP="00E06459">
      <w:pPr>
        <w:pStyle w:val="Odstavekseznama"/>
        <w:numPr>
          <w:ilvl w:val="0"/>
          <w:numId w:val="32"/>
        </w:numPr>
        <w:spacing w:before="100" w:beforeAutospacing="1" w:after="160" w:afterAutospacing="1" w:line="259" w:lineRule="auto"/>
        <w:ind w:left="284" w:firstLine="0"/>
        <w:contextualSpacing/>
        <w:jc w:val="both"/>
        <w:rPr>
          <w:rFonts w:asciiTheme="minorHAnsi" w:hAnsiTheme="minorHAnsi" w:cstheme="minorHAnsi"/>
          <w:sz w:val="24"/>
          <w:szCs w:val="24"/>
        </w:rPr>
      </w:pPr>
      <w:r w:rsidRPr="004C6FE3">
        <w:rPr>
          <w:rFonts w:asciiTheme="minorHAnsi" w:hAnsiTheme="minorHAnsi" w:cstheme="minorHAnsi"/>
          <w:sz w:val="24"/>
          <w:szCs w:val="24"/>
        </w:rPr>
        <w:t>Samodejni vklop luči</w:t>
      </w:r>
    </w:p>
    <w:p w14:paraId="167F8E0F" w14:textId="77777777" w:rsidR="004C6FE3" w:rsidRPr="004C6FE3" w:rsidRDefault="004C6FE3" w:rsidP="00E06459">
      <w:pPr>
        <w:pStyle w:val="Odstavekseznama"/>
        <w:numPr>
          <w:ilvl w:val="0"/>
          <w:numId w:val="32"/>
        </w:numPr>
        <w:spacing w:before="100" w:beforeAutospacing="1" w:after="160" w:afterAutospacing="1" w:line="259" w:lineRule="auto"/>
        <w:ind w:left="284" w:firstLine="0"/>
        <w:contextualSpacing/>
        <w:jc w:val="both"/>
        <w:rPr>
          <w:rFonts w:asciiTheme="minorHAnsi" w:hAnsiTheme="minorHAnsi" w:cstheme="minorHAnsi"/>
          <w:sz w:val="24"/>
          <w:szCs w:val="24"/>
        </w:rPr>
      </w:pPr>
      <w:r w:rsidRPr="004C6FE3">
        <w:rPr>
          <w:rFonts w:asciiTheme="minorHAnsi" w:hAnsiTheme="minorHAnsi" w:cstheme="minorHAnsi"/>
          <w:sz w:val="24"/>
          <w:szCs w:val="24"/>
        </w:rPr>
        <w:t>Samodejni vklop varnostnih utripalk v primeru trčenja ali sunkovitega zaviranja</w:t>
      </w:r>
    </w:p>
    <w:p w14:paraId="36798B53" w14:textId="77777777" w:rsidR="004C6FE3" w:rsidRPr="004C6FE3" w:rsidRDefault="004C6FE3" w:rsidP="00E06459">
      <w:pPr>
        <w:pStyle w:val="Odstavekseznama"/>
        <w:numPr>
          <w:ilvl w:val="0"/>
          <w:numId w:val="32"/>
        </w:numPr>
        <w:spacing w:before="100" w:beforeAutospacing="1" w:after="160" w:afterAutospacing="1" w:line="259" w:lineRule="auto"/>
        <w:ind w:left="284" w:firstLine="0"/>
        <w:contextualSpacing/>
        <w:jc w:val="both"/>
        <w:rPr>
          <w:rFonts w:asciiTheme="minorHAnsi" w:hAnsiTheme="minorHAnsi" w:cstheme="minorHAnsi"/>
          <w:sz w:val="24"/>
          <w:szCs w:val="24"/>
        </w:rPr>
      </w:pPr>
      <w:r w:rsidRPr="004C6FE3">
        <w:rPr>
          <w:rFonts w:asciiTheme="minorHAnsi" w:hAnsiTheme="minorHAnsi" w:cstheme="minorHAnsi"/>
          <w:sz w:val="24"/>
          <w:szCs w:val="24"/>
        </w:rPr>
        <w:t>Samodejno zaklepanje z zaznavanjem hitrosti</w:t>
      </w:r>
    </w:p>
    <w:p w14:paraId="6FE2B9A1" w14:textId="77777777" w:rsidR="004C6FE3" w:rsidRPr="004C6FE3" w:rsidRDefault="004C6FE3" w:rsidP="00E06459">
      <w:pPr>
        <w:pStyle w:val="Odstavekseznama"/>
        <w:numPr>
          <w:ilvl w:val="0"/>
          <w:numId w:val="32"/>
        </w:numPr>
        <w:spacing w:before="100" w:beforeAutospacing="1" w:after="160" w:afterAutospacing="1" w:line="259" w:lineRule="auto"/>
        <w:ind w:left="284" w:firstLine="0"/>
        <w:contextualSpacing/>
        <w:jc w:val="both"/>
        <w:rPr>
          <w:rFonts w:asciiTheme="minorHAnsi" w:hAnsiTheme="minorHAnsi" w:cstheme="minorHAnsi"/>
          <w:sz w:val="24"/>
          <w:szCs w:val="24"/>
        </w:rPr>
      </w:pPr>
      <w:r w:rsidRPr="004C6FE3">
        <w:rPr>
          <w:rFonts w:asciiTheme="minorHAnsi" w:hAnsiTheme="minorHAnsi" w:cstheme="minorHAnsi"/>
          <w:sz w:val="24"/>
          <w:szCs w:val="24"/>
        </w:rPr>
        <w:t>Sistem ISOFIX pritrditev otroških pasov</w:t>
      </w:r>
    </w:p>
    <w:p w14:paraId="3A6716CB" w14:textId="77777777" w:rsidR="004C6FE3" w:rsidRPr="004C6FE3" w:rsidRDefault="004C6FE3" w:rsidP="00E06459">
      <w:pPr>
        <w:pStyle w:val="Odstavekseznama"/>
        <w:numPr>
          <w:ilvl w:val="0"/>
          <w:numId w:val="32"/>
        </w:numPr>
        <w:spacing w:before="100" w:beforeAutospacing="1" w:after="160" w:afterAutospacing="1" w:line="259" w:lineRule="auto"/>
        <w:ind w:left="284" w:firstLine="0"/>
        <w:contextualSpacing/>
        <w:jc w:val="both"/>
        <w:rPr>
          <w:rFonts w:asciiTheme="minorHAnsi" w:hAnsiTheme="minorHAnsi" w:cstheme="minorHAnsi"/>
          <w:sz w:val="24"/>
          <w:szCs w:val="24"/>
        </w:rPr>
      </w:pPr>
      <w:r w:rsidRPr="004C6FE3">
        <w:rPr>
          <w:rFonts w:asciiTheme="minorHAnsi" w:hAnsiTheme="minorHAnsi" w:cstheme="minorHAnsi"/>
          <w:sz w:val="24"/>
          <w:szCs w:val="24"/>
        </w:rPr>
        <w:t>Sistem samodejnega zaviranja v sili (AEBS)</w:t>
      </w:r>
    </w:p>
    <w:p w14:paraId="1FE23EDE" w14:textId="77777777" w:rsidR="004C6FE3" w:rsidRPr="004C6FE3" w:rsidRDefault="004C6FE3" w:rsidP="00E06459">
      <w:pPr>
        <w:pStyle w:val="Odstavekseznama"/>
        <w:numPr>
          <w:ilvl w:val="0"/>
          <w:numId w:val="32"/>
        </w:numPr>
        <w:spacing w:before="100" w:beforeAutospacing="1" w:after="160" w:afterAutospacing="1" w:line="259" w:lineRule="auto"/>
        <w:ind w:left="284" w:firstLine="0"/>
        <w:contextualSpacing/>
        <w:jc w:val="both"/>
        <w:rPr>
          <w:rFonts w:asciiTheme="minorHAnsi" w:hAnsiTheme="minorHAnsi" w:cstheme="minorHAnsi"/>
          <w:sz w:val="24"/>
          <w:szCs w:val="24"/>
        </w:rPr>
      </w:pPr>
      <w:r w:rsidRPr="004C6FE3">
        <w:rPr>
          <w:rFonts w:asciiTheme="minorHAnsi" w:hAnsiTheme="minorHAnsi" w:cstheme="minorHAnsi"/>
          <w:sz w:val="24"/>
          <w:szCs w:val="24"/>
        </w:rPr>
        <w:t xml:space="preserve">Sistem Start&amp;Stop </w:t>
      </w:r>
    </w:p>
    <w:p w14:paraId="45928B50" w14:textId="77777777" w:rsidR="004C6FE3" w:rsidRPr="004C6FE3" w:rsidRDefault="004C6FE3" w:rsidP="00E06459">
      <w:pPr>
        <w:pStyle w:val="Odstavekseznama"/>
        <w:numPr>
          <w:ilvl w:val="0"/>
          <w:numId w:val="32"/>
        </w:numPr>
        <w:spacing w:before="100" w:beforeAutospacing="1" w:after="160" w:afterAutospacing="1" w:line="259" w:lineRule="auto"/>
        <w:ind w:left="284" w:firstLine="0"/>
        <w:contextualSpacing/>
        <w:jc w:val="both"/>
        <w:rPr>
          <w:rFonts w:asciiTheme="minorHAnsi" w:hAnsiTheme="minorHAnsi" w:cstheme="minorHAnsi"/>
          <w:sz w:val="24"/>
          <w:szCs w:val="24"/>
        </w:rPr>
      </w:pPr>
      <w:r w:rsidRPr="004C6FE3">
        <w:rPr>
          <w:rFonts w:asciiTheme="minorHAnsi" w:hAnsiTheme="minorHAnsi" w:cstheme="minorHAnsi"/>
          <w:sz w:val="24"/>
          <w:szCs w:val="24"/>
        </w:rPr>
        <w:t>Sistem za nadzor stabilnosti vozila (ESP)</w:t>
      </w:r>
    </w:p>
    <w:p w14:paraId="21F74C8A" w14:textId="77777777" w:rsidR="004C6FE3" w:rsidRPr="004C6FE3" w:rsidRDefault="004C6FE3" w:rsidP="00E06459">
      <w:pPr>
        <w:pStyle w:val="Odstavekseznama"/>
        <w:numPr>
          <w:ilvl w:val="0"/>
          <w:numId w:val="32"/>
        </w:numPr>
        <w:spacing w:before="100" w:beforeAutospacing="1" w:after="160" w:afterAutospacing="1" w:line="259" w:lineRule="auto"/>
        <w:ind w:left="284" w:firstLine="0"/>
        <w:contextualSpacing/>
        <w:jc w:val="both"/>
        <w:rPr>
          <w:rFonts w:asciiTheme="minorHAnsi" w:hAnsiTheme="minorHAnsi" w:cstheme="minorHAnsi"/>
          <w:sz w:val="24"/>
          <w:szCs w:val="24"/>
        </w:rPr>
      </w:pPr>
      <w:r w:rsidRPr="004C6FE3">
        <w:rPr>
          <w:rFonts w:asciiTheme="minorHAnsi" w:hAnsiTheme="minorHAnsi" w:cstheme="minorHAnsi"/>
          <w:sz w:val="24"/>
          <w:szCs w:val="24"/>
        </w:rPr>
        <w:t>Sistem za pomoč pri speljevanju v klanec (HSA)</w:t>
      </w:r>
    </w:p>
    <w:p w14:paraId="274000C2" w14:textId="77777777" w:rsidR="004C6FE3" w:rsidRPr="004C6FE3" w:rsidRDefault="004C6FE3" w:rsidP="00E06459">
      <w:pPr>
        <w:pStyle w:val="Odstavekseznama"/>
        <w:numPr>
          <w:ilvl w:val="0"/>
          <w:numId w:val="32"/>
        </w:numPr>
        <w:spacing w:before="100" w:beforeAutospacing="1" w:after="160" w:afterAutospacing="1" w:line="259" w:lineRule="auto"/>
        <w:ind w:left="284" w:firstLine="0"/>
        <w:contextualSpacing/>
        <w:jc w:val="both"/>
        <w:rPr>
          <w:rFonts w:asciiTheme="minorHAnsi" w:hAnsiTheme="minorHAnsi" w:cstheme="minorHAnsi"/>
          <w:sz w:val="24"/>
          <w:szCs w:val="24"/>
        </w:rPr>
      </w:pPr>
      <w:r w:rsidRPr="004C6FE3">
        <w:rPr>
          <w:rFonts w:asciiTheme="minorHAnsi" w:hAnsiTheme="minorHAnsi" w:cstheme="minorHAnsi"/>
          <w:sz w:val="24"/>
          <w:szCs w:val="24"/>
        </w:rPr>
        <w:t>Sistem za samodejni klic v sili</w:t>
      </w:r>
    </w:p>
    <w:p w14:paraId="5D69D5E9" w14:textId="77777777" w:rsidR="004C6FE3" w:rsidRPr="004C6FE3" w:rsidRDefault="004C6FE3" w:rsidP="00E06459">
      <w:pPr>
        <w:pStyle w:val="Odstavekseznama"/>
        <w:numPr>
          <w:ilvl w:val="0"/>
          <w:numId w:val="32"/>
        </w:numPr>
        <w:spacing w:before="100" w:beforeAutospacing="1" w:after="160" w:afterAutospacing="1" w:line="259" w:lineRule="auto"/>
        <w:ind w:left="284" w:firstLine="0"/>
        <w:contextualSpacing/>
        <w:jc w:val="both"/>
        <w:rPr>
          <w:rFonts w:asciiTheme="minorHAnsi" w:hAnsiTheme="minorHAnsi" w:cstheme="minorHAnsi"/>
          <w:sz w:val="24"/>
          <w:szCs w:val="24"/>
        </w:rPr>
      </w:pPr>
      <w:r w:rsidRPr="004C6FE3">
        <w:rPr>
          <w:rFonts w:asciiTheme="minorHAnsi" w:hAnsiTheme="minorHAnsi" w:cstheme="minorHAnsi"/>
          <w:sz w:val="24"/>
          <w:szCs w:val="24"/>
        </w:rPr>
        <w:t>Stranski varnostni blazini + varnostni zavesi</w:t>
      </w:r>
    </w:p>
    <w:p w14:paraId="404037C4" w14:textId="77777777" w:rsidR="004C6FE3" w:rsidRPr="004C6FE3" w:rsidRDefault="004C6FE3" w:rsidP="00E06459">
      <w:pPr>
        <w:pStyle w:val="Odstavekseznama"/>
        <w:numPr>
          <w:ilvl w:val="0"/>
          <w:numId w:val="32"/>
        </w:numPr>
        <w:spacing w:before="100" w:beforeAutospacing="1" w:after="160" w:afterAutospacing="1" w:line="259" w:lineRule="auto"/>
        <w:ind w:left="284" w:firstLine="0"/>
        <w:contextualSpacing/>
        <w:jc w:val="both"/>
        <w:rPr>
          <w:rFonts w:asciiTheme="minorHAnsi" w:hAnsiTheme="minorHAnsi" w:cstheme="minorHAnsi"/>
          <w:sz w:val="24"/>
          <w:szCs w:val="24"/>
        </w:rPr>
      </w:pPr>
      <w:r w:rsidRPr="004C6FE3">
        <w:rPr>
          <w:rFonts w:asciiTheme="minorHAnsi" w:hAnsiTheme="minorHAnsi" w:cstheme="minorHAnsi"/>
          <w:sz w:val="24"/>
          <w:szCs w:val="24"/>
        </w:rPr>
        <w:t>Tretja zavorna luč</w:t>
      </w:r>
    </w:p>
    <w:p w14:paraId="7AA83829" w14:textId="77777777" w:rsidR="004C6FE3" w:rsidRPr="004C6FE3" w:rsidRDefault="004C6FE3" w:rsidP="00E06459">
      <w:pPr>
        <w:pStyle w:val="Odstavekseznama"/>
        <w:numPr>
          <w:ilvl w:val="0"/>
          <w:numId w:val="32"/>
        </w:numPr>
        <w:spacing w:before="100" w:beforeAutospacing="1" w:after="160" w:afterAutospacing="1" w:line="259" w:lineRule="auto"/>
        <w:ind w:left="284" w:firstLine="0"/>
        <w:contextualSpacing/>
        <w:jc w:val="both"/>
        <w:rPr>
          <w:rFonts w:asciiTheme="minorHAnsi" w:hAnsiTheme="minorHAnsi" w:cstheme="minorHAnsi"/>
          <w:sz w:val="24"/>
          <w:szCs w:val="24"/>
        </w:rPr>
      </w:pPr>
      <w:r w:rsidRPr="004C6FE3">
        <w:rPr>
          <w:rFonts w:asciiTheme="minorHAnsi" w:hAnsiTheme="minorHAnsi" w:cstheme="minorHAnsi"/>
          <w:sz w:val="24"/>
          <w:szCs w:val="24"/>
        </w:rPr>
        <w:t>Tritočkovni zadnji sredinski varnostni pas</w:t>
      </w:r>
    </w:p>
    <w:p w14:paraId="227F748F" w14:textId="77777777" w:rsidR="004C6FE3" w:rsidRPr="004C6FE3" w:rsidRDefault="004C6FE3" w:rsidP="00E06459">
      <w:pPr>
        <w:pStyle w:val="Odstavekseznama"/>
        <w:numPr>
          <w:ilvl w:val="0"/>
          <w:numId w:val="32"/>
        </w:numPr>
        <w:spacing w:before="100" w:beforeAutospacing="1" w:after="160" w:afterAutospacing="1" w:line="259" w:lineRule="auto"/>
        <w:ind w:left="284" w:firstLine="0"/>
        <w:contextualSpacing/>
        <w:jc w:val="both"/>
        <w:rPr>
          <w:rFonts w:asciiTheme="minorHAnsi" w:hAnsiTheme="minorHAnsi" w:cstheme="minorHAnsi"/>
          <w:sz w:val="24"/>
          <w:szCs w:val="24"/>
        </w:rPr>
      </w:pPr>
      <w:r w:rsidRPr="004C6FE3">
        <w:rPr>
          <w:rFonts w:asciiTheme="minorHAnsi" w:hAnsiTheme="minorHAnsi" w:cstheme="minorHAnsi"/>
          <w:sz w:val="24"/>
          <w:szCs w:val="24"/>
        </w:rPr>
        <w:t xml:space="preserve">Varnostna pasova z zategovalnikom in omejevalnikom zatezne sile </w:t>
      </w:r>
    </w:p>
    <w:p w14:paraId="0EA74893" w14:textId="77777777" w:rsidR="004C6FE3" w:rsidRPr="004C6FE3" w:rsidRDefault="004C6FE3" w:rsidP="00E06459">
      <w:pPr>
        <w:pStyle w:val="Odstavekseznama"/>
        <w:numPr>
          <w:ilvl w:val="0"/>
          <w:numId w:val="32"/>
        </w:numPr>
        <w:spacing w:before="100" w:beforeAutospacing="1" w:after="160" w:afterAutospacing="1" w:line="259" w:lineRule="auto"/>
        <w:ind w:left="284" w:firstLine="0"/>
        <w:contextualSpacing/>
        <w:jc w:val="both"/>
        <w:rPr>
          <w:rFonts w:asciiTheme="minorHAnsi" w:hAnsiTheme="minorHAnsi" w:cstheme="minorHAnsi"/>
          <w:sz w:val="24"/>
          <w:szCs w:val="24"/>
        </w:rPr>
      </w:pPr>
      <w:r w:rsidRPr="004C6FE3">
        <w:rPr>
          <w:rFonts w:asciiTheme="minorHAnsi" w:hAnsiTheme="minorHAnsi" w:cstheme="minorHAnsi"/>
          <w:sz w:val="24"/>
          <w:szCs w:val="24"/>
        </w:rPr>
        <w:t>Sistem za aktivno zaviranje v sili z zaznavo pešcev in kolesarjev</w:t>
      </w:r>
    </w:p>
    <w:p w14:paraId="4297F2D7" w14:textId="77777777" w:rsidR="004C6FE3" w:rsidRPr="004C6FE3" w:rsidRDefault="004C6FE3" w:rsidP="00E06459">
      <w:pPr>
        <w:pStyle w:val="Odstavekseznama"/>
        <w:numPr>
          <w:ilvl w:val="0"/>
          <w:numId w:val="32"/>
        </w:numPr>
        <w:spacing w:before="100" w:beforeAutospacing="1" w:after="160" w:afterAutospacing="1" w:line="259" w:lineRule="auto"/>
        <w:ind w:left="284" w:firstLine="0"/>
        <w:contextualSpacing/>
        <w:jc w:val="both"/>
        <w:rPr>
          <w:rFonts w:asciiTheme="minorHAnsi" w:hAnsiTheme="minorHAnsi" w:cstheme="minorHAnsi"/>
          <w:sz w:val="24"/>
          <w:szCs w:val="24"/>
        </w:rPr>
      </w:pPr>
      <w:r w:rsidRPr="004C6FE3">
        <w:rPr>
          <w:rFonts w:asciiTheme="minorHAnsi" w:hAnsiTheme="minorHAnsi" w:cstheme="minorHAnsi"/>
          <w:sz w:val="24"/>
          <w:szCs w:val="24"/>
        </w:rPr>
        <w:t>Sistem za pomoč pri ohranjanju vozila na voznem pasu – LKA + LDW</w:t>
      </w:r>
    </w:p>
    <w:p w14:paraId="5A4BE7DD" w14:textId="77777777" w:rsidR="004C6FE3" w:rsidRPr="004C6FE3" w:rsidRDefault="004C6FE3" w:rsidP="00E06459">
      <w:pPr>
        <w:pStyle w:val="Odstavekseznama"/>
        <w:numPr>
          <w:ilvl w:val="0"/>
          <w:numId w:val="32"/>
        </w:numPr>
        <w:spacing w:before="100" w:beforeAutospacing="1" w:after="160" w:afterAutospacing="1" w:line="259" w:lineRule="auto"/>
        <w:ind w:left="284" w:firstLine="0"/>
        <w:contextualSpacing/>
        <w:jc w:val="both"/>
        <w:rPr>
          <w:rFonts w:asciiTheme="minorHAnsi" w:hAnsiTheme="minorHAnsi" w:cstheme="minorHAnsi"/>
          <w:sz w:val="24"/>
          <w:szCs w:val="24"/>
        </w:rPr>
      </w:pPr>
      <w:r w:rsidRPr="004C6FE3">
        <w:rPr>
          <w:rFonts w:asciiTheme="minorHAnsi" w:hAnsiTheme="minorHAnsi" w:cstheme="minorHAnsi"/>
          <w:sz w:val="24"/>
          <w:szCs w:val="24"/>
        </w:rPr>
        <w:t>Sistem za nadzor utrujenosti voznika</w:t>
      </w:r>
    </w:p>
    <w:p w14:paraId="2D0AE73F" w14:textId="4B884E45" w:rsidR="004C6FE3" w:rsidRPr="004C6FE3" w:rsidRDefault="00D74F8E" w:rsidP="00D74F8E">
      <w:pPr>
        <w:pStyle w:val="Odstavekseznama"/>
        <w:numPr>
          <w:ilvl w:val="0"/>
          <w:numId w:val="32"/>
        </w:numPr>
        <w:ind w:left="284" w:firstLine="0"/>
        <w:contextualSpacing/>
        <w:jc w:val="both"/>
        <w:rPr>
          <w:rFonts w:asciiTheme="minorHAnsi" w:hAnsiTheme="minorHAnsi" w:cstheme="minorHAnsi"/>
          <w:sz w:val="24"/>
          <w:szCs w:val="24"/>
        </w:rPr>
      </w:pPr>
      <w:r>
        <w:rPr>
          <w:rFonts w:asciiTheme="minorHAnsi" w:hAnsiTheme="minorHAnsi" w:cstheme="minorHAnsi"/>
          <w:sz w:val="24"/>
          <w:szCs w:val="24"/>
        </w:rPr>
        <w:t>S</w:t>
      </w:r>
      <w:r w:rsidR="004C6FE3" w:rsidRPr="004C6FE3">
        <w:rPr>
          <w:rFonts w:asciiTheme="minorHAnsi" w:hAnsiTheme="minorHAnsi" w:cstheme="minorHAnsi"/>
          <w:sz w:val="24"/>
          <w:szCs w:val="24"/>
        </w:rPr>
        <w:t xml:space="preserve">istem opozorila za prekoračitev hitrosti </w:t>
      </w:r>
    </w:p>
    <w:p w14:paraId="2827E11F" w14:textId="7562AA36" w:rsidR="004C6FE3" w:rsidRPr="00D74F8E" w:rsidRDefault="004C6FE3" w:rsidP="00D74F8E">
      <w:pPr>
        <w:pStyle w:val="Odstavekseznama"/>
        <w:numPr>
          <w:ilvl w:val="0"/>
          <w:numId w:val="32"/>
        </w:numPr>
        <w:ind w:left="284" w:firstLine="0"/>
        <w:contextualSpacing/>
        <w:jc w:val="both"/>
        <w:rPr>
          <w:rFonts w:asciiTheme="minorHAnsi" w:hAnsiTheme="minorHAnsi" w:cstheme="minorHAnsi"/>
          <w:sz w:val="24"/>
          <w:szCs w:val="24"/>
        </w:rPr>
      </w:pPr>
      <w:r w:rsidRPr="004C6FE3">
        <w:rPr>
          <w:rFonts w:asciiTheme="minorHAnsi" w:hAnsiTheme="minorHAnsi" w:cstheme="minorHAnsi"/>
          <w:sz w:val="24"/>
          <w:szCs w:val="24"/>
        </w:rPr>
        <w:t>Sistem za pomoč pri parkiranju zadaj</w:t>
      </w:r>
    </w:p>
    <w:p w14:paraId="1CF4307D" w14:textId="77777777" w:rsidR="004C6FE3" w:rsidRPr="004C6FE3" w:rsidRDefault="004C6FE3" w:rsidP="00E757BA">
      <w:pPr>
        <w:pStyle w:val="Odstavekseznama"/>
        <w:numPr>
          <w:ilvl w:val="0"/>
          <w:numId w:val="32"/>
        </w:numPr>
        <w:ind w:left="284" w:firstLine="0"/>
        <w:contextualSpacing/>
        <w:jc w:val="both"/>
        <w:rPr>
          <w:rFonts w:asciiTheme="minorHAnsi" w:hAnsiTheme="minorHAnsi" w:cstheme="minorHAnsi"/>
          <w:sz w:val="24"/>
          <w:szCs w:val="24"/>
        </w:rPr>
      </w:pPr>
      <w:r w:rsidRPr="004C6FE3">
        <w:rPr>
          <w:rFonts w:asciiTheme="minorHAnsi" w:hAnsiTheme="minorHAnsi" w:cstheme="minorHAnsi"/>
          <w:sz w:val="24"/>
          <w:szCs w:val="24"/>
        </w:rPr>
        <w:t>12V vtičnica spredaj</w:t>
      </w:r>
    </w:p>
    <w:p w14:paraId="5EF4F729" w14:textId="77777777" w:rsidR="004C6FE3" w:rsidRPr="004C6FE3" w:rsidRDefault="004C6FE3" w:rsidP="00E757BA">
      <w:pPr>
        <w:pStyle w:val="Odstavekseznama"/>
        <w:numPr>
          <w:ilvl w:val="0"/>
          <w:numId w:val="32"/>
        </w:numPr>
        <w:ind w:left="284" w:firstLine="0"/>
        <w:contextualSpacing/>
        <w:jc w:val="both"/>
        <w:rPr>
          <w:rFonts w:asciiTheme="minorHAnsi" w:hAnsiTheme="minorHAnsi" w:cstheme="minorHAnsi"/>
          <w:sz w:val="24"/>
          <w:szCs w:val="24"/>
        </w:rPr>
      </w:pPr>
      <w:r w:rsidRPr="004C6FE3">
        <w:rPr>
          <w:rFonts w:asciiTheme="minorHAnsi" w:hAnsiTheme="minorHAnsi" w:cstheme="minorHAnsi"/>
          <w:sz w:val="24"/>
          <w:szCs w:val="24"/>
        </w:rPr>
        <w:t xml:space="preserve">Deljiv naslon zadnje klopi v razmerju 1/3 – 2/3 </w:t>
      </w:r>
    </w:p>
    <w:p w14:paraId="76BAD23B" w14:textId="77777777" w:rsidR="004C6FE3" w:rsidRPr="004C6FE3" w:rsidRDefault="004C6FE3" w:rsidP="00E757BA">
      <w:pPr>
        <w:pStyle w:val="Odstavekseznama"/>
        <w:numPr>
          <w:ilvl w:val="0"/>
          <w:numId w:val="32"/>
        </w:numPr>
        <w:ind w:left="284" w:firstLine="0"/>
        <w:contextualSpacing/>
        <w:jc w:val="both"/>
        <w:rPr>
          <w:rFonts w:asciiTheme="minorHAnsi" w:hAnsiTheme="minorHAnsi" w:cstheme="minorHAnsi"/>
          <w:sz w:val="24"/>
          <w:szCs w:val="24"/>
        </w:rPr>
      </w:pPr>
      <w:r w:rsidRPr="004C6FE3">
        <w:rPr>
          <w:rFonts w:asciiTheme="minorHAnsi" w:hAnsiTheme="minorHAnsi" w:cstheme="minorHAnsi"/>
          <w:sz w:val="24"/>
          <w:szCs w:val="24"/>
        </w:rPr>
        <w:t>Električni pomik prednjih stekel</w:t>
      </w:r>
    </w:p>
    <w:p w14:paraId="255F0E86" w14:textId="77777777" w:rsidR="004C6FE3" w:rsidRPr="004C6FE3" w:rsidRDefault="004C6FE3" w:rsidP="00D74F8E">
      <w:pPr>
        <w:pStyle w:val="Odstavekseznama"/>
        <w:numPr>
          <w:ilvl w:val="0"/>
          <w:numId w:val="32"/>
        </w:numPr>
        <w:ind w:left="284" w:firstLine="0"/>
        <w:contextualSpacing/>
        <w:jc w:val="both"/>
        <w:rPr>
          <w:rFonts w:asciiTheme="minorHAnsi" w:hAnsiTheme="minorHAnsi" w:cstheme="minorHAnsi"/>
          <w:sz w:val="24"/>
          <w:szCs w:val="24"/>
        </w:rPr>
      </w:pPr>
      <w:r w:rsidRPr="004C6FE3">
        <w:rPr>
          <w:rFonts w:asciiTheme="minorHAnsi" w:hAnsiTheme="minorHAnsi" w:cstheme="minorHAnsi"/>
          <w:sz w:val="24"/>
          <w:szCs w:val="24"/>
        </w:rPr>
        <w:t>Ogrevano zadnje steklo</w:t>
      </w:r>
    </w:p>
    <w:p w14:paraId="4ABCF89B" w14:textId="77777777" w:rsidR="004C6FE3" w:rsidRPr="004C6FE3" w:rsidRDefault="004C6FE3" w:rsidP="00D74F8E">
      <w:pPr>
        <w:pStyle w:val="Odstavekseznama"/>
        <w:numPr>
          <w:ilvl w:val="0"/>
          <w:numId w:val="32"/>
        </w:numPr>
        <w:ind w:left="284" w:firstLine="0"/>
        <w:contextualSpacing/>
        <w:jc w:val="both"/>
        <w:rPr>
          <w:rFonts w:asciiTheme="minorHAnsi" w:hAnsiTheme="minorHAnsi" w:cstheme="minorHAnsi"/>
          <w:sz w:val="24"/>
          <w:szCs w:val="24"/>
        </w:rPr>
      </w:pPr>
      <w:r w:rsidRPr="004C6FE3">
        <w:rPr>
          <w:rFonts w:asciiTheme="minorHAnsi" w:hAnsiTheme="minorHAnsi" w:cstheme="minorHAnsi"/>
          <w:sz w:val="24"/>
          <w:szCs w:val="24"/>
        </w:rPr>
        <w:t>Prostor za shranjevanje pred prestavno ročico</w:t>
      </w:r>
    </w:p>
    <w:p w14:paraId="4E9A288D" w14:textId="4EDCB4A4" w:rsidR="004C6FE3" w:rsidRPr="004C6FE3" w:rsidRDefault="00D74F8E" w:rsidP="00D74F8E">
      <w:pPr>
        <w:pStyle w:val="Odstavekseznama"/>
        <w:numPr>
          <w:ilvl w:val="0"/>
          <w:numId w:val="32"/>
        </w:numPr>
        <w:ind w:left="284" w:firstLine="0"/>
        <w:contextualSpacing/>
        <w:jc w:val="both"/>
        <w:rPr>
          <w:rFonts w:asciiTheme="minorHAnsi" w:hAnsiTheme="minorHAnsi" w:cstheme="minorHAnsi"/>
          <w:sz w:val="24"/>
          <w:szCs w:val="24"/>
        </w:rPr>
      </w:pPr>
      <w:r>
        <w:rPr>
          <w:rFonts w:asciiTheme="minorHAnsi" w:hAnsiTheme="minorHAnsi" w:cstheme="minorHAnsi"/>
          <w:sz w:val="24"/>
          <w:szCs w:val="24"/>
        </w:rPr>
        <w:t>K</w:t>
      </w:r>
      <w:r w:rsidR="004C6FE3" w:rsidRPr="004C6FE3">
        <w:rPr>
          <w:rFonts w:asciiTheme="minorHAnsi" w:hAnsiTheme="minorHAnsi" w:cstheme="minorHAnsi"/>
          <w:sz w:val="24"/>
          <w:szCs w:val="24"/>
        </w:rPr>
        <w:t>limatska naprava</w:t>
      </w:r>
    </w:p>
    <w:p w14:paraId="0B1285B0" w14:textId="77777777" w:rsidR="004C6FE3" w:rsidRPr="004C6FE3" w:rsidRDefault="004C6FE3" w:rsidP="00E757BA">
      <w:pPr>
        <w:pStyle w:val="Odstavekseznama"/>
        <w:numPr>
          <w:ilvl w:val="0"/>
          <w:numId w:val="32"/>
        </w:numPr>
        <w:ind w:left="284" w:firstLine="0"/>
        <w:contextualSpacing/>
        <w:jc w:val="both"/>
        <w:rPr>
          <w:rFonts w:asciiTheme="minorHAnsi" w:hAnsiTheme="minorHAnsi" w:cstheme="minorHAnsi"/>
          <w:sz w:val="24"/>
          <w:szCs w:val="24"/>
        </w:rPr>
      </w:pPr>
      <w:r w:rsidRPr="004C6FE3">
        <w:rPr>
          <w:rFonts w:asciiTheme="minorHAnsi" w:hAnsiTheme="minorHAnsi" w:cstheme="minorHAnsi"/>
          <w:sz w:val="24"/>
          <w:szCs w:val="24"/>
        </w:rPr>
        <w:t>Volanski obroč nastavljiv po višini</w:t>
      </w:r>
    </w:p>
    <w:p w14:paraId="609F69F5" w14:textId="77777777" w:rsidR="004C6FE3" w:rsidRPr="004C6FE3" w:rsidRDefault="004C6FE3" w:rsidP="00D74F8E">
      <w:pPr>
        <w:pStyle w:val="Odstavekseznama"/>
        <w:numPr>
          <w:ilvl w:val="0"/>
          <w:numId w:val="32"/>
        </w:numPr>
        <w:ind w:left="284" w:firstLine="0"/>
        <w:contextualSpacing/>
        <w:jc w:val="both"/>
        <w:rPr>
          <w:rFonts w:asciiTheme="minorHAnsi" w:hAnsiTheme="minorHAnsi" w:cstheme="minorHAnsi"/>
          <w:sz w:val="24"/>
          <w:szCs w:val="24"/>
        </w:rPr>
      </w:pPr>
      <w:r w:rsidRPr="004C6FE3">
        <w:rPr>
          <w:rFonts w:asciiTheme="minorHAnsi" w:hAnsiTheme="minorHAnsi" w:cstheme="minorHAnsi"/>
          <w:sz w:val="24"/>
          <w:szCs w:val="24"/>
        </w:rPr>
        <w:t>Voznikov sedež nastavljiv po višini</w:t>
      </w:r>
    </w:p>
    <w:p w14:paraId="5EB0BE9C" w14:textId="77777777" w:rsidR="004C6FE3" w:rsidRPr="004C6FE3" w:rsidRDefault="004C6FE3" w:rsidP="00D74F8E">
      <w:pPr>
        <w:pStyle w:val="Odstavekseznama"/>
        <w:numPr>
          <w:ilvl w:val="0"/>
          <w:numId w:val="32"/>
        </w:numPr>
        <w:ind w:left="284" w:firstLine="0"/>
        <w:contextualSpacing/>
        <w:jc w:val="both"/>
        <w:rPr>
          <w:rFonts w:asciiTheme="minorHAnsi" w:hAnsiTheme="minorHAnsi" w:cstheme="minorHAnsi"/>
          <w:sz w:val="24"/>
          <w:szCs w:val="24"/>
        </w:rPr>
      </w:pPr>
      <w:r w:rsidRPr="004C6FE3">
        <w:rPr>
          <w:rFonts w:asciiTheme="minorHAnsi" w:hAnsiTheme="minorHAnsi" w:cstheme="minorHAnsi"/>
          <w:sz w:val="24"/>
          <w:szCs w:val="24"/>
        </w:rPr>
        <w:t xml:space="preserve">Zaprt predal pred sovoznikom </w:t>
      </w:r>
    </w:p>
    <w:p w14:paraId="3D8D4203" w14:textId="77777777" w:rsidR="004C6FE3" w:rsidRPr="004C6FE3" w:rsidRDefault="004C6FE3" w:rsidP="00D74F8E">
      <w:pPr>
        <w:pStyle w:val="Odstavekseznama"/>
        <w:numPr>
          <w:ilvl w:val="0"/>
          <w:numId w:val="32"/>
        </w:numPr>
        <w:ind w:left="284" w:firstLine="0"/>
        <w:contextualSpacing/>
        <w:jc w:val="both"/>
        <w:rPr>
          <w:rFonts w:asciiTheme="minorHAnsi" w:hAnsiTheme="minorHAnsi" w:cstheme="minorHAnsi"/>
          <w:sz w:val="24"/>
          <w:szCs w:val="24"/>
        </w:rPr>
      </w:pPr>
      <w:r w:rsidRPr="004C6FE3">
        <w:rPr>
          <w:rFonts w:asciiTheme="minorHAnsi" w:hAnsiTheme="minorHAnsi" w:cstheme="minorHAnsi"/>
          <w:sz w:val="24"/>
          <w:szCs w:val="24"/>
        </w:rPr>
        <w:t>Senzor za dež</w:t>
      </w:r>
    </w:p>
    <w:p w14:paraId="03870475" w14:textId="77777777" w:rsidR="004C6FE3" w:rsidRPr="004C6FE3" w:rsidRDefault="004C6FE3" w:rsidP="00D74F8E">
      <w:pPr>
        <w:pStyle w:val="Odstavekseznama"/>
        <w:numPr>
          <w:ilvl w:val="0"/>
          <w:numId w:val="32"/>
        </w:numPr>
        <w:ind w:left="284" w:firstLine="0"/>
        <w:contextualSpacing/>
        <w:jc w:val="both"/>
        <w:rPr>
          <w:rFonts w:asciiTheme="minorHAnsi" w:hAnsiTheme="minorHAnsi" w:cstheme="minorHAnsi"/>
          <w:sz w:val="24"/>
          <w:szCs w:val="24"/>
        </w:rPr>
      </w:pPr>
      <w:r w:rsidRPr="004C6FE3">
        <w:rPr>
          <w:rFonts w:asciiTheme="minorHAnsi" w:hAnsiTheme="minorHAnsi" w:cstheme="minorHAnsi"/>
          <w:sz w:val="24"/>
          <w:szCs w:val="24"/>
        </w:rPr>
        <w:t xml:space="preserve">Osvetljen prtljažni prostor </w:t>
      </w:r>
    </w:p>
    <w:p w14:paraId="62B1ED29" w14:textId="5DC1A39A" w:rsidR="004C6FE3" w:rsidRPr="004C6FE3" w:rsidRDefault="004C6FE3" w:rsidP="00D74F8E">
      <w:pPr>
        <w:pStyle w:val="Odstavekseznama"/>
        <w:numPr>
          <w:ilvl w:val="0"/>
          <w:numId w:val="32"/>
        </w:numPr>
        <w:ind w:left="284" w:firstLine="0"/>
        <w:contextualSpacing/>
        <w:jc w:val="both"/>
        <w:rPr>
          <w:rFonts w:asciiTheme="minorHAnsi" w:hAnsiTheme="minorHAnsi" w:cstheme="minorHAnsi"/>
          <w:sz w:val="24"/>
          <w:szCs w:val="24"/>
        </w:rPr>
      </w:pPr>
      <w:r w:rsidRPr="004C6FE3">
        <w:rPr>
          <w:rFonts w:asciiTheme="minorHAnsi" w:hAnsiTheme="minorHAnsi" w:cstheme="minorHAnsi"/>
          <w:sz w:val="24"/>
          <w:szCs w:val="24"/>
        </w:rPr>
        <w:t xml:space="preserve">Jeklena platišča </w:t>
      </w:r>
    </w:p>
    <w:p w14:paraId="5EE4369A" w14:textId="302A31B4" w:rsidR="004C6FE3" w:rsidRPr="004C6FE3" w:rsidRDefault="004C6FE3" w:rsidP="00D74F8E">
      <w:pPr>
        <w:pStyle w:val="Odstavekseznama"/>
        <w:numPr>
          <w:ilvl w:val="0"/>
          <w:numId w:val="32"/>
        </w:numPr>
        <w:ind w:left="284" w:firstLine="0"/>
        <w:contextualSpacing/>
        <w:jc w:val="both"/>
        <w:rPr>
          <w:rFonts w:asciiTheme="minorHAnsi" w:hAnsiTheme="minorHAnsi" w:cstheme="minorHAnsi"/>
          <w:sz w:val="24"/>
          <w:szCs w:val="24"/>
        </w:rPr>
      </w:pPr>
      <w:r w:rsidRPr="004C6FE3">
        <w:rPr>
          <w:rFonts w:asciiTheme="minorHAnsi" w:hAnsiTheme="minorHAnsi" w:cstheme="minorHAnsi"/>
          <w:sz w:val="24"/>
          <w:szCs w:val="24"/>
        </w:rPr>
        <w:t xml:space="preserve">Modularni vzdolžni strešni nosilci </w:t>
      </w:r>
    </w:p>
    <w:p w14:paraId="11F1A5E4" w14:textId="3FB9BB96" w:rsidR="004C6FE3" w:rsidRPr="004C6FE3" w:rsidRDefault="004C6FE3" w:rsidP="00E757BA">
      <w:pPr>
        <w:pStyle w:val="Odstavekseznama"/>
        <w:numPr>
          <w:ilvl w:val="0"/>
          <w:numId w:val="32"/>
        </w:numPr>
        <w:ind w:left="709" w:hanging="425"/>
        <w:contextualSpacing/>
        <w:jc w:val="both"/>
        <w:rPr>
          <w:rFonts w:asciiTheme="minorHAnsi" w:hAnsiTheme="minorHAnsi" w:cstheme="minorHAnsi"/>
          <w:sz w:val="24"/>
          <w:szCs w:val="24"/>
        </w:rPr>
      </w:pPr>
      <w:r w:rsidRPr="004C6FE3">
        <w:rPr>
          <w:rFonts w:asciiTheme="minorHAnsi" w:hAnsiTheme="minorHAnsi" w:cstheme="minorHAnsi"/>
          <w:sz w:val="24"/>
          <w:szCs w:val="24"/>
        </w:rPr>
        <w:lastRenderedPageBreak/>
        <w:t>Radio s funkcijami MP3, Bluetooth, AUX, USB, DAB, in funkcijo povezljivosti z aplikacijama Android AutoTM in Apple CarPlayTM</w:t>
      </w:r>
    </w:p>
    <w:p w14:paraId="7E75CF13" w14:textId="77777777" w:rsidR="004C6FE3" w:rsidRPr="004C6FE3" w:rsidRDefault="004C6FE3" w:rsidP="00E757BA">
      <w:pPr>
        <w:pStyle w:val="Odstavekseznama"/>
        <w:numPr>
          <w:ilvl w:val="0"/>
          <w:numId w:val="32"/>
        </w:numPr>
        <w:ind w:left="284" w:firstLine="0"/>
        <w:contextualSpacing/>
        <w:jc w:val="both"/>
        <w:rPr>
          <w:rFonts w:asciiTheme="minorHAnsi" w:hAnsiTheme="minorHAnsi" w:cstheme="minorHAnsi"/>
          <w:sz w:val="24"/>
          <w:szCs w:val="24"/>
        </w:rPr>
      </w:pPr>
      <w:r w:rsidRPr="004C6FE3">
        <w:rPr>
          <w:rFonts w:asciiTheme="minorHAnsi" w:hAnsiTheme="minorHAnsi" w:cstheme="minorHAnsi"/>
          <w:sz w:val="24"/>
          <w:szCs w:val="24"/>
        </w:rPr>
        <w:t>Možnost povezave 4G</w:t>
      </w:r>
    </w:p>
    <w:p w14:paraId="53D72763" w14:textId="2C54DF09" w:rsidR="004C6FE3" w:rsidRPr="004C6FE3" w:rsidRDefault="00E757BA" w:rsidP="00E757BA">
      <w:pPr>
        <w:pStyle w:val="Odstavekseznama"/>
        <w:numPr>
          <w:ilvl w:val="0"/>
          <w:numId w:val="32"/>
        </w:numPr>
        <w:ind w:left="284" w:firstLine="0"/>
        <w:contextualSpacing/>
        <w:jc w:val="both"/>
        <w:rPr>
          <w:rFonts w:asciiTheme="minorHAnsi" w:hAnsiTheme="minorHAnsi" w:cstheme="minorHAnsi"/>
          <w:sz w:val="24"/>
          <w:szCs w:val="24"/>
        </w:rPr>
      </w:pPr>
      <w:r w:rsidRPr="00E757BA">
        <w:rPr>
          <w:rFonts w:asciiTheme="minorHAnsi" w:hAnsiTheme="minorHAnsi" w:cstheme="minorHAnsi"/>
          <w:sz w:val="24"/>
          <w:szCs w:val="24"/>
        </w:rPr>
        <w:t>Pribor</w:t>
      </w:r>
      <w:r w:rsidR="004C6FE3" w:rsidRPr="004C6FE3">
        <w:rPr>
          <w:rFonts w:asciiTheme="minorHAnsi" w:hAnsiTheme="minorHAnsi" w:cstheme="minorHAnsi"/>
          <w:sz w:val="24"/>
          <w:szCs w:val="24"/>
        </w:rPr>
        <w:t xml:space="preserve"> za popravilo pnevmatik </w:t>
      </w:r>
    </w:p>
    <w:p w14:paraId="4FD4C715" w14:textId="77777777" w:rsidR="00F01856" w:rsidRDefault="00F01856" w:rsidP="00D83E36">
      <w:pPr>
        <w:widowControl w:val="0"/>
        <w:autoSpaceDE w:val="0"/>
        <w:spacing w:line="266" w:lineRule="exact"/>
        <w:ind w:left="284"/>
        <w:jc w:val="both"/>
        <w:rPr>
          <w:rFonts w:asciiTheme="minorHAnsi" w:eastAsia="Times New Roman" w:hAnsiTheme="minorHAnsi" w:cstheme="minorHAnsi"/>
          <w:sz w:val="24"/>
          <w:szCs w:val="24"/>
          <w:lang w:eastAsia="sl-SI"/>
        </w:rPr>
      </w:pPr>
    </w:p>
    <w:p w14:paraId="7527F7FF" w14:textId="5C93B023" w:rsidR="00D83E36" w:rsidRPr="00A12C05" w:rsidRDefault="00D83E36" w:rsidP="00D83E36">
      <w:pPr>
        <w:widowControl w:val="0"/>
        <w:autoSpaceDE w:val="0"/>
        <w:spacing w:line="266" w:lineRule="exact"/>
        <w:ind w:left="284"/>
        <w:jc w:val="both"/>
        <w:rPr>
          <w:rFonts w:asciiTheme="minorHAnsi" w:eastAsia="Times New Roman" w:hAnsiTheme="minorHAnsi" w:cstheme="minorHAnsi"/>
          <w:sz w:val="24"/>
          <w:szCs w:val="24"/>
          <w:lang w:eastAsia="sl-SI"/>
        </w:rPr>
      </w:pPr>
      <w:r w:rsidRPr="009C36B2">
        <w:rPr>
          <w:rFonts w:asciiTheme="minorHAnsi" w:eastAsia="Times New Roman" w:hAnsiTheme="minorHAnsi" w:cstheme="minorHAnsi"/>
          <w:sz w:val="24"/>
          <w:szCs w:val="24"/>
          <w:lang w:eastAsia="sl-SI"/>
        </w:rPr>
        <w:t>Skrajni rok dobave je 31.</w:t>
      </w:r>
      <w:r w:rsidR="009C36B2" w:rsidRPr="009C36B2">
        <w:rPr>
          <w:rFonts w:asciiTheme="minorHAnsi" w:eastAsia="Times New Roman" w:hAnsiTheme="minorHAnsi" w:cstheme="minorHAnsi"/>
          <w:sz w:val="24"/>
          <w:szCs w:val="24"/>
          <w:lang w:eastAsia="sl-SI"/>
        </w:rPr>
        <w:t>12</w:t>
      </w:r>
      <w:r w:rsidRPr="009C36B2">
        <w:rPr>
          <w:rFonts w:asciiTheme="minorHAnsi" w:eastAsia="Times New Roman" w:hAnsiTheme="minorHAnsi" w:cstheme="minorHAnsi"/>
          <w:sz w:val="24"/>
          <w:szCs w:val="24"/>
          <w:lang w:eastAsia="sl-SI"/>
        </w:rPr>
        <w:t>. 202</w:t>
      </w:r>
      <w:r w:rsidR="009C36B2" w:rsidRPr="009C36B2">
        <w:rPr>
          <w:rFonts w:asciiTheme="minorHAnsi" w:eastAsia="Times New Roman" w:hAnsiTheme="minorHAnsi" w:cstheme="minorHAnsi"/>
          <w:sz w:val="24"/>
          <w:szCs w:val="24"/>
          <w:lang w:eastAsia="sl-SI"/>
        </w:rPr>
        <w:t>4</w:t>
      </w:r>
      <w:r w:rsidRPr="009C36B2">
        <w:rPr>
          <w:rFonts w:asciiTheme="minorHAnsi" w:eastAsia="Times New Roman" w:hAnsiTheme="minorHAnsi" w:cstheme="minorHAnsi"/>
          <w:sz w:val="24"/>
          <w:szCs w:val="24"/>
          <w:lang w:eastAsia="sl-SI"/>
        </w:rPr>
        <w:t>.</w:t>
      </w:r>
    </w:p>
    <w:p w14:paraId="6AD95B10" w14:textId="77777777" w:rsidR="00A06454" w:rsidRDefault="00A06454" w:rsidP="00A06454">
      <w:pPr>
        <w:pStyle w:val="Telobesedila"/>
        <w:jc w:val="both"/>
        <w:rPr>
          <w:rFonts w:asciiTheme="minorHAnsi" w:hAnsiTheme="minorHAnsi" w:cstheme="minorHAnsi"/>
          <w:lang w:eastAsia="sl-SI"/>
        </w:rPr>
      </w:pPr>
    </w:p>
    <w:p w14:paraId="7779309D" w14:textId="34F4F042" w:rsidR="00A06454" w:rsidRDefault="00A06454">
      <w:pPr>
        <w:pStyle w:val="Telobesedila"/>
        <w:ind w:left="284"/>
        <w:jc w:val="both"/>
        <w:rPr>
          <w:rFonts w:asciiTheme="minorHAnsi" w:hAnsiTheme="minorHAnsi" w:cstheme="minorHAnsi"/>
          <w:lang w:eastAsia="sl-SI"/>
        </w:rPr>
      </w:pPr>
      <w:r w:rsidRPr="00A06454">
        <w:rPr>
          <w:rFonts w:asciiTheme="minorHAnsi" w:hAnsiTheme="minorHAnsi" w:cstheme="minorHAnsi"/>
          <w:lang w:eastAsia="sl-SI"/>
        </w:rPr>
        <w:t xml:space="preserve">V skladu s sedmim odstavkom 6. člena Uredbe o zelenem javnem naročanju (Uradni list RS, št. </w:t>
      </w:r>
      <w:hyperlink r:id="rId24" w:tgtFrame="_blank" w:tooltip="Uredba o zelenem javnem naročanju" w:history="1">
        <w:r w:rsidRPr="00A06454">
          <w:rPr>
            <w:rFonts w:asciiTheme="minorHAnsi" w:hAnsiTheme="minorHAnsi" w:cstheme="minorHAnsi"/>
            <w:lang w:eastAsia="sl-SI"/>
          </w:rPr>
          <w:t>51/17</w:t>
        </w:r>
      </w:hyperlink>
      <w:r w:rsidRPr="00A06454">
        <w:rPr>
          <w:rFonts w:asciiTheme="minorHAnsi" w:hAnsiTheme="minorHAnsi" w:cstheme="minorHAnsi"/>
          <w:lang w:eastAsia="sl-SI"/>
        </w:rPr>
        <w:t xml:space="preserve">, </w:t>
      </w:r>
      <w:hyperlink r:id="rId25" w:tgtFrame="_blank" w:tooltip="Uredba o spremembah in dopolnitvah Uredbe o zelenem javnem naročanju" w:history="1">
        <w:r w:rsidRPr="00A06454">
          <w:rPr>
            <w:rFonts w:asciiTheme="minorHAnsi" w:hAnsiTheme="minorHAnsi" w:cstheme="minorHAnsi"/>
            <w:lang w:eastAsia="sl-SI"/>
          </w:rPr>
          <w:t>64/19</w:t>
        </w:r>
      </w:hyperlink>
      <w:r w:rsidRPr="00A06454">
        <w:rPr>
          <w:rFonts w:asciiTheme="minorHAnsi" w:hAnsiTheme="minorHAnsi" w:cstheme="minorHAnsi"/>
          <w:lang w:eastAsia="sl-SI"/>
        </w:rPr>
        <w:t xml:space="preserve">, </w:t>
      </w:r>
      <w:hyperlink r:id="rId26" w:tgtFrame="_blank" w:tooltip="Uredba o spremembah in dopolnitvah Uredbe o zelenem javnem naročanju" w:history="1">
        <w:r w:rsidRPr="00A06454">
          <w:rPr>
            <w:rFonts w:asciiTheme="minorHAnsi" w:hAnsiTheme="minorHAnsi" w:cstheme="minorHAnsi"/>
            <w:lang w:eastAsia="sl-SI"/>
          </w:rPr>
          <w:t>121/21</w:t>
        </w:r>
      </w:hyperlink>
      <w:r w:rsidRPr="00A06454">
        <w:rPr>
          <w:rFonts w:asciiTheme="minorHAnsi" w:hAnsiTheme="minorHAnsi" w:cstheme="minorHAnsi"/>
          <w:lang w:eastAsia="sl-SI"/>
        </w:rPr>
        <w:t xml:space="preserve"> in </w:t>
      </w:r>
      <w:hyperlink r:id="rId27" w:tgtFrame="_blank" w:tooltip="Uredba o spremembi Uredbe o zelenem javnem naročanju" w:history="1">
        <w:r w:rsidRPr="00A06454">
          <w:rPr>
            <w:rFonts w:asciiTheme="minorHAnsi" w:hAnsiTheme="minorHAnsi" w:cstheme="minorHAnsi"/>
            <w:lang w:eastAsia="sl-SI"/>
          </w:rPr>
          <w:t>132/23</w:t>
        </w:r>
      </w:hyperlink>
      <w:r w:rsidRPr="00A06454">
        <w:rPr>
          <w:rFonts w:asciiTheme="minorHAnsi" w:hAnsiTheme="minorHAnsi" w:cstheme="minorHAnsi"/>
          <w:lang w:eastAsia="sl-SI"/>
        </w:rPr>
        <w:t>), ki omogoča izjemo pri upoštevanju ciljev iz 3. točke Priloge 2 te uredbe v primerih, ko to zahtevajo okoliščine ali predmet javnega naročanja, naročnik pri tem javnem naročilu ni upošteval zahtevanih ciljev glede števila čistih in brezemisijskih vozil. Naročnik bo v skladu z zakonodajo te cilje dosegel ob naslednjem istovrstnem naročilu ali najpozneje do izteka referenčnega obdobja iz 3. točke Priloge 2, kjer bo upošteval skupno število vozil iste kategorije v vseh pogodbah sklenjenih v referenčnem obdobju.</w:t>
      </w:r>
    </w:p>
    <w:p w14:paraId="45C9FFB9" w14:textId="77777777" w:rsidR="00EC237A" w:rsidRDefault="00EC237A">
      <w:pPr>
        <w:pStyle w:val="Telobesedila"/>
        <w:ind w:left="284"/>
        <w:jc w:val="both"/>
        <w:rPr>
          <w:rFonts w:asciiTheme="minorHAnsi" w:hAnsiTheme="minorHAnsi" w:cstheme="minorHAnsi"/>
          <w:lang w:eastAsia="sl-SI"/>
        </w:rPr>
      </w:pPr>
    </w:p>
    <w:p w14:paraId="08B095E8" w14:textId="77777777" w:rsidR="00513BB2" w:rsidRDefault="00811B5E">
      <w:pPr>
        <w:widowControl w:val="0"/>
        <w:numPr>
          <w:ilvl w:val="0"/>
          <w:numId w:val="4"/>
        </w:numPr>
        <w:autoSpaceDE w:val="0"/>
        <w:spacing w:line="306" w:lineRule="exact"/>
        <w:rPr>
          <w:rFonts w:asciiTheme="minorHAnsi" w:hAnsiTheme="minorHAnsi" w:cstheme="minorHAnsi"/>
          <w:sz w:val="24"/>
          <w:szCs w:val="24"/>
        </w:rPr>
      </w:pPr>
      <w:r>
        <w:rPr>
          <w:rStyle w:val="Slog1"/>
          <w:rFonts w:asciiTheme="minorHAnsi" w:hAnsiTheme="minorHAnsi" w:cstheme="minorHAnsi"/>
          <w:sz w:val="24"/>
          <w:szCs w:val="24"/>
        </w:rPr>
        <w:t>člen</w:t>
      </w:r>
    </w:p>
    <w:p w14:paraId="7973A98A" w14:textId="77777777" w:rsidR="00513BB2" w:rsidRDefault="00811B5E">
      <w:pPr>
        <w:pStyle w:val="Naslov3"/>
        <w:ind w:firstLine="284"/>
        <w:rPr>
          <w:rFonts w:asciiTheme="minorHAnsi" w:hAnsiTheme="minorHAnsi" w:cstheme="minorHAnsi"/>
          <w:sz w:val="24"/>
          <w:szCs w:val="24"/>
        </w:rPr>
      </w:pPr>
      <w:bookmarkStart w:id="5" w:name="_Toc175812153"/>
      <w:r>
        <w:rPr>
          <w:rFonts w:asciiTheme="minorHAnsi" w:hAnsiTheme="minorHAnsi" w:cstheme="minorHAnsi"/>
          <w:sz w:val="24"/>
          <w:szCs w:val="24"/>
        </w:rPr>
        <w:t>1.3 Veljavnost ponudbe</w:t>
      </w:r>
      <w:bookmarkEnd w:id="5"/>
    </w:p>
    <w:p w14:paraId="653BFF2D" w14:textId="77777777" w:rsidR="00513BB2" w:rsidRDefault="00513BB2">
      <w:pPr>
        <w:rPr>
          <w:rFonts w:asciiTheme="minorHAnsi" w:hAnsiTheme="minorHAnsi" w:cstheme="minorHAnsi"/>
          <w:sz w:val="24"/>
          <w:szCs w:val="24"/>
        </w:rPr>
      </w:pPr>
    </w:p>
    <w:p w14:paraId="49B95EDA" w14:textId="77777777" w:rsidR="00513BB2" w:rsidRDefault="00811B5E">
      <w:pPr>
        <w:widowControl w:val="0"/>
        <w:autoSpaceDE w:val="0"/>
        <w:spacing w:line="306" w:lineRule="exact"/>
        <w:ind w:left="284"/>
        <w:jc w:val="both"/>
        <w:rPr>
          <w:rFonts w:asciiTheme="minorHAnsi" w:hAnsiTheme="minorHAnsi" w:cstheme="minorHAnsi"/>
          <w:sz w:val="24"/>
          <w:szCs w:val="24"/>
        </w:rPr>
      </w:pPr>
      <w:r>
        <w:rPr>
          <w:rFonts w:asciiTheme="minorHAnsi" w:hAnsiTheme="minorHAnsi" w:cstheme="minorHAnsi"/>
          <w:sz w:val="24"/>
          <w:szCs w:val="24"/>
        </w:rPr>
        <w:t>Ponudba mora veljati najmanj 4 mesece od dneva poteka roka za oddajo ponudbe.</w:t>
      </w:r>
    </w:p>
    <w:p w14:paraId="6778B48C" w14:textId="77777777" w:rsidR="00513BB2" w:rsidRDefault="00513BB2">
      <w:pPr>
        <w:widowControl w:val="0"/>
        <w:autoSpaceDE w:val="0"/>
        <w:spacing w:line="306" w:lineRule="exact"/>
        <w:ind w:left="284"/>
        <w:jc w:val="both"/>
        <w:rPr>
          <w:rFonts w:asciiTheme="minorHAnsi" w:hAnsiTheme="minorHAnsi" w:cstheme="minorHAnsi"/>
          <w:sz w:val="24"/>
          <w:szCs w:val="24"/>
        </w:rPr>
      </w:pPr>
    </w:p>
    <w:p w14:paraId="1CB35985" w14:textId="77777777" w:rsidR="00513BB2" w:rsidRDefault="00811B5E">
      <w:pPr>
        <w:pStyle w:val="Naslov3"/>
        <w:ind w:firstLine="284"/>
        <w:rPr>
          <w:rFonts w:asciiTheme="minorHAnsi" w:hAnsiTheme="minorHAnsi" w:cstheme="minorHAnsi"/>
          <w:sz w:val="24"/>
          <w:szCs w:val="24"/>
        </w:rPr>
      </w:pPr>
      <w:bookmarkStart w:id="6" w:name="_Toc175812154"/>
      <w:r>
        <w:rPr>
          <w:rFonts w:asciiTheme="minorHAnsi" w:hAnsiTheme="minorHAnsi" w:cstheme="minorHAnsi"/>
          <w:sz w:val="24"/>
          <w:szCs w:val="24"/>
        </w:rPr>
        <w:t>1.4 Pojasnila in dopolnitev razpisne dokumentacije</w:t>
      </w:r>
      <w:bookmarkEnd w:id="6"/>
    </w:p>
    <w:p w14:paraId="277E040E" w14:textId="77777777" w:rsidR="00513BB2" w:rsidRDefault="00513BB2">
      <w:pPr>
        <w:widowControl w:val="0"/>
        <w:autoSpaceDE w:val="0"/>
        <w:spacing w:line="306" w:lineRule="exact"/>
        <w:ind w:left="4986"/>
        <w:rPr>
          <w:rFonts w:asciiTheme="minorHAnsi" w:hAnsiTheme="minorHAnsi" w:cstheme="minorHAnsi"/>
          <w:sz w:val="24"/>
          <w:szCs w:val="24"/>
        </w:rPr>
      </w:pPr>
    </w:p>
    <w:p w14:paraId="286E6487" w14:textId="77777777" w:rsidR="00513BB2" w:rsidRDefault="00811B5E">
      <w:pPr>
        <w:widowControl w:val="0"/>
        <w:numPr>
          <w:ilvl w:val="0"/>
          <w:numId w:val="4"/>
        </w:numPr>
        <w:autoSpaceDE w:val="0"/>
        <w:spacing w:line="306" w:lineRule="exact"/>
        <w:rPr>
          <w:rFonts w:asciiTheme="minorHAnsi" w:hAnsiTheme="minorHAnsi" w:cstheme="minorHAnsi"/>
          <w:sz w:val="24"/>
          <w:szCs w:val="24"/>
        </w:rPr>
      </w:pPr>
      <w:r>
        <w:rPr>
          <w:rStyle w:val="Slog1"/>
          <w:rFonts w:asciiTheme="minorHAnsi" w:hAnsiTheme="minorHAnsi" w:cstheme="minorHAnsi"/>
          <w:sz w:val="24"/>
          <w:szCs w:val="24"/>
        </w:rPr>
        <w:t>člen</w:t>
      </w:r>
    </w:p>
    <w:p w14:paraId="2E1367E9" w14:textId="77777777" w:rsidR="00513BB2" w:rsidRDefault="00513BB2">
      <w:pPr>
        <w:widowControl w:val="0"/>
        <w:autoSpaceDE w:val="0"/>
        <w:spacing w:line="266" w:lineRule="exact"/>
        <w:ind w:left="284"/>
        <w:jc w:val="both"/>
        <w:rPr>
          <w:rFonts w:asciiTheme="minorHAnsi" w:hAnsiTheme="minorHAnsi" w:cstheme="minorHAnsi"/>
          <w:sz w:val="24"/>
          <w:szCs w:val="24"/>
        </w:rPr>
      </w:pPr>
    </w:p>
    <w:p w14:paraId="39861975" w14:textId="77777777" w:rsidR="00513BB2" w:rsidRDefault="00811B5E">
      <w:pPr>
        <w:widowControl w:val="0"/>
        <w:autoSpaceDE w:val="0"/>
        <w:spacing w:line="266" w:lineRule="exact"/>
        <w:ind w:left="284"/>
        <w:jc w:val="both"/>
        <w:rPr>
          <w:rFonts w:asciiTheme="minorHAnsi" w:hAnsiTheme="minorHAnsi" w:cstheme="minorHAnsi"/>
          <w:sz w:val="24"/>
          <w:szCs w:val="24"/>
        </w:rPr>
      </w:pPr>
      <w:r>
        <w:rPr>
          <w:rFonts w:asciiTheme="minorHAnsi" w:hAnsiTheme="minorHAnsi" w:cstheme="minorHAnsi"/>
          <w:sz w:val="24"/>
          <w:szCs w:val="24"/>
        </w:rPr>
        <w:t>Ponudniki lahko preko portala javnih naročil zahtevajo dodatna pojasnila v zvezi s pripravo prijave. Naročnik bo najkasneje šest dni pred iztekom roka za oddajo ponudb posredoval pisni odgovor preko spletnega portala javnih naročil in zagotovil dodatne informacije v zvezi s specifikacijami in vse dodatne dokumente.</w:t>
      </w:r>
    </w:p>
    <w:p w14:paraId="688B5FBD" w14:textId="77777777" w:rsidR="00513BB2" w:rsidRDefault="00513BB2">
      <w:pPr>
        <w:widowControl w:val="0"/>
        <w:autoSpaceDE w:val="0"/>
        <w:spacing w:line="266" w:lineRule="exact"/>
        <w:ind w:left="284"/>
        <w:jc w:val="both"/>
        <w:rPr>
          <w:rFonts w:asciiTheme="minorHAnsi" w:hAnsiTheme="minorHAnsi" w:cstheme="minorHAnsi"/>
          <w:sz w:val="24"/>
          <w:szCs w:val="24"/>
        </w:rPr>
      </w:pPr>
    </w:p>
    <w:p w14:paraId="45E4C561" w14:textId="77777777" w:rsidR="00513BB2" w:rsidRDefault="00811B5E">
      <w:pPr>
        <w:widowControl w:val="0"/>
        <w:autoSpaceDE w:val="0"/>
        <w:spacing w:line="266" w:lineRule="exact"/>
        <w:ind w:left="284"/>
        <w:jc w:val="both"/>
        <w:rPr>
          <w:rFonts w:asciiTheme="minorHAnsi" w:hAnsiTheme="minorHAnsi" w:cstheme="minorHAnsi"/>
          <w:sz w:val="24"/>
          <w:szCs w:val="24"/>
        </w:rPr>
      </w:pPr>
      <w:r>
        <w:rPr>
          <w:rFonts w:asciiTheme="minorHAnsi" w:hAnsiTheme="minorHAnsi" w:cstheme="minorHAnsi"/>
          <w:sz w:val="24"/>
          <w:szCs w:val="24"/>
        </w:rPr>
        <w:t>Informacije, ki jih posreduje naročnik gospodarskim subjektom na portalu javnih naročil ali prek njega se, skladno z 2. odstavkom 67. člena ZJN-3, štejejo za spremembo, dopolnitev ali pojasnilo dokumentacije v zvezi z oddajo javnega naročila, če iz vsebine informacij izhaja, da se z njimi spreminja ali dopolnjuje ta dokumentacija ali če se s pojasnilom odpravlja dvoumnost navedbe v tej dokumentaciji.</w:t>
      </w:r>
    </w:p>
    <w:p w14:paraId="7474ED68" w14:textId="77777777" w:rsidR="00513BB2" w:rsidRDefault="00513BB2">
      <w:pPr>
        <w:widowControl w:val="0"/>
        <w:autoSpaceDE w:val="0"/>
        <w:spacing w:line="266" w:lineRule="exact"/>
        <w:ind w:left="284"/>
        <w:jc w:val="both"/>
        <w:rPr>
          <w:rFonts w:asciiTheme="minorHAnsi" w:hAnsiTheme="minorHAnsi" w:cstheme="minorHAnsi"/>
          <w:sz w:val="24"/>
          <w:szCs w:val="24"/>
        </w:rPr>
      </w:pPr>
    </w:p>
    <w:p w14:paraId="44C4A073" w14:textId="77777777" w:rsidR="00513BB2" w:rsidRDefault="00811B5E">
      <w:pPr>
        <w:widowControl w:val="0"/>
        <w:autoSpaceDE w:val="0"/>
        <w:spacing w:line="266" w:lineRule="exact"/>
        <w:ind w:left="284"/>
        <w:jc w:val="both"/>
        <w:rPr>
          <w:rFonts w:asciiTheme="minorHAnsi" w:hAnsiTheme="minorHAnsi" w:cstheme="minorHAnsi"/>
          <w:sz w:val="24"/>
          <w:szCs w:val="24"/>
        </w:rPr>
      </w:pPr>
      <w:r>
        <w:rPr>
          <w:rFonts w:asciiTheme="minorHAnsi" w:hAnsiTheme="minorHAnsi" w:cstheme="minorHAnsi"/>
          <w:sz w:val="24"/>
          <w:szCs w:val="24"/>
        </w:rPr>
        <w:t>Naročnik si pridržuje pravico ob vsakem času pred skrajnim datumom za oddajo ponudbe, spremeniti ali dopolniti dokumentacijo v zvezi z oddajo javnega naročila. Tovrstne spremembe in dopolnitve se objavijo na ali preko portalu javnih naročil. V kolikor bodo spremembe vezane na dokumentacijo, ki ni dostopna preko portala javnih naročil, bo v objavi pojasnjen način, kako potencialni ponudniki lahko pridobijo takšno dokumentacijo.</w:t>
      </w:r>
    </w:p>
    <w:p w14:paraId="464C2462" w14:textId="77777777" w:rsidR="00513BB2" w:rsidRDefault="00513BB2">
      <w:pPr>
        <w:widowControl w:val="0"/>
        <w:autoSpaceDE w:val="0"/>
        <w:spacing w:line="266" w:lineRule="exact"/>
        <w:ind w:left="284"/>
        <w:jc w:val="both"/>
        <w:rPr>
          <w:rFonts w:asciiTheme="minorHAnsi" w:hAnsiTheme="minorHAnsi" w:cstheme="minorHAnsi"/>
          <w:sz w:val="24"/>
          <w:szCs w:val="24"/>
        </w:rPr>
      </w:pPr>
    </w:p>
    <w:p w14:paraId="721C9DD0" w14:textId="77777777" w:rsidR="00513BB2" w:rsidRDefault="00811B5E">
      <w:pPr>
        <w:widowControl w:val="0"/>
        <w:autoSpaceDE w:val="0"/>
        <w:spacing w:line="266" w:lineRule="exact"/>
        <w:ind w:left="284"/>
        <w:jc w:val="both"/>
        <w:rPr>
          <w:rFonts w:asciiTheme="minorHAnsi" w:hAnsiTheme="minorHAnsi" w:cstheme="minorHAnsi"/>
          <w:sz w:val="24"/>
          <w:szCs w:val="24"/>
        </w:rPr>
      </w:pPr>
      <w:r>
        <w:rPr>
          <w:rFonts w:asciiTheme="minorHAnsi" w:hAnsiTheme="minorHAnsi" w:cstheme="minorHAnsi"/>
          <w:sz w:val="24"/>
          <w:szCs w:val="24"/>
        </w:rPr>
        <w:t xml:space="preserve">Spremembe in dopolnitve se lahko podajo tudi v obliki odgovorov na vprašanja, posredovanih na portal javnih naročil. </w:t>
      </w:r>
    </w:p>
    <w:p w14:paraId="4EDF2913" w14:textId="77777777" w:rsidR="00513BB2" w:rsidRDefault="00513BB2">
      <w:pPr>
        <w:widowControl w:val="0"/>
        <w:autoSpaceDE w:val="0"/>
        <w:spacing w:line="266" w:lineRule="exact"/>
        <w:ind w:left="284"/>
        <w:jc w:val="both"/>
        <w:rPr>
          <w:rFonts w:asciiTheme="minorHAnsi" w:hAnsiTheme="minorHAnsi" w:cstheme="minorHAnsi"/>
          <w:sz w:val="24"/>
          <w:szCs w:val="24"/>
        </w:rPr>
      </w:pPr>
    </w:p>
    <w:p w14:paraId="6237A91F" w14:textId="77777777" w:rsidR="00513BB2" w:rsidRDefault="00811B5E">
      <w:pPr>
        <w:widowControl w:val="0"/>
        <w:autoSpaceDE w:val="0"/>
        <w:spacing w:line="266" w:lineRule="exact"/>
        <w:ind w:left="284"/>
        <w:jc w:val="both"/>
        <w:rPr>
          <w:rFonts w:asciiTheme="minorHAnsi" w:hAnsiTheme="minorHAnsi" w:cstheme="minorHAnsi"/>
          <w:sz w:val="24"/>
          <w:szCs w:val="24"/>
        </w:rPr>
      </w:pPr>
      <w:r>
        <w:rPr>
          <w:rFonts w:asciiTheme="minorHAnsi" w:hAnsiTheme="minorHAnsi" w:cstheme="minorHAnsi"/>
          <w:sz w:val="24"/>
          <w:szCs w:val="24"/>
        </w:rPr>
        <w:t xml:space="preserve">Če bo naročnik spremenil ali dopolnil dokumentacijo v zvezi z oddajo javnega naročila štiri dni ali manj pred rokom, določenim za predložitev ponudb, bo glede na obseg in vsebino sprememb, ustrezno podaljšal rok za predložitev ponudb, o podaljšanju roka bo obvestil ponudnike preko portala javnih naročil. </w:t>
      </w:r>
    </w:p>
    <w:p w14:paraId="0C6007B2" w14:textId="77777777" w:rsidR="00513BB2" w:rsidRDefault="00513BB2">
      <w:pPr>
        <w:widowControl w:val="0"/>
        <w:autoSpaceDE w:val="0"/>
        <w:spacing w:line="266" w:lineRule="exact"/>
        <w:ind w:left="284"/>
        <w:jc w:val="both"/>
        <w:rPr>
          <w:rFonts w:asciiTheme="minorHAnsi" w:hAnsiTheme="minorHAnsi" w:cstheme="minorHAnsi"/>
          <w:sz w:val="24"/>
          <w:szCs w:val="24"/>
        </w:rPr>
      </w:pPr>
    </w:p>
    <w:p w14:paraId="5B13EDB0" w14:textId="77777777" w:rsidR="00513BB2" w:rsidRDefault="00811B5E">
      <w:pPr>
        <w:widowControl w:val="0"/>
        <w:autoSpaceDE w:val="0"/>
        <w:spacing w:line="266" w:lineRule="exact"/>
        <w:ind w:left="284"/>
        <w:jc w:val="both"/>
        <w:rPr>
          <w:rFonts w:asciiTheme="minorHAnsi" w:hAnsiTheme="minorHAnsi" w:cstheme="minorHAnsi"/>
          <w:sz w:val="24"/>
          <w:szCs w:val="24"/>
        </w:rPr>
      </w:pPr>
      <w:r>
        <w:rPr>
          <w:rFonts w:asciiTheme="minorHAnsi" w:hAnsiTheme="minorHAnsi" w:cstheme="minorHAnsi"/>
          <w:sz w:val="24"/>
          <w:szCs w:val="24"/>
        </w:rPr>
        <w:t>Vsak izdan dodatek postane del dokumentacije v zvezi z oddajo javnega naročila, prav tako pojasnila, ki jih poda naročnik ponudnikom v obliki odgovorov na vprašanja na portalu javnih naročil.</w:t>
      </w:r>
    </w:p>
    <w:p w14:paraId="2692515B" w14:textId="77777777" w:rsidR="00513BB2" w:rsidRDefault="00513BB2">
      <w:pPr>
        <w:widowControl w:val="0"/>
        <w:autoSpaceDE w:val="0"/>
        <w:spacing w:line="266" w:lineRule="exact"/>
        <w:ind w:left="284"/>
        <w:jc w:val="both"/>
        <w:rPr>
          <w:rFonts w:asciiTheme="minorHAnsi" w:hAnsiTheme="minorHAnsi" w:cstheme="minorHAnsi"/>
          <w:sz w:val="24"/>
          <w:szCs w:val="24"/>
        </w:rPr>
      </w:pPr>
    </w:p>
    <w:p w14:paraId="5647D06C" w14:textId="77777777" w:rsidR="00513BB2" w:rsidRDefault="00811B5E">
      <w:pPr>
        <w:widowControl w:val="0"/>
        <w:autoSpaceDE w:val="0"/>
        <w:spacing w:line="266" w:lineRule="exact"/>
        <w:ind w:left="284"/>
        <w:jc w:val="both"/>
        <w:rPr>
          <w:rFonts w:asciiTheme="minorHAnsi" w:hAnsiTheme="minorHAnsi" w:cstheme="minorHAnsi"/>
          <w:sz w:val="24"/>
          <w:szCs w:val="24"/>
        </w:rPr>
      </w:pPr>
      <w:r>
        <w:rPr>
          <w:rFonts w:asciiTheme="minorHAnsi" w:hAnsiTheme="minorHAnsi" w:cstheme="minorHAnsi"/>
          <w:sz w:val="24"/>
          <w:szCs w:val="24"/>
        </w:rPr>
        <w:t>Sestanka s ponudniki ne bo.</w:t>
      </w:r>
    </w:p>
    <w:p w14:paraId="1C139A33" w14:textId="77777777" w:rsidR="00513BB2" w:rsidRDefault="00513BB2">
      <w:pPr>
        <w:widowControl w:val="0"/>
        <w:autoSpaceDE w:val="0"/>
        <w:spacing w:line="266" w:lineRule="exact"/>
        <w:ind w:left="284"/>
        <w:jc w:val="both"/>
        <w:rPr>
          <w:rFonts w:asciiTheme="minorHAnsi" w:hAnsiTheme="minorHAnsi" w:cstheme="minorHAnsi"/>
          <w:sz w:val="24"/>
          <w:szCs w:val="24"/>
        </w:rPr>
      </w:pPr>
    </w:p>
    <w:p w14:paraId="370F5DA3" w14:textId="77777777" w:rsidR="00513BB2" w:rsidRDefault="00811B5E">
      <w:pPr>
        <w:pStyle w:val="Naslov3"/>
        <w:ind w:firstLine="284"/>
        <w:rPr>
          <w:rFonts w:asciiTheme="minorHAnsi" w:hAnsiTheme="minorHAnsi" w:cstheme="minorHAnsi"/>
          <w:sz w:val="24"/>
          <w:szCs w:val="24"/>
        </w:rPr>
      </w:pPr>
      <w:bookmarkStart w:id="7" w:name="_Toc175812155"/>
      <w:r>
        <w:rPr>
          <w:rFonts w:asciiTheme="minorHAnsi" w:hAnsiTheme="minorHAnsi" w:cstheme="minorHAnsi"/>
          <w:sz w:val="24"/>
          <w:szCs w:val="24"/>
        </w:rPr>
        <w:t>1.5 Sodelovanje na razpisu</w:t>
      </w:r>
      <w:bookmarkEnd w:id="7"/>
    </w:p>
    <w:p w14:paraId="6387F826" w14:textId="77777777" w:rsidR="00513BB2" w:rsidRDefault="00811B5E">
      <w:pPr>
        <w:widowControl w:val="0"/>
        <w:autoSpaceDE w:val="0"/>
        <w:spacing w:line="306" w:lineRule="exact"/>
        <w:ind w:left="4986"/>
        <w:rPr>
          <w:rFonts w:asciiTheme="minorHAnsi" w:hAnsiTheme="minorHAnsi" w:cstheme="minorHAnsi"/>
          <w:sz w:val="24"/>
          <w:szCs w:val="24"/>
        </w:rPr>
      </w:pPr>
      <w:r>
        <w:rPr>
          <w:rStyle w:val="Slog1"/>
          <w:rFonts w:asciiTheme="minorHAnsi" w:hAnsiTheme="minorHAnsi" w:cstheme="minorHAnsi"/>
          <w:sz w:val="24"/>
          <w:szCs w:val="24"/>
        </w:rPr>
        <w:t>5. člen</w:t>
      </w:r>
    </w:p>
    <w:p w14:paraId="7247C403" w14:textId="77777777" w:rsidR="00513BB2" w:rsidRDefault="00513BB2">
      <w:pPr>
        <w:widowControl w:val="0"/>
        <w:autoSpaceDE w:val="0"/>
        <w:spacing w:line="306" w:lineRule="exact"/>
        <w:ind w:left="4986"/>
        <w:rPr>
          <w:rFonts w:asciiTheme="minorHAnsi" w:hAnsiTheme="minorHAnsi" w:cstheme="minorHAnsi"/>
          <w:sz w:val="24"/>
          <w:szCs w:val="24"/>
        </w:rPr>
      </w:pPr>
    </w:p>
    <w:p w14:paraId="46378ABF" w14:textId="77777777" w:rsidR="00513BB2" w:rsidRDefault="00811B5E">
      <w:pPr>
        <w:widowControl w:val="0"/>
        <w:autoSpaceDE w:val="0"/>
        <w:spacing w:line="266" w:lineRule="exact"/>
        <w:ind w:left="284"/>
        <w:jc w:val="both"/>
        <w:rPr>
          <w:rFonts w:asciiTheme="minorHAnsi" w:hAnsiTheme="minorHAnsi" w:cstheme="minorHAnsi"/>
          <w:sz w:val="24"/>
          <w:szCs w:val="24"/>
        </w:rPr>
      </w:pPr>
      <w:r>
        <w:rPr>
          <w:rFonts w:asciiTheme="minorHAnsi" w:hAnsiTheme="minorHAnsi" w:cstheme="minorHAnsi"/>
          <w:sz w:val="24"/>
          <w:szCs w:val="24"/>
        </w:rPr>
        <w:t xml:space="preserve">Na razpis se lahko prijavi vsak gospodarski subjekt, ki izpolnjuje pogoje iz te razpisne dokumentacije. </w:t>
      </w:r>
    </w:p>
    <w:p w14:paraId="5BD28B57" w14:textId="77777777" w:rsidR="00513BB2" w:rsidRDefault="00811B5E">
      <w:pPr>
        <w:widowControl w:val="0"/>
        <w:autoSpaceDE w:val="0"/>
        <w:spacing w:line="266" w:lineRule="exact"/>
        <w:ind w:left="284"/>
        <w:jc w:val="both"/>
        <w:rPr>
          <w:rFonts w:asciiTheme="minorHAnsi" w:hAnsiTheme="minorHAnsi" w:cstheme="minorHAnsi"/>
          <w:sz w:val="24"/>
          <w:szCs w:val="24"/>
        </w:rPr>
      </w:pPr>
      <w:r>
        <w:rPr>
          <w:rFonts w:asciiTheme="minorHAnsi" w:hAnsiTheme="minorHAnsi" w:cstheme="minorHAnsi"/>
          <w:sz w:val="24"/>
          <w:szCs w:val="24"/>
        </w:rPr>
        <w:t>Kot ponudnik lahko na razpisu kandidira vsaka pravna ali fizična oseba (gospodarski subjekt), ki ima registrirano dejavnost, ki je predmet razpisa, jo prevzema v ponudbi in ima za opravljanje te dejavnosti vsa predpisana dovoljenja.</w:t>
      </w:r>
    </w:p>
    <w:p w14:paraId="37386D29" w14:textId="77777777" w:rsidR="00513BB2" w:rsidRDefault="00513BB2">
      <w:pPr>
        <w:widowControl w:val="0"/>
        <w:autoSpaceDE w:val="0"/>
        <w:spacing w:line="266" w:lineRule="exact"/>
        <w:ind w:left="284"/>
        <w:jc w:val="both"/>
        <w:rPr>
          <w:rFonts w:asciiTheme="minorHAnsi" w:hAnsiTheme="minorHAnsi" w:cstheme="minorHAnsi"/>
          <w:sz w:val="24"/>
          <w:szCs w:val="24"/>
        </w:rPr>
      </w:pPr>
    </w:p>
    <w:p w14:paraId="0AC08E99" w14:textId="77777777" w:rsidR="00513BB2" w:rsidRDefault="00811B5E">
      <w:pPr>
        <w:widowControl w:val="0"/>
        <w:autoSpaceDE w:val="0"/>
        <w:spacing w:line="266" w:lineRule="exact"/>
        <w:ind w:left="284"/>
        <w:jc w:val="both"/>
        <w:rPr>
          <w:rFonts w:asciiTheme="minorHAnsi" w:hAnsiTheme="minorHAnsi" w:cstheme="minorHAnsi"/>
          <w:sz w:val="24"/>
          <w:szCs w:val="24"/>
        </w:rPr>
      </w:pPr>
      <w:r>
        <w:rPr>
          <w:rFonts w:asciiTheme="minorHAnsi" w:hAnsiTheme="minorHAnsi" w:cstheme="minorHAnsi"/>
          <w:b/>
          <w:sz w:val="24"/>
          <w:szCs w:val="24"/>
        </w:rPr>
        <w:t>A) Samostojna ponudba</w:t>
      </w:r>
      <w:r>
        <w:rPr>
          <w:rFonts w:asciiTheme="minorHAnsi" w:hAnsiTheme="minorHAnsi" w:cstheme="minorHAnsi"/>
          <w:sz w:val="24"/>
          <w:szCs w:val="24"/>
        </w:rPr>
        <w:t xml:space="preserve"> je tista ponudba, v kateri nastopa samo en gospodarski subjekt, ki sam izpolnjuje vse razpisane pogoje in zahteve iz te razpisne dokumentacije ter sam z zmogljivostmi in znanji, ki jih ima, v celoti prevzema izvedbo naročila. </w:t>
      </w:r>
    </w:p>
    <w:p w14:paraId="182B28C0" w14:textId="77777777" w:rsidR="00513BB2" w:rsidRDefault="00513BB2">
      <w:pPr>
        <w:widowControl w:val="0"/>
        <w:autoSpaceDE w:val="0"/>
        <w:spacing w:line="266" w:lineRule="exact"/>
        <w:ind w:left="284"/>
        <w:jc w:val="both"/>
        <w:rPr>
          <w:rFonts w:asciiTheme="minorHAnsi" w:hAnsiTheme="minorHAnsi" w:cstheme="minorHAnsi"/>
          <w:sz w:val="24"/>
          <w:szCs w:val="24"/>
        </w:rPr>
      </w:pPr>
    </w:p>
    <w:p w14:paraId="4AC704D2" w14:textId="77777777" w:rsidR="00513BB2" w:rsidRDefault="00811B5E">
      <w:pPr>
        <w:widowControl w:val="0"/>
        <w:autoSpaceDE w:val="0"/>
        <w:spacing w:line="266" w:lineRule="exact"/>
        <w:ind w:left="284"/>
        <w:jc w:val="both"/>
        <w:rPr>
          <w:rFonts w:asciiTheme="minorHAnsi" w:hAnsiTheme="minorHAnsi" w:cstheme="minorHAnsi"/>
          <w:sz w:val="24"/>
          <w:szCs w:val="24"/>
        </w:rPr>
      </w:pPr>
      <w:r>
        <w:rPr>
          <w:rFonts w:asciiTheme="minorHAnsi" w:hAnsiTheme="minorHAnsi" w:cstheme="minorHAnsi"/>
          <w:b/>
          <w:sz w:val="24"/>
          <w:szCs w:val="24"/>
        </w:rPr>
        <w:t>B) Skupna ponudba</w:t>
      </w:r>
      <w:r>
        <w:rPr>
          <w:rFonts w:asciiTheme="minorHAnsi" w:hAnsiTheme="minorHAnsi" w:cstheme="minorHAnsi"/>
          <w:sz w:val="24"/>
          <w:szCs w:val="24"/>
        </w:rPr>
        <w:t xml:space="preserve"> je ponudba, ki jo predloži skupina gospodarskih subjektov, ki mora predložiti pravni akt (sporazum ali pogodbo) o skupni izvedbi javnega naročila v primeru, da bodo izbrani na javnem razpisu. Pravni akt o skupni izvedbi javnega naročila mora natančno opredeliti naloge in odgovornosti posameznih gospodarskih subjektov za izvedbo javnega naročila. </w:t>
      </w:r>
    </w:p>
    <w:p w14:paraId="5010D989" w14:textId="77777777" w:rsidR="00513BB2" w:rsidRDefault="00811B5E">
      <w:pPr>
        <w:widowControl w:val="0"/>
        <w:autoSpaceDE w:val="0"/>
        <w:spacing w:line="266" w:lineRule="exact"/>
        <w:ind w:left="284"/>
        <w:jc w:val="both"/>
        <w:rPr>
          <w:rFonts w:asciiTheme="minorHAnsi" w:hAnsiTheme="minorHAnsi" w:cstheme="minorHAnsi"/>
          <w:sz w:val="24"/>
          <w:szCs w:val="24"/>
        </w:rPr>
      </w:pPr>
      <w:r>
        <w:rPr>
          <w:rFonts w:asciiTheme="minorHAnsi" w:hAnsiTheme="minorHAnsi" w:cstheme="minorHAnsi"/>
          <w:sz w:val="24"/>
          <w:szCs w:val="24"/>
        </w:rPr>
        <w:t>Pravni akt o skupni izvedbi naročila mora vsebovati:</w:t>
      </w:r>
    </w:p>
    <w:p w14:paraId="3176302A" w14:textId="77777777" w:rsidR="00513BB2" w:rsidRDefault="00811B5E">
      <w:pPr>
        <w:numPr>
          <w:ilvl w:val="0"/>
          <w:numId w:val="5"/>
        </w:numPr>
        <w:autoSpaceDE w:val="0"/>
        <w:spacing w:after="63"/>
        <w:rPr>
          <w:rFonts w:asciiTheme="minorHAnsi" w:hAnsiTheme="minorHAnsi" w:cstheme="minorHAnsi"/>
          <w:sz w:val="24"/>
          <w:szCs w:val="24"/>
        </w:rPr>
      </w:pPr>
      <w:r>
        <w:rPr>
          <w:rFonts w:asciiTheme="minorHAnsi" w:hAnsiTheme="minorHAnsi" w:cstheme="minorHAnsi"/>
          <w:color w:val="000000"/>
          <w:sz w:val="24"/>
          <w:szCs w:val="24"/>
        </w:rPr>
        <w:t xml:space="preserve">navedbo vseh partnerjev v skupini (naziv in naslov partnerja, zakonitega zastopnika, matična številka, davčna številka, številka transakcijskega računa), </w:t>
      </w:r>
    </w:p>
    <w:p w14:paraId="1E229B78" w14:textId="77777777" w:rsidR="00513BB2" w:rsidRDefault="00811B5E">
      <w:pPr>
        <w:numPr>
          <w:ilvl w:val="0"/>
          <w:numId w:val="5"/>
        </w:numPr>
        <w:autoSpaceDE w:val="0"/>
        <w:spacing w:after="63"/>
        <w:rPr>
          <w:rFonts w:asciiTheme="minorHAnsi" w:hAnsiTheme="minorHAnsi" w:cstheme="minorHAnsi"/>
          <w:sz w:val="24"/>
          <w:szCs w:val="24"/>
        </w:rPr>
      </w:pPr>
      <w:r>
        <w:rPr>
          <w:rFonts w:asciiTheme="minorHAnsi" w:hAnsiTheme="minorHAnsi" w:cstheme="minorHAnsi"/>
          <w:color w:val="000000"/>
          <w:sz w:val="24"/>
          <w:szCs w:val="24"/>
        </w:rPr>
        <w:t xml:space="preserve">pooblastilo vodilnemu partnerju (nosilcu) v skupini, </w:t>
      </w:r>
    </w:p>
    <w:p w14:paraId="30B306C3" w14:textId="77777777" w:rsidR="00513BB2" w:rsidRDefault="00811B5E">
      <w:pPr>
        <w:numPr>
          <w:ilvl w:val="0"/>
          <w:numId w:val="5"/>
        </w:numPr>
        <w:autoSpaceDE w:val="0"/>
        <w:spacing w:after="63"/>
        <w:rPr>
          <w:rFonts w:asciiTheme="minorHAnsi" w:hAnsiTheme="minorHAnsi" w:cstheme="minorHAnsi"/>
          <w:sz w:val="24"/>
          <w:szCs w:val="24"/>
        </w:rPr>
      </w:pPr>
      <w:r>
        <w:rPr>
          <w:rFonts w:asciiTheme="minorHAnsi" w:hAnsiTheme="minorHAnsi" w:cstheme="minorHAnsi"/>
          <w:color w:val="000000"/>
          <w:sz w:val="24"/>
          <w:szCs w:val="24"/>
        </w:rPr>
        <w:t xml:space="preserve">neomejeno solidarno odgovornost vseh partnerjev v skupini do naročnika, </w:t>
      </w:r>
    </w:p>
    <w:p w14:paraId="5F173B35" w14:textId="77777777" w:rsidR="00513BB2" w:rsidRDefault="00811B5E">
      <w:pPr>
        <w:numPr>
          <w:ilvl w:val="0"/>
          <w:numId w:val="5"/>
        </w:numPr>
        <w:autoSpaceDE w:val="0"/>
        <w:spacing w:after="63"/>
        <w:rPr>
          <w:rFonts w:asciiTheme="minorHAnsi" w:hAnsiTheme="minorHAnsi" w:cstheme="minorHAnsi"/>
          <w:sz w:val="24"/>
          <w:szCs w:val="24"/>
        </w:rPr>
      </w:pPr>
      <w:r>
        <w:rPr>
          <w:rFonts w:asciiTheme="minorHAnsi" w:hAnsiTheme="minorHAnsi" w:cstheme="minorHAnsi"/>
          <w:color w:val="000000"/>
          <w:sz w:val="24"/>
          <w:szCs w:val="24"/>
        </w:rPr>
        <w:t xml:space="preserve">področje dela, ki ga bo prevzel in izvedel vsak partner v skupni ponudbi in delež vsakega partnerja v skupni ponudbi v % in vrednost del, ki jih prevzema vsak partner v skupni ponudbi, </w:t>
      </w:r>
    </w:p>
    <w:p w14:paraId="19474E54" w14:textId="77777777" w:rsidR="00513BB2" w:rsidRDefault="00811B5E">
      <w:pPr>
        <w:numPr>
          <w:ilvl w:val="0"/>
          <w:numId w:val="5"/>
        </w:numPr>
        <w:autoSpaceDE w:val="0"/>
        <w:spacing w:after="63"/>
        <w:rPr>
          <w:rFonts w:asciiTheme="minorHAnsi" w:hAnsiTheme="minorHAnsi" w:cstheme="minorHAnsi"/>
          <w:sz w:val="24"/>
          <w:szCs w:val="24"/>
        </w:rPr>
      </w:pPr>
      <w:r>
        <w:rPr>
          <w:rFonts w:asciiTheme="minorHAnsi" w:hAnsiTheme="minorHAnsi" w:cstheme="minorHAnsi"/>
          <w:color w:val="000000"/>
          <w:sz w:val="24"/>
          <w:szCs w:val="24"/>
        </w:rPr>
        <w:t xml:space="preserve">način plačila preko vodilnega partnerja ali vsakemu partnerju posebej, </w:t>
      </w:r>
    </w:p>
    <w:p w14:paraId="5F949979" w14:textId="77777777" w:rsidR="00513BB2" w:rsidRDefault="00811B5E">
      <w:pPr>
        <w:numPr>
          <w:ilvl w:val="0"/>
          <w:numId w:val="5"/>
        </w:numPr>
        <w:autoSpaceDE w:val="0"/>
        <w:rPr>
          <w:rFonts w:asciiTheme="minorHAnsi" w:hAnsiTheme="minorHAnsi" w:cstheme="minorHAnsi"/>
          <w:sz w:val="24"/>
          <w:szCs w:val="24"/>
        </w:rPr>
      </w:pPr>
      <w:r>
        <w:rPr>
          <w:rFonts w:asciiTheme="minorHAnsi" w:hAnsiTheme="minorHAnsi" w:cstheme="minorHAnsi"/>
          <w:color w:val="000000"/>
          <w:sz w:val="24"/>
          <w:szCs w:val="24"/>
        </w:rPr>
        <w:t xml:space="preserve">izjava, da so vsi partnerji seznanjeni s plačilnimi pogoji iz te dokumentacije </w:t>
      </w:r>
    </w:p>
    <w:p w14:paraId="62D09032" w14:textId="77777777" w:rsidR="00513BB2" w:rsidRDefault="00811B5E">
      <w:pPr>
        <w:numPr>
          <w:ilvl w:val="0"/>
          <w:numId w:val="5"/>
        </w:numPr>
        <w:autoSpaceDE w:val="0"/>
        <w:spacing w:after="63"/>
        <w:rPr>
          <w:rFonts w:asciiTheme="minorHAnsi" w:hAnsiTheme="minorHAnsi" w:cstheme="minorHAnsi"/>
          <w:sz w:val="24"/>
          <w:szCs w:val="24"/>
        </w:rPr>
      </w:pPr>
      <w:r>
        <w:rPr>
          <w:rFonts w:asciiTheme="minorHAnsi" w:hAnsiTheme="minorHAnsi" w:cstheme="minorHAnsi"/>
          <w:color w:val="000000"/>
          <w:sz w:val="24"/>
          <w:szCs w:val="24"/>
        </w:rPr>
        <w:t xml:space="preserve">določbe v primeru izstopa kateregakoli od partnerjev v skupni, </w:t>
      </w:r>
    </w:p>
    <w:p w14:paraId="7638B4D0" w14:textId="77777777" w:rsidR="00513BB2" w:rsidRDefault="00811B5E">
      <w:pPr>
        <w:numPr>
          <w:ilvl w:val="0"/>
          <w:numId w:val="5"/>
        </w:numPr>
        <w:autoSpaceDE w:val="0"/>
        <w:spacing w:after="63"/>
        <w:rPr>
          <w:rFonts w:asciiTheme="minorHAnsi" w:hAnsiTheme="minorHAnsi" w:cstheme="minorHAnsi"/>
          <w:sz w:val="24"/>
          <w:szCs w:val="24"/>
        </w:rPr>
      </w:pPr>
      <w:r>
        <w:rPr>
          <w:rFonts w:asciiTheme="minorHAnsi" w:hAnsiTheme="minorHAnsi" w:cstheme="minorHAnsi"/>
          <w:color w:val="000000"/>
          <w:sz w:val="24"/>
          <w:szCs w:val="24"/>
        </w:rPr>
        <w:t xml:space="preserve">reševanje sporov med partnerji v skupini, </w:t>
      </w:r>
    </w:p>
    <w:p w14:paraId="787D89EB" w14:textId="77777777" w:rsidR="00513BB2" w:rsidRDefault="00811B5E">
      <w:pPr>
        <w:numPr>
          <w:ilvl w:val="0"/>
          <w:numId w:val="5"/>
        </w:numPr>
        <w:autoSpaceDE w:val="0"/>
        <w:spacing w:after="63"/>
        <w:rPr>
          <w:rFonts w:asciiTheme="minorHAnsi" w:hAnsiTheme="minorHAnsi" w:cstheme="minorHAnsi"/>
          <w:sz w:val="24"/>
          <w:szCs w:val="24"/>
        </w:rPr>
      </w:pPr>
      <w:r>
        <w:rPr>
          <w:rFonts w:asciiTheme="minorHAnsi" w:hAnsiTheme="minorHAnsi" w:cstheme="minorHAnsi"/>
          <w:color w:val="000000"/>
          <w:sz w:val="24"/>
          <w:szCs w:val="24"/>
        </w:rPr>
        <w:t xml:space="preserve">druge morebitne pravice in obveznosti med partnerji v skupini, </w:t>
      </w:r>
    </w:p>
    <w:p w14:paraId="0320EE0B" w14:textId="77777777" w:rsidR="00513BB2" w:rsidRDefault="00811B5E">
      <w:pPr>
        <w:numPr>
          <w:ilvl w:val="0"/>
          <w:numId w:val="5"/>
        </w:numPr>
        <w:autoSpaceDE w:val="0"/>
        <w:spacing w:after="63"/>
        <w:rPr>
          <w:rFonts w:asciiTheme="minorHAnsi" w:hAnsiTheme="minorHAnsi" w:cstheme="minorHAnsi"/>
          <w:sz w:val="24"/>
          <w:szCs w:val="24"/>
        </w:rPr>
      </w:pPr>
      <w:r>
        <w:rPr>
          <w:rFonts w:asciiTheme="minorHAnsi" w:hAnsiTheme="minorHAnsi" w:cstheme="minorHAnsi"/>
          <w:color w:val="000000"/>
          <w:sz w:val="24"/>
          <w:szCs w:val="24"/>
        </w:rPr>
        <w:t xml:space="preserve">rok veljavnosti pravnega akta, </w:t>
      </w:r>
    </w:p>
    <w:p w14:paraId="2158BE3E" w14:textId="77777777" w:rsidR="00513BB2" w:rsidRDefault="00811B5E">
      <w:pPr>
        <w:numPr>
          <w:ilvl w:val="0"/>
          <w:numId w:val="5"/>
        </w:numPr>
        <w:autoSpaceDE w:val="0"/>
        <w:spacing w:after="63"/>
        <w:rPr>
          <w:rFonts w:asciiTheme="minorHAnsi" w:hAnsiTheme="minorHAnsi" w:cstheme="minorHAnsi"/>
          <w:sz w:val="24"/>
          <w:szCs w:val="24"/>
        </w:rPr>
      </w:pPr>
      <w:r>
        <w:rPr>
          <w:rFonts w:asciiTheme="minorHAnsi" w:hAnsiTheme="minorHAnsi" w:cstheme="minorHAnsi"/>
          <w:color w:val="000000"/>
          <w:sz w:val="24"/>
          <w:szCs w:val="24"/>
        </w:rPr>
        <w:lastRenderedPageBreak/>
        <w:t xml:space="preserve">pravni akt o skupni izvedbi naročila mora biti datiran, žigosan in podpisan s strani vseh partnerjev v skupini. </w:t>
      </w:r>
    </w:p>
    <w:p w14:paraId="64870460" w14:textId="77777777" w:rsidR="00513BB2" w:rsidRDefault="00811B5E">
      <w:pPr>
        <w:widowControl w:val="0"/>
        <w:autoSpaceDE w:val="0"/>
        <w:spacing w:line="266" w:lineRule="exact"/>
        <w:ind w:left="284"/>
        <w:jc w:val="both"/>
        <w:rPr>
          <w:rFonts w:asciiTheme="minorHAnsi" w:hAnsiTheme="minorHAnsi" w:cstheme="minorHAnsi"/>
          <w:sz w:val="24"/>
          <w:szCs w:val="24"/>
        </w:rPr>
      </w:pPr>
      <w:r>
        <w:rPr>
          <w:rFonts w:asciiTheme="minorHAnsi" w:hAnsiTheme="minorHAnsi" w:cstheme="minorHAnsi"/>
          <w:sz w:val="24"/>
          <w:szCs w:val="24"/>
        </w:rPr>
        <w:t>Če skupina gospodarskih subjektov predloži skupno ponudbo, bo naročnik obstoj izključitvenih pogojev iz 75. člena ZJN-3 ugotavljal za vsakega ponudnika posebej, izpolnjevanje ostalih pogojev pa za vse gospodarske subjekte skupaj.</w:t>
      </w:r>
    </w:p>
    <w:p w14:paraId="2ABFBC08" w14:textId="77777777" w:rsidR="00513BB2" w:rsidRDefault="00513BB2">
      <w:pPr>
        <w:widowControl w:val="0"/>
        <w:autoSpaceDE w:val="0"/>
        <w:spacing w:line="266" w:lineRule="exact"/>
        <w:ind w:left="284"/>
        <w:jc w:val="both"/>
        <w:rPr>
          <w:rFonts w:asciiTheme="minorHAnsi" w:hAnsiTheme="minorHAnsi" w:cstheme="minorHAnsi"/>
          <w:sz w:val="24"/>
          <w:szCs w:val="24"/>
        </w:rPr>
      </w:pPr>
    </w:p>
    <w:p w14:paraId="189D3AA0" w14:textId="77777777" w:rsidR="00513BB2" w:rsidRDefault="00811B5E">
      <w:pPr>
        <w:widowControl w:val="0"/>
        <w:autoSpaceDE w:val="0"/>
        <w:spacing w:line="266" w:lineRule="exact"/>
        <w:ind w:left="284"/>
        <w:jc w:val="both"/>
        <w:rPr>
          <w:rFonts w:asciiTheme="minorHAnsi" w:hAnsiTheme="minorHAnsi" w:cstheme="minorHAnsi"/>
          <w:sz w:val="24"/>
          <w:szCs w:val="24"/>
        </w:rPr>
      </w:pPr>
      <w:r>
        <w:rPr>
          <w:rFonts w:asciiTheme="minorHAnsi" w:hAnsiTheme="minorHAnsi" w:cstheme="minorHAnsi"/>
          <w:sz w:val="24"/>
          <w:szCs w:val="24"/>
        </w:rPr>
        <w:t xml:space="preserve">Pogoje v zvezi z izpolnjevanjem tehničnih in strokovnih zahtev lahko ponudniki v skupni ponudbi izpolnjujejo kumulativno. </w:t>
      </w:r>
    </w:p>
    <w:p w14:paraId="62DEDD0C" w14:textId="77777777" w:rsidR="00513BB2" w:rsidRDefault="00513BB2">
      <w:pPr>
        <w:widowControl w:val="0"/>
        <w:autoSpaceDE w:val="0"/>
        <w:spacing w:line="266" w:lineRule="exact"/>
        <w:ind w:left="284"/>
        <w:jc w:val="both"/>
        <w:rPr>
          <w:rFonts w:asciiTheme="minorHAnsi" w:hAnsiTheme="minorHAnsi" w:cstheme="minorHAnsi"/>
          <w:sz w:val="24"/>
          <w:szCs w:val="24"/>
        </w:rPr>
      </w:pPr>
    </w:p>
    <w:p w14:paraId="1AD2F5CB" w14:textId="77777777" w:rsidR="00513BB2" w:rsidRDefault="00811B5E">
      <w:pPr>
        <w:widowControl w:val="0"/>
        <w:autoSpaceDE w:val="0"/>
        <w:spacing w:line="266" w:lineRule="exact"/>
        <w:ind w:left="284"/>
        <w:jc w:val="both"/>
        <w:rPr>
          <w:rFonts w:asciiTheme="minorHAnsi" w:hAnsiTheme="minorHAnsi" w:cstheme="minorHAnsi"/>
          <w:sz w:val="24"/>
          <w:szCs w:val="24"/>
        </w:rPr>
      </w:pPr>
      <w:r>
        <w:rPr>
          <w:rFonts w:asciiTheme="minorHAnsi" w:hAnsiTheme="minorHAnsi" w:cstheme="minorHAnsi"/>
          <w:b/>
          <w:sz w:val="24"/>
          <w:szCs w:val="24"/>
        </w:rPr>
        <w:t>C) Ponudba s podizvajalci</w:t>
      </w:r>
      <w:r>
        <w:rPr>
          <w:rFonts w:asciiTheme="minorHAnsi" w:hAnsiTheme="minorHAnsi" w:cstheme="minorHAnsi"/>
          <w:sz w:val="24"/>
          <w:szCs w:val="24"/>
        </w:rPr>
        <w:t xml:space="preserve"> je ponudba, v kateri skupaj s ponudnikom nastopajo tudi drugi ponudniki, kot podizvajalci. V razmerju do naročnika ponudnik v celoti odgovarja za izvedbo javnega naročila. </w:t>
      </w:r>
    </w:p>
    <w:p w14:paraId="2A2C3DD2" w14:textId="77777777" w:rsidR="00513BB2" w:rsidRDefault="00811B5E">
      <w:pPr>
        <w:widowControl w:val="0"/>
        <w:autoSpaceDE w:val="0"/>
        <w:spacing w:line="266" w:lineRule="exact"/>
        <w:ind w:left="284"/>
        <w:jc w:val="both"/>
        <w:rPr>
          <w:rFonts w:asciiTheme="minorHAnsi" w:hAnsiTheme="minorHAnsi" w:cstheme="minorHAnsi"/>
          <w:sz w:val="24"/>
          <w:szCs w:val="24"/>
        </w:rPr>
      </w:pPr>
      <w:r>
        <w:rPr>
          <w:rFonts w:asciiTheme="minorHAnsi" w:hAnsiTheme="minorHAnsi" w:cstheme="minorHAnsi"/>
          <w:sz w:val="24"/>
          <w:szCs w:val="24"/>
        </w:rPr>
        <w:t>Če bo ponudnik izvajal javno naročilo s podizvajalci, mora v ponudbi:</w:t>
      </w:r>
    </w:p>
    <w:p w14:paraId="7E4C694B" w14:textId="77777777" w:rsidR="00513BB2" w:rsidRDefault="00811B5E">
      <w:pPr>
        <w:widowControl w:val="0"/>
        <w:numPr>
          <w:ilvl w:val="0"/>
          <w:numId w:val="6"/>
        </w:numPr>
        <w:autoSpaceDE w:val="0"/>
        <w:spacing w:line="266" w:lineRule="exact"/>
        <w:jc w:val="both"/>
        <w:rPr>
          <w:rFonts w:asciiTheme="minorHAnsi" w:hAnsiTheme="minorHAnsi" w:cstheme="minorHAnsi"/>
          <w:sz w:val="24"/>
          <w:szCs w:val="24"/>
        </w:rPr>
      </w:pPr>
      <w:r>
        <w:rPr>
          <w:rFonts w:asciiTheme="minorHAnsi" w:hAnsiTheme="minorHAnsi" w:cstheme="minorHAnsi"/>
          <w:sz w:val="24"/>
          <w:szCs w:val="24"/>
        </w:rPr>
        <w:t>navesti vse podizvajalce ter vsak del javnega naročila, ki ga namerava oddati v podizvajanje (OBR-3),</w:t>
      </w:r>
    </w:p>
    <w:p w14:paraId="54705170" w14:textId="77777777" w:rsidR="00513BB2" w:rsidRDefault="00811B5E">
      <w:pPr>
        <w:widowControl w:val="0"/>
        <w:numPr>
          <w:ilvl w:val="0"/>
          <w:numId w:val="6"/>
        </w:numPr>
        <w:autoSpaceDE w:val="0"/>
        <w:spacing w:line="266" w:lineRule="exact"/>
        <w:jc w:val="both"/>
        <w:rPr>
          <w:rFonts w:asciiTheme="minorHAnsi" w:hAnsiTheme="minorHAnsi" w:cstheme="minorHAnsi"/>
          <w:sz w:val="24"/>
          <w:szCs w:val="24"/>
        </w:rPr>
      </w:pPr>
      <w:r>
        <w:rPr>
          <w:rFonts w:asciiTheme="minorHAnsi" w:hAnsiTheme="minorHAnsi" w:cstheme="minorHAnsi"/>
          <w:sz w:val="24"/>
          <w:szCs w:val="24"/>
        </w:rPr>
        <w:t>kontaktne podatke in zakonite zastopnike predlaganih podizvajalcev (OBR-3),</w:t>
      </w:r>
    </w:p>
    <w:p w14:paraId="73F124CE" w14:textId="77777777" w:rsidR="00513BB2" w:rsidRDefault="00811B5E">
      <w:pPr>
        <w:widowControl w:val="0"/>
        <w:numPr>
          <w:ilvl w:val="0"/>
          <w:numId w:val="6"/>
        </w:numPr>
        <w:autoSpaceDE w:val="0"/>
        <w:spacing w:line="266" w:lineRule="exact"/>
        <w:jc w:val="both"/>
        <w:rPr>
          <w:rFonts w:asciiTheme="minorHAnsi" w:hAnsiTheme="minorHAnsi" w:cstheme="minorHAnsi"/>
          <w:sz w:val="24"/>
          <w:szCs w:val="24"/>
        </w:rPr>
      </w:pPr>
      <w:r>
        <w:rPr>
          <w:rFonts w:asciiTheme="minorHAnsi" w:hAnsiTheme="minorHAnsi" w:cstheme="minorHAnsi"/>
          <w:sz w:val="24"/>
          <w:szCs w:val="24"/>
        </w:rPr>
        <w:t>izpolnjene izjave o neobstoju izključitvenih razlogov teh podizvajalcev v skladu z 79. členom ZJN-3,</w:t>
      </w:r>
    </w:p>
    <w:p w14:paraId="051DDAFD" w14:textId="77777777" w:rsidR="00513BB2" w:rsidRDefault="00811B5E">
      <w:pPr>
        <w:widowControl w:val="0"/>
        <w:numPr>
          <w:ilvl w:val="0"/>
          <w:numId w:val="6"/>
        </w:numPr>
        <w:autoSpaceDE w:val="0"/>
        <w:spacing w:line="266" w:lineRule="exact"/>
        <w:jc w:val="both"/>
        <w:rPr>
          <w:rFonts w:asciiTheme="minorHAnsi" w:hAnsiTheme="minorHAnsi" w:cstheme="minorHAnsi"/>
          <w:sz w:val="24"/>
          <w:szCs w:val="24"/>
        </w:rPr>
      </w:pPr>
      <w:r>
        <w:rPr>
          <w:rFonts w:asciiTheme="minorHAnsi" w:hAnsiTheme="minorHAnsi" w:cstheme="minorHAnsi"/>
          <w:sz w:val="24"/>
          <w:szCs w:val="24"/>
        </w:rPr>
        <w:t>priložiti zahtevo podizvajalca za neposredno plačilo, če podizvajalec to zahteva (OBR-3).</w:t>
      </w:r>
    </w:p>
    <w:p w14:paraId="6566E1F7" w14:textId="77777777" w:rsidR="00513BB2" w:rsidRDefault="00513BB2">
      <w:pPr>
        <w:widowControl w:val="0"/>
        <w:autoSpaceDE w:val="0"/>
        <w:spacing w:line="266" w:lineRule="exact"/>
        <w:ind w:left="284"/>
        <w:jc w:val="both"/>
        <w:rPr>
          <w:rFonts w:asciiTheme="minorHAnsi" w:hAnsiTheme="minorHAnsi" w:cstheme="minorHAnsi"/>
          <w:sz w:val="24"/>
          <w:szCs w:val="24"/>
        </w:rPr>
      </w:pPr>
    </w:p>
    <w:p w14:paraId="36F7BA91" w14:textId="77777777" w:rsidR="00513BB2" w:rsidRDefault="00811B5E">
      <w:pPr>
        <w:widowControl w:val="0"/>
        <w:autoSpaceDE w:val="0"/>
        <w:spacing w:line="266" w:lineRule="exact"/>
        <w:ind w:left="284"/>
        <w:jc w:val="both"/>
        <w:rPr>
          <w:rFonts w:asciiTheme="minorHAnsi" w:hAnsiTheme="minorHAnsi" w:cstheme="minorHAnsi"/>
          <w:sz w:val="24"/>
          <w:szCs w:val="24"/>
        </w:rPr>
      </w:pPr>
      <w:r>
        <w:rPr>
          <w:rFonts w:asciiTheme="minorHAnsi" w:hAnsiTheme="minorHAnsi" w:cstheme="minorHAnsi"/>
          <w:sz w:val="24"/>
          <w:szCs w:val="24"/>
        </w:rPr>
        <w:t>Ponudnik mora med izvajanjem javnega naročila naročnika obvestiti o morebitnih spremembah informacij iz prejšnjega odstavka in poslati informacije o novih podizvajalcih, ki jih namerava naknadno vključiti v izvajanje takšnih gradenj ali storitev, in sicer najkasneje v petih dneh po spremembi. V primeru vključitve novih podizvajalcev mora glavni izvajalec skupaj z obvestilom posredovati naslednje podatke in dokumente:</w:t>
      </w:r>
    </w:p>
    <w:p w14:paraId="58BD0D7D" w14:textId="77777777" w:rsidR="00513BB2" w:rsidRDefault="00513BB2">
      <w:pPr>
        <w:autoSpaceDE w:val="0"/>
        <w:rPr>
          <w:rFonts w:asciiTheme="minorHAnsi" w:hAnsiTheme="minorHAnsi" w:cstheme="minorHAnsi"/>
          <w:color w:val="000000"/>
          <w:sz w:val="24"/>
          <w:szCs w:val="24"/>
        </w:rPr>
      </w:pPr>
    </w:p>
    <w:p w14:paraId="67BB52D1" w14:textId="77777777" w:rsidR="00513BB2" w:rsidRDefault="00811B5E">
      <w:pPr>
        <w:numPr>
          <w:ilvl w:val="0"/>
          <w:numId w:val="7"/>
        </w:numPr>
        <w:autoSpaceDE w:val="0"/>
        <w:spacing w:after="56"/>
        <w:jc w:val="both"/>
        <w:rPr>
          <w:rFonts w:asciiTheme="minorHAnsi" w:hAnsiTheme="minorHAnsi" w:cstheme="minorHAnsi"/>
          <w:sz w:val="24"/>
          <w:szCs w:val="24"/>
        </w:rPr>
      </w:pPr>
      <w:r>
        <w:rPr>
          <w:rFonts w:asciiTheme="minorHAnsi" w:hAnsiTheme="minorHAnsi" w:cstheme="minorHAnsi"/>
          <w:sz w:val="24"/>
          <w:szCs w:val="24"/>
        </w:rPr>
        <w:t xml:space="preserve">navesti firmo/ime in sedež/naslov novega podizvajalca ter del javnega naročila, ki ga namerava oddati v podizvajanje temu subjektu; </w:t>
      </w:r>
    </w:p>
    <w:p w14:paraId="18651709" w14:textId="77777777" w:rsidR="00513BB2" w:rsidRDefault="00811B5E">
      <w:pPr>
        <w:numPr>
          <w:ilvl w:val="0"/>
          <w:numId w:val="7"/>
        </w:numPr>
        <w:autoSpaceDE w:val="0"/>
        <w:spacing w:after="56"/>
        <w:jc w:val="both"/>
        <w:rPr>
          <w:rFonts w:asciiTheme="minorHAnsi" w:hAnsiTheme="minorHAnsi" w:cstheme="minorHAnsi"/>
          <w:sz w:val="24"/>
          <w:szCs w:val="24"/>
        </w:rPr>
      </w:pPr>
      <w:r>
        <w:rPr>
          <w:rFonts w:asciiTheme="minorHAnsi" w:hAnsiTheme="minorHAnsi" w:cstheme="minorHAnsi"/>
          <w:sz w:val="24"/>
          <w:szCs w:val="24"/>
        </w:rPr>
        <w:t>kontaktne podatke in zakonite zastopnike predlaganih novo predlaganih podizvajalcev;</w:t>
      </w:r>
    </w:p>
    <w:p w14:paraId="79317873" w14:textId="77777777" w:rsidR="00513BB2" w:rsidRDefault="00811B5E">
      <w:pPr>
        <w:numPr>
          <w:ilvl w:val="0"/>
          <w:numId w:val="7"/>
        </w:numPr>
        <w:autoSpaceDE w:val="0"/>
        <w:spacing w:after="56"/>
        <w:jc w:val="both"/>
        <w:rPr>
          <w:rFonts w:asciiTheme="minorHAnsi" w:hAnsiTheme="minorHAnsi" w:cstheme="minorHAnsi"/>
          <w:sz w:val="24"/>
          <w:szCs w:val="24"/>
        </w:rPr>
      </w:pPr>
      <w:r>
        <w:rPr>
          <w:rFonts w:asciiTheme="minorHAnsi" w:hAnsiTheme="minorHAnsi" w:cstheme="minorHAnsi"/>
          <w:sz w:val="24"/>
          <w:szCs w:val="24"/>
        </w:rPr>
        <w:t xml:space="preserve">izpolnjene izjave o neobstoju izključitvenih razlogov teh podizvajalcev v skladu z 79. členom ZJN-3 ali dokazila o neobstoju razlogov za izključitev ter izpolnjevanju pogojev ter </w:t>
      </w:r>
    </w:p>
    <w:p w14:paraId="79E6DF37" w14:textId="77777777" w:rsidR="00513BB2" w:rsidRDefault="00811B5E">
      <w:pPr>
        <w:numPr>
          <w:ilvl w:val="0"/>
          <w:numId w:val="7"/>
        </w:numPr>
        <w:autoSpaceDE w:val="0"/>
        <w:spacing w:after="56"/>
        <w:jc w:val="both"/>
        <w:rPr>
          <w:rFonts w:asciiTheme="minorHAnsi" w:hAnsiTheme="minorHAnsi" w:cstheme="minorHAnsi"/>
          <w:sz w:val="24"/>
          <w:szCs w:val="24"/>
        </w:rPr>
      </w:pPr>
      <w:r>
        <w:rPr>
          <w:rFonts w:asciiTheme="minorHAnsi" w:hAnsiTheme="minorHAnsi" w:cstheme="minorHAnsi"/>
          <w:sz w:val="24"/>
          <w:szCs w:val="24"/>
        </w:rPr>
        <w:t xml:space="preserve">priložiti zahtevo podizvajalca za neposredno plačilo, če podizvajalec to zahteva. </w:t>
      </w:r>
    </w:p>
    <w:p w14:paraId="290E4289" w14:textId="77777777" w:rsidR="00513BB2" w:rsidRDefault="00513BB2">
      <w:pPr>
        <w:autoSpaceDE w:val="0"/>
        <w:spacing w:after="56"/>
        <w:ind w:left="720"/>
        <w:jc w:val="both"/>
        <w:rPr>
          <w:rFonts w:asciiTheme="minorHAnsi" w:hAnsiTheme="minorHAnsi" w:cstheme="minorHAnsi"/>
          <w:sz w:val="24"/>
          <w:szCs w:val="24"/>
        </w:rPr>
      </w:pPr>
    </w:p>
    <w:p w14:paraId="231B377F" w14:textId="77777777" w:rsidR="00513BB2" w:rsidRDefault="00811B5E">
      <w:pPr>
        <w:widowControl w:val="0"/>
        <w:autoSpaceDE w:val="0"/>
        <w:spacing w:line="266" w:lineRule="exact"/>
        <w:ind w:left="284"/>
        <w:jc w:val="both"/>
        <w:rPr>
          <w:rFonts w:asciiTheme="minorHAnsi" w:hAnsiTheme="minorHAnsi" w:cstheme="minorHAnsi"/>
          <w:sz w:val="24"/>
          <w:szCs w:val="24"/>
        </w:rPr>
      </w:pPr>
      <w:r>
        <w:rPr>
          <w:rFonts w:asciiTheme="minorHAnsi" w:hAnsiTheme="minorHAnsi" w:cstheme="minorHAnsi"/>
          <w:sz w:val="24"/>
          <w:szCs w:val="24"/>
        </w:rPr>
        <w:t>Naročnik bo zavrnil vsakega podizvajalca, če zanj obstajajo razlogi za izključitev iz prvega, drugega ali četrtega odstavka 75. člena ZJN-3, razen v primeru iz tretjega odstavka 75. člena ZJN-3, pa lahko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obvestil glavnega izvajalca najpozneje v desetih dneh od prejema predloga.</w:t>
      </w:r>
    </w:p>
    <w:p w14:paraId="662CBFAD" w14:textId="77777777" w:rsidR="00513BB2" w:rsidRDefault="00811B5E">
      <w:pPr>
        <w:widowControl w:val="0"/>
        <w:autoSpaceDE w:val="0"/>
        <w:spacing w:line="266" w:lineRule="exact"/>
        <w:ind w:left="284"/>
        <w:jc w:val="both"/>
        <w:rPr>
          <w:rFonts w:asciiTheme="minorHAnsi" w:hAnsiTheme="minorHAnsi" w:cstheme="minorHAnsi"/>
          <w:sz w:val="24"/>
          <w:szCs w:val="24"/>
        </w:rPr>
      </w:pPr>
      <w:r>
        <w:rPr>
          <w:rFonts w:asciiTheme="minorHAnsi" w:hAnsiTheme="minorHAnsi" w:cstheme="minorHAnsi"/>
          <w:sz w:val="24"/>
          <w:szCs w:val="24"/>
        </w:rPr>
        <w:t>Le če bo podizvajalec zahteval neposredno plačilo, bo naročnik izvajal neposredna plačila. Če bo torej ponudnik izvajal predmetno javno naročilo s podizvajalcem, in bo ta zahteval neposredno plačilo mora:</w:t>
      </w:r>
    </w:p>
    <w:p w14:paraId="5DC2470F" w14:textId="77777777" w:rsidR="00513BB2" w:rsidRDefault="00811B5E">
      <w:pPr>
        <w:widowControl w:val="0"/>
        <w:numPr>
          <w:ilvl w:val="0"/>
          <w:numId w:val="8"/>
        </w:numPr>
        <w:autoSpaceDE w:val="0"/>
        <w:spacing w:line="266" w:lineRule="exact"/>
        <w:jc w:val="both"/>
        <w:rPr>
          <w:rFonts w:asciiTheme="minorHAnsi" w:hAnsiTheme="minorHAnsi" w:cstheme="minorHAnsi"/>
          <w:sz w:val="24"/>
          <w:szCs w:val="24"/>
        </w:rPr>
      </w:pPr>
      <w:r>
        <w:rPr>
          <w:rFonts w:asciiTheme="minorHAnsi" w:hAnsiTheme="minorHAnsi" w:cstheme="minorHAnsi"/>
          <w:sz w:val="24"/>
          <w:szCs w:val="24"/>
        </w:rPr>
        <w:t>glavni izvajalec v pogodbi pooblastiti naročnika, da na podlagi potrjenega računa oziroma situacije s strani glavnega izvajalca neposredno plačuje podizvajalcu,</w:t>
      </w:r>
    </w:p>
    <w:p w14:paraId="012CE3EB" w14:textId="77777777" w:rsidR="00513BB2" w:rsidRDefault="00811B5E">
      <w:pPr>
        <w:widowControl w:val="0"/>
        <w:numPr>
          <w:ilvl w:val="0"/>
          <w:numId w:val="8"/>
        </w:numPr>
        <w:autoSpaceDE w:val="0"/>
        <w:spacing w:line="266" w:lineRule="exact"/>
        <w:jc w:val="both"/>
        <w:rPr>
          <w:rFonts w:asciiTheme="minorHAnsi" w:hAnsiTheme="minorHAnsi" w:cstheme="minorHAnsi"/>
          <w:sz w:val="24"/>
          <w:szCs w:val="24"/>
        </w:rPr>
      </w:pPr>
      <w:r>
        <w:rPr>
          <w:rFonts w:asciiTheme="minorHAnsi" w:hAnsiTheme="minorHAnsi" w:cstheme="minorHAnsi"/>
          <w:sz w:val="24"/>
          <w:szCs w:val="24"/>
        </w:rPr>
        <w:t xml:space="preserve">podizvajalec predložiti soglasje, na podlagi katerega naročnik namesto ponudnika </w:t>
      </w:r>
      <w:r>
        <w:rPr>
          <w:rFonts w:asciiTheme="minorHAnsi" w:hAnsiTheme="minorHAnsi" w:cstheme="minorHAnsi"/>
          <w:sz w:val="24"/>
          <w:szCs w:val="24"/>
        </w:rPr>
        <w:lastRenderedPageBreak/>
        <w:t>poravna podizvajalčevo terjatev do ponudnika, glavni izvajalec pa svojemu računu ali situaciji priložiti račun ali situacijo podizvajalca, ki ga je predhodno potrdil.</w:t>
      </w:r>
    </w:p>
    <w:p w14:paraId="32305D34" w14:textId="77777777" w:rsidR="00513BB2" w:rsidRDefault="00513BB2">
      <w:pPr>
        <w:widowControl w:val="0"/>
        <w:autoSpaceDE w:val="0"/>
        <w:spacing w:line="266" w:lineRule="exact"/>
        <w:jc w:val="both"/>
        <w:rPr>
          <w:rFonts w:asciiTheme="minorHAnsi" w:hAnsiTheme="minorHAnsi" w:cstheme="minorHAnsi"/>
          <w:sz w:val="24"/>
          <w:szCs w:val="24"/>
        </w:rPr>
      </w:pPr>
    </w:p>
    <w:p w14:paraId="04745B87" w14:textId="77777777" w:rsidR="00513BB2" w:rsidRDefault="00811B5E">
      <w:pPr>
        <w:widowControl w:val="0"/>
        <w:autoSpaceDE w:val="0"/>
        <w:spacing w:line="266" w:lineRule="exact"/>
        <w:ind w:left="284"/>
        <w:jc w:val="both"/>
        <w:rPr>
          <w:rFonts w:asciiTheme="minorHAnsi" w:hAnsiTheme="minorHAnsi" w:cstheme="minorHAnsi"/>
          <w:sz w:val="24"/>
          <w:szCs w:val="24"/>
        </w:rPr>
      </w:pPr>
      <w:r>
        <w:rPr>
          <w:rFonts w:asciiTheme="minorHAnsi" w:hAnsiTheme="minorHAnsi" w:cstheme="minorHAnsi"/>
          <w:sz w:val="24"/>
          <w:szCs w:val="24"/>
        </w:rPr>
        <w:t xml:space="preserve">Če se neposredno plačilo podizvajalcem ne bo izvajalo, naročnik od glavnega izvajalca zahteva, da mu najpozneje v 60 dneh od plačila končnega računa oziroma situacije pošlje svojo pisno izjavo in pisno izjavo vseh podizvajalcev, ki ne bodo neposredno plačani s strani naročnika, da je podizvajalec, ki ni bil neposredno plačan, prejel plačilo za izvedene gradnje ali storitve oziroma dobavljeno blago, neposredno povezano s predmetom javnega naročila. Če glavni izvajalec ne ravna v skladu z navedeno zahtevo, je naročnik na podlagi sedmega odstavka 94. člena ZJN-3, Državni revizijski komisiji dolžan podati predlog za uvedbo postopka o prekršku iz 2. točke prvega odstavka 112. člena ZJN-3. </w:t>
      </w:r>
    </w:p>
    <w:p w14:paraId="7EE7FB88" w14:textId="77777777" w:rsidR="00513BB2" w:rsidRDefault="00811B5E">
      <w:pPr>
        <w:widowControl w:val="0"/>
        <w:autoSpaceDE w:val="0"/>
        <w:spacing w:line="266" w:lineRule="exact"/>
        <w:ind w:left="284"/>
        <w:jc w:val="both"/>
        <w:rPr>
          <w:rFonts w:asciiTheme="minorHAnsi" w:hAnsiTheme="minorHAnsi" w:cstheme="minorHAnsi"/>
          <w:sz w:val="24"/>
          <w:szCs w:val="24"/>
        </w:rPr>
      </w:pPr>
      <w:r>
        <w:rPr>
          <w:rFonts w:asciiTheme="minorHAnsi" w:hAnsiTheme="minorHAnsi" w:cstheme="minorHAnsi"/>
          <w:sz w:val="24"/>
          <w:szCs w:val="24"/>
        </w:rPr>
        <w:t>Če se neposredno plačilo podizvajalcem ne bo izvajalo, podatki o podizvajalcih niso sestavni del pogodbe, zaradi česar se pogodba o izvedbi javnega naročanja ne bo spreminjala, v kolikor ne pride do neposrednih plačil kakšnemu od na novo priglašenih podizvajalcev.</w:t>
      </w:r>
    </w:p>
    <w:p w14:paraId="24A97C6B" w14:textId="77777777" w:rsidR="00513BB2" w:rsidRDefault="00513BB2">
      <w:pPr>
        <w:widowControl w:val="0"/>
        <w:autoSpaceDE w:val="0"/>
        <w:spacing w:line="266" w:lineRule="exact"/>
        <w:ind w:left="284"/>
        <w:jc w:val="both"/>
        <w:rPr>
          <w:rFonts w:asciiTheme="minorHAnsi" w:hAnsiTheme="minorHAnsi" w:cstheme="minorHAnsi"/>
          <w:b/>
          <w:sz w:val="24"/>
          <w:szCs w:val="24"/>
        </w:rPr>
      </w:pPr>
    </w:p>
    <w:p w14:paraId="1516D53D" w14:textId="77777777" w:rsidR="00513BB2" w:rsidRDefault="00811B5E">
      <w:pPr>
        <w:widowControl w:val="0"/>
        <w:autoSpaceDE w:val="0"/>
        <w:spacing w:line="266" w:lineRule="exact"/>
        <w:ind w:left="284"/>
        <w:jc w:val="both"/>
        <w:rPr>
          <w:rFonts w:asciiTheme="minorHAnsi" w:hAnsiTheme="minorHAnsi" w:cstheme="minorHAnsi"/>
          <w:b/>
          <w:sz w:val="24"/>
          <w:szCs w:val="24"/>
        </w:rPr>
      </w:pPr>
      <w:r>
        <w:rPr>
          <w:rFonts w:asciiTheme="minorHAnsi" w:hAnsiTheme="minorHAnsi" w:cstheme="minorHAnsi"/>
          <w:b/>
          <w:sz w:val="24"/>
          <w:szCs w:val="24"/>
        </w:rPr>
        <w:t>D) Sklicevanje na zmogljivosti drugih</w:t>
      </w:r>
    </w:p>
    <w:p w14:paraId="27FF39C3" w14:textId="77777777" w:rsidR="00513BB2" w:rsidRDefault="00513BB2">
      <w:pPr>
        <w:widowControl w:val="0"/>
        <w:autoSpaceDE w:val="0"/>
        <w:spacing w:line="266" w:lineRule="exact"/>
        <w:ind w:left="284"/>
        <w:jc w:val="both"/>
        <w:rPr>
          <w:rFonts w:asciiTheme="minorHAnsi" w:hAnsiTheme="minorHAnsi" w:cstheme="minorHAnsi"/>
          <w:b/>
          <w:sz w:val="24"/>
          <w:szCs w:val="24"/>
        </w:rPr>
      </w:pPr>
    </w:p>
    <w:p w14:paraId="0557B4F3" w14:textId="77777777" w:rsidR="00513BB2" w:rsidRDefault="00811B5E">
      <w:pPr>
        <w:widowControl w:val="0"/>
        <w:autoSpaceDE w:val="0"/>
        <w:spacing w:line="266" w:lineRule="exact"/>
        <w:ind w:left="284"/>
        <w:jc w:val="both"/>
        <w:rPr>
          <w:rFonts w:asciiTheme="minorHAnsi" w:hAnsiTheme="minorHAnsi" w:cstheme="minorHAnsi"/>
          <w:sz w:val="24"/>
          <w:szCs w:val="24"/>
        </w:rPr>
      </w:pPr>
      <w:r>
        <w:rPr>
          <w:rFonts w:asciiTheme="minorHAnsi" w:hAnsiTheme="minorHAnsi" w:cstheme="minorHAnsi"/>
          <w:sz w:val="24"/>
          <w:szCs w:val="24"/>
        </w:rPr>
        <w:t xml:space="preserve">Gospodarski subjekt lahko glede pogojev v zvezi s tehnično in strokovno sposobnostjo po potrebi uporabi zmogljivosti drugih subjektov, če ni pri posameznem pogoju te razpisne dokumentacije določeno drugače. </w:t>
      </w:r>
    </w:p>
    <w:p w14:paraId="10C59038" w14:textId="77777777" w:rsidR="00513BB2" w:rsidRDefault="00811B5E">
      <w:pPr>
        <w:widowControl w:val="0"/>
        <w:autoSpaceDE w:val="0"/>
        <w:spacing w:line="266" w:lineRule="exact"/>
        <w:ind w:left="284"/>
        <w:jc w:val="both"/>
        <w:rPr>
          <w:rFonts w:asciiTheme="minorHAnsi" w:hAnsiTheme="minorHAnsi" w:cstheme="minorHAnsi"/>
          <w:sz w:val="24"/>
          <w:szCs w:val="24"/>
        </w:rPr>
      </w:pPr>
      <w:r>
        <w:rPr>
          <w:rFonts w:asciiTheme="minorHAnsi" w:hAnsiTheme="minorHAnsi" w:cstheme="minorHAnsi"/>
          <w:sz w:val="24"/>
          <w:szCs w:val="24"/>
        </w:rPr>
        <w:t>Glede pogojev v zvezi z izobrazbo in strokovno usposobljenostjo izvajalca ter pogojev v zvezi z ustreznimi poklicnimi izkušnjami pa lahko gospodarski subjekt uporabi zmogljivosti drugih subjektov le, če bodo slednji izvajali storitve, za katere se zahtevajo te zmogljivosti (v vlogi partnerja ali podizvajalca). Subjekt, katerega zmogljivost se uporablja glede izobrazbe, strokovne usposobljenosti nominiranih kadrov ali poklicnih izkušenj, mora v ponudbi nastopati kot skupni partner ali kot podizvajalec, saj je naročnik za njega dolžan preveriti, ali izpolnjuje ustrezne pogoje za sodelovanje in ali zanj obstajajo razlogi za izključitev.</w:t>
      </w:r>
    </w:p>
    <w:p w14:paraId="063A61D4" w14:textId="77777777" w:rsidR="00513BB2" w:rsidRDefault="00513BB2">
      <w:pPr>
        <w:widowControl w:val="0"/>
        <w:autoSpaceDE w:val="0"/>
        <w:spacing w:line="266" w:lineRule="exact"/>
        <w:ind w:left="284"/>
        <w:jc w:val="both"/>
        <w:rPr>
          <w:rFonts w:asciiTheme="minorHAnsi" w:hAnsiTheme="minorHAnsi" w:cstheme="minorHAnsi"/>
          <w:sz w:val="24"/>
          <w:szCs w:val="24"/>
        </w:rPr>
      </w:pPr>
    </w:p>
    <w:p w14:paraId="08C7BF50" w14:textId="77777777" w:rsidR="00513BB2" w:rsidRDefault="00811B5E">
      <w:pPr>
        <w:pStyle w:val="Naslov3"/>
        <w:ind w:firstLine="284"/>
        <w:rPr>
          <w:rFonts w:asciiTheme="minorHAnsi" w:hAnsiTheme="minorHAnsi" w:cstheme="minorHAnsi"/>
          <w:sz w:val="24"/>
          <w:szCs w:val="24"/>
        </w:rPr>
      </w:pPr>
      <w:bookmarkStart w:id="8" w:name="_Toc175812156"/>
      <w:r>
        <w:rPr>
          <w:rFonts w:asciiTheme="minorHAnsi" w:hAnsiTheme="minorHAnsi" w:cstheme="minorHAnsi"/>
          <w:sz w:val="24"/>
          <w:szCs w:val="24"/>
        </w:rPr>
        <w:t>1.6 Pravilna prijava</w:t>
      </w:r>
      <w:bookmarkEnd w:id="8"/>
    </w:p>
    <w:p w14:paraId="72030380" w14:textId="77777777" w:rsidR="00513BB2" w:rsidRDefault="00811B5E">
      <w:pPr>
        <w:widowControl w:val="0"/>
        <w:autoSpaceDE w:val="0"/>
        <w:spacing w:line="306" w:lineRule="exact"/>
        <w:ind w:left="4986"/>
        <w:rPr>
          <w:rFonts w:asciiTheme="minorHAnsi" w:hAnsiTheme="minorHAnsi" w:cstheme="minorHAnsi"/>
          <w:sz w:val="24"/>
          <w:szCs w:val="24"/>
        </w:rPr>
      </w:pPr>
      <w:r>
        <w:rPr>
          <w:rStyle w:val="Slog1"/>
          <w:rFonts w:asciiTheme="minorHAnsi" w:hAnsiTheme="minorHAnsi" w:cstheme="minorHAnsi"/>
          <w:sz w:val="24"/>
          <w:szCs w:val="24"/>
        </w:rPr>
        <w:t>6. člen</w:t>
      </w:r>
    </w:p>
    <w:p w14:paraId="78AA427A" w14:textId="77777777" w:rsidR="00513BB2" w:rsidRDefault="00513BB2">
      <w:pPr>
        <w:jc w:val="center"/>
        <w:rPr>
          <w:rFonts w:asciiTheme="minorHAnsi" w:hAnsiTheme="minorHAnsi" w:cstheme="minorHAnsi"/>
          <w:sz w:val="24"/>
          <w:szCs w:val="24"/>
        </w:rPr>
      </w:pPr>
    </w:p>
    <w:p w14:paraId="36C541A0" w14:textId="77777777" w:rsidR="00513BB2" w:rsidRDefault="00811B5E">
      <w:pPr>
        <w:widowControl w:val="0"/>
        <w:autoSpaceDE w:val="0"/>
        <w:spacing w:line="266" w:lineRule="exact"/>
        <w:ind w:left="284"/>
        <w:jc w:val="both"/>
        <w:rPr>
          <w:rFonts w:asciiTheme="minorHAnsi" w:hAnsiTheme="minorHAnsi" w:cstheme="minorHAnsi"/>
          <w:sz w:val="24"/>
          <w:szCs w:val="24"/>
        </w:rPr>
      </w:pPr>
      <w:r>
        <w:rPr>
          <w:rFonts w:asciiTheme="minorHAnsi" w:hAnsiTheme="minorHAnsi" w:cstheme="minorHAnsi"/>
          <w:sz w:val="24"/>
          <w:szCs w:val="24"/>
        </w:rPr>
        <w:t>Prijava mora biti v celoti izpolnjena v skladu z zahtevami iz razpisne dokumentacije. Pogoje za sodelovanje ponudnika bo naročnik presojal na podlagi dokumentov, dokazil in podatkov iz prijave, katero bo udeleženec posredoval naročniku v skladu in na način določen s temi navodili.</w:t>
      </w:r>
    </w:p>
    <w:p w14:paraId="487361FA" w14:textId="77777777" w:rsidR="00513BB2" w:rsidRDefault="00513BB2">
      <w:pPr>
        <w:widowControl w:val="0"/>
        <w:autoSpaceDE w:val="0"/>
        <w:spacing w:line="266" w:lineRule="exact"/>
        <w:ind w:left="284"/>
        <w:jc w:val="both"/>
        <w:rPr>
          <w:rFonts w:asciiTheme="minorHAnsi" w:hAnsiTheme="minorHAnsi" w:cstheme="minorHAnsi"/>
          <w:sz w:val="24"/>
          <w:szCs w:val="24"/>
        </w:rPr>
      </w:pPr>
    </w:p>
    <w:p w14:paraId="0D829F45" w14:textId="77777777" w:rsidR="00513BB2" w:rsidRDefault="00811B5E">
      <w:pPr>
        <w:widowControl w:val="0"/>
        <w:autoSpaceDE w:val="0"/>
        <w:spacing w:line="266" w:lineRule="exact"/>
        <w:ind w:left="284"/>
        <w:jc w:val="both"/>
        <w:rPr>
          <w:rFonts w:asciiTheme="minorHAnsi" w:hAnsiTheme="minorHAnsi" w:cstheme="minorHAnsi"/>
          <w:sz w:val="24"/>
          <w:szCs w:val="24"/>
        </w:rPr>
      </w:pPr>
      <w:r>
        <w:rPr>
          <w:rFonts w:asciiTheme="minorHAnsi" w:hAnsiTheme="minorHAnsi" w:cstheme="minorHAnsi"/>
          <w:sz w:val="24"/>
          <w:szCs w:val="24"/>
        </w:rPr>
        <w:t xml:space="preserve">Ponudniki morajo ponudbe predložiti v informacijski sistem e-JN na spletnem naslovu </w:t>
      </w:r>
      <w:hyperlink r:id="rId28" w:history="1">
        <w:r>
          <w:rPr>
            <w:rStyle w:val="Hiperpovezava"/>
            <w:rFonts w:asciiTheme="minorHAnsi" w:hAnsiTheme="minorHAnsi" w:cstheme="minorHAnsi"/>
            <w:sz w:val="24"/>
            <w:szCs w:val="24"/>
          </w:rPr>
          <w:t>https://ejn.gov.si/eJN2</w:t>
        </w:r>
      </w:hyperlink>
    </w:p>
    <w:p w14:paraId="6724DFAC" w14:textId="77777777" w:rsidR="00513BB2" w:rsidRDefault="00513BB2">
      <w:pPr>
        <w:widowControl w:val="0"/>
        <w:autoSpaceDE w:val="0"/>
        <w:spacing w:line="266" w:lineRule="exact"/>
        <w:ind w:left="284"/>
        <w:jc w:val="both"/>
        <w:rPr>
          <w:rFonts w:asciiTheme="minorHAnsi" w:hAnsiTheme="minorHAnsi" w:cstheme="minorHAnsi"/>
          <w:sz w:val="24"/>
          <w:szCs w:val="24"/>
        </w:rPr>
      </w:pPr>
    </w:p>
    <w:p w14:paraId="0CA5BFE0" w14:textId="77777777" w:rsidR="00513BB2" w:rsidRDefault="00811B5E">
      <w:pPr>
        <w:widowControl w:val="0"/>
        <w:autoSpaceDE w:val="0"/>
        <w:spacing w:line="266" w:lineRule="exact"/>
        <w:ind w:left="284"/>
        <w:jc w:val="both"/>
        <w:rPr>
          <w:rFonts w:asciiTheme="minorHAnsi" w:hAnsiTheme="minorHAnsi" w:cstheme="minorHAnsi"/>
          <w:sz w:val="24"/>
          <w:szCs w:val="24"/>
        </w:rPr>
      </w:pPr>
      <w:r>
        <w:rPr>
          <w:rFonts w:asciiTheme="minorHAnsi" w:hAnsiTheme="minorHAnsi" w:cstheme="minorHAnsi"/>
          <w:sz w:val="24"/>
          <w:szCs w:val="24"/>
        </w:rPr>
        <w:t xml:space="preserve">Ponudnik se mora pred oddajo ponudbe registrirati na spletnem naslovu </w:t>
      </w:r>
      <w:hyperlink r:id="rId29" w:history="1">
        <w:r>
          <w:rPr>
            <w:rStyle w:val="Hiperpovezava"/>
            <w:rFonts w:asciiTheme="minorHAnsi" w:hAnsiTheme="minorHAnsi" w:cstheme="minorHAnsi"/>
            <w:sz w:val="24"/>
            <w:szCs w:val="24"/>
          </w:rPr>
          <w:t>https://ejn.gov.si/eJN2</w:t>
        </w:r>
      </w:hyperlink>
      <w:r>
        <w:rPr>
          <w:rStyle w:val="Hiperpovezava"/>
          <w:rFonts w:asciiTheme="minorHAnsi" w:hAnsiTheme="minorHAnsi" w:cstheme="minorHAnsi"/>
          <w:sz w:val="24"/>
          <w:szCs w:val="24"/>
        </w:rPr>
        <w:t xml:space="preserve"> .</w:t>
      </w:r>
      <w:r>
        <w:rPr>
          <w:rFonts w:asciiTheme="minorHAnsi" w:hAnsiTheme="minorHAnsi" w:cstheme="minorHAnsi"/>
          <w:sz w:val="24"/>
          <w:szCs w:val="24"/>
        </w:rPr>
        <w:t xml:space="preserve"> Če je ponudnik že registriran v informacijski sistem e-JN, se v aplikacijo prijavi na istem naslovu. </w:t>
      </w:r>
    </w:p>
    <w:p w14:paraId="4DBEA78D" w14:textId="77777777" w:rsidR="00513BB2" w:rsidRDefault="00513BB2">
      <w:pPr>
        <w:widowControl w:val="0"/>
        <w:autoSpaceDE w:val="0"/>
        <w:spacing w:line="266" w:lineRule="exact"/>
        <w:ind w:left="284"/>
        <w:jc w:val="both"/>
        <w:rPr>
          <w:rFonts w:asciiTheme="minorHAnsi" w:hAnsiTheme="minorHAnsi" w:cstheme="minorHAnsi"/>
          <w:sz w:val="24"/>
          <w:szCs w:val="24"/>
        </w:rPr>
      </w:pPr>
    </w:p>
    <w:p w14:paraId="262EA863" w14:textId="77777777" w:rsidR="00513BB2" w:rsidRDefault="00811B5E">
      <w:pPr>
        <w:widowControl w:val="0"/>
        <w:autoSpaceDE w:val="0"/>
        <w:spacing w:line="266" w:lineRule="exact"/>
        <w:ind w:left="284"/>
        <w:jc w:val="both"/>
        <w:rPr>
          <w:rFonts w:asciiTheme="minorHAnsi" w:hAnsiTheme="minorHAnsi" w:cstheme="minorHAnsi"/>
          <w:sz w:val="24"/>
          <w:szCs w:val="24"/>
        </w:rPr>
      </w:pPr>
      <w:r>
        <w:rPr>
          <w:rFonts w:asciiTheme="minorHAnsi" w:hAnsiTheme="minorHAnsi" w:cstheme="minorHAnsi"/>
          <w:sz w:val="24"/>
          <w:szCs w:val="24"/>
        </w:rPr>
        <w:t xml:space="preserve">Uporabnik ponudnika, ki je v informacijskem sistemu e-JN pooblaščen za oddajanje ponudb, ponudbo odda s klikom na gumb »Oddaj«. Informacijski sistem e-JN ob oddaji ponudb zabeleži identiteto </w:t>
      </w:r>
    </w:p>
    <w:p w14:paraId="66FEA179" w14:textId="77777777" w:rsidR="00513BB2" w:rsidRDefault="00513BB2">
      <w:pPr>
        <w:widowControl w:val="0"/>
        <w:autoSpaceDE w:val="0"/>
        <w:spacing w:line="266" w:lineRule="exact"/>
        <w:ind w:left="284"/>
        <w:jc w:val="both"/>
        <w:rPr>
          <w:rFonts w:asciiTheme="minorHAnsi" w:hAnsiTheme="minorHAnsi" w:cstheme="minorHAnsi"/>
          <w:sz w:val="24"/>
          <w:szCs w:val="24"/>
        </w:rPr>
      </w:pPr>
    </w:p>
    <w:p w14:paraId="5185920C" w14:textId="77777777" w:rsidR="00513BB2" w:rsidRDefault="00811B5E">
      <w:pPr>
        <w:widowControl w:val="0"/>
        <w:autoSpaceDE w:val="0"/>
        <w:spacing w:line="266" w:lineRule="exact"/>
        <w:ind w:left="284"/>
        <w:jc w:val="both"/>
        <w:rPr>
          <w:rFonts w:asciiTheme="minorHAnsi" w:hAnsiTheme="minorHAnsi" w:cstheme="minorHAnsi"/>
          <w:sz w:val="24"/>
          <w:szCs w:val="24"/>
        </w:rPr>
      </w:pPr>
      <w:r>
        <w:rPr>
          <w:rFonts w:asciiTheme="minorHAnsi" w:hAnsiTheme="minorHAnsi" w:cstheme="minorHAnsi"/>
          <w:sz w:val="24"/>
          <w:szCs w:val="24"/>
        </w:rPr>
        <w:t xml:space="preserve">uporabnika in čas oddaje ponudbe. Uporabnik z dejanjem oddaje ponudbe izkaže in izjavi voljo </w:t>
      </w:r>
      <w:r>
        <w:rPr>
          <w:rFonts w:asciiTheme="minorHAnsi" w:hAnsiTheme="minorHAnsi" w:cstheme="minorHAnsi"/>
          <w:sz w:val="24"/>
          <w:szCs w:val="24"/>
        </w:rPr>
        <w:lastRenderedPageBreak/>
        <w:t>v imenu ponudnika oddati zavezujočo ponudbo (18. člen Obligacijskega zakonika</w:t>
      </w:r>
      <w:r>
        <w:rPr>
          <w:rStyle w:val="Sprotnaopomba-sklic"/>
          <w:rFonts w:asciiTheme="minorHAnsi" w:hAnsiTheme="minorHAnsi" w:cstheme="minorHAnsi"/>
          <w:sz w:val="24"/>
          <w:szCs w:val="24"/>
        </w:rPr>
        <w:footnoteReference w:id="1"/>
      </w:r>
      <w:r>
        <w:rPr>
          <w:rFonts w:asciiTheme="minorHAnsi" w:hAnsiTheme="minorHAnsi" w:cstheme="minorHAnsi"/>
          <w:sz w:val="24"/>
          <w:szCs w:val="24"/>
        </w:rPr>
        <w:t>). Z oddajo ponudbe je le-ta zavezujoča za čas, naveden v ponudbi, razen če jo uporabnik ponudnika umakne ali spremeni pred potekom roka za oddajo ponudb.</w:t>
      </w:r>
    </w:p>
    <w:p w14:paraId="0C40B034" w14:textId="77777777" w:rsidR="00513BB2" w:rsidRDefault="00513BB2">
      <w:pPr>
        <w:widowControl w:val="0"/>
        <w:autoSpaceDE w:val="0"/>
        <w:spacing w:line="266" w:lineRule="exact"/>
        <w:ind w:left="284"/>
        <w:jc w:val="both"/>
        <w:rPr>
          <w:rFonts w:asciiTheme="minorHAnsi" w:hAnsiTheme="minorHAnsi" w:cstheme="minorHAnsi"/>
          <w:sz w:val="24"/>
          <w:szCs w:val="24"/>
        </w:rPr>
      </w:pPr>
    </w:p>
    <w:p w14:paraId="28B46633" w14:textId="77777777" w:rsidR="00513BB2" w:rsidRDefault="00811B5E">
      <w:pPr>
        <w:widowControl w:val="0"/>
        <w:autoSpaceDE w:val="0"/>
        <w:spacing w:line="266" w:lineRule="exact"/>
        <w:ind w:left="284"/>
        <w:jc w:val="both"/>
        <w:rPr>
          <w:rFonts w:asciiTheme="minorHAnsi" w:hAnsiTheme="minorHAnsi" w:cstheme="minorHAnsi"/>
          <w:sz w:val="24"/>
          <w:szCs w:val="24"/>
        </w:rPr>
      </w:pPr>
      <w:r>
        <w:rPr>
          <w:rFonts w:asciiTheme="minorHAnsi" w:hAnsiTheme="minorHAnsi" w:cstheme="minorHAnsi"/>
          <w:sz w:val="24"/>
          <w:szCs w:val="24"/>
        </w:rPr>
        <w:t xml:space="preserve">Ponudba se šteje za pravočasno oddano, če jo naročnik prejme preko sistema e-JN </w:t>
      </w:r>
      <w:hyperlink r:id="rId30" w:history="1">
        <w:r>
          <w:rPr>
            <w:rStyle w:val="Hiperpovezava"/>
            <w:rFonts w:asciiTheme="minorHAnsi" w:hAnsiTheme="minorHAnsi" w:cstheme="minorHAnsi"/>
            <w:sz w:val="24"/>
            <w:szCs w:val="24"/>
          </w:rPr>
          <w:t>https://ejn.gov.si/eJN2</w:t>
        </w:r>
      </w:hyperlink>
      <w:r>
        <w:rPr>
          <w:rFonts w:asciiTheme="minorHAnsi" w:hAnsiTheme="minorHAnsi" w:cstheme="minorHAnsi"/>
          <w:sz w:val="24"/>
          <w:szCs w:val="24"/>
        </w:rPr>
        <w:t xml:space="preserve">  najkasneje do roka za oddajo ponudb. </w:t>
      </w:r>
    </w:p>
    <w:p w14:paraId="2BC18BEB" w14:textId="77777777" w:rsidR="00513BB2" w:rsidRDefault="00811B5E">
      <w:pPr>
        <w:widowControl w:val="0"/>
        <w:autoSpaceDE w:val="0"/>
        <w:spacing w:line="266" w:lineRule="exact"/>
        <w:ind w:left="284"/>
        <w:jc w:val="both"/>
        <w:rPr>
          <w:rFonts w:asciiTheme="minorHAnsi" w:hAnsiTheme="minorHAnsi" w:cstheme="minorHAnsi"/>
          <w:sz w:val="24"/>
          <w:szCs w:val="24"/>
        </w:rPr>
      </w:pPr>
      <w:r>
        <w:rPr>
          <w:rFonts w:asciiTheme="minorHAnsi" w:eastAsia="Times New Roman" w:hAnsiTheme="minorHAnsi" w:cstheme="minorHAnsi"/>
          <w:sz w:val="24"/>
          <w:szCs w:val="24"/>
        </w:rPr>
        <w:t xml:space="preserve"> </w:t>
      </w:r>
    </w:p>
    <w:p w14:paraId="3B218499" w14:textId="77777777" w:rsidR="00513BB2" w:rsidRDefault="00811B5E">
      <w:pPr>
        <w:widowControl w:val="0"/>
        <w:autoSpaceDE w:val="0"/>
        <w:spacing w:line="266" w:lineRule="exact"/>
        <w:ind w:left="284"/>
        <w:jc w:val="both"/>
        <w:rPr>
          <w:rFonts w:asciiTheme="minorHAnsi" w:hAnsiTheme="minorHAnsi" w:cstheme="minorHAnsi"/>
          <w:sz w:val="24"/>
          <w:szCs w:val="24"/>
        </w:rPr>
      </w:pPr>
      <w:r>
        <w:rPr>
          <w:rFonts w:asciiTheme="minorHAnsi" w:hAnsiTheme="minorHAnsi" w:cstheme="minorHAnsi"/>
          <w:sz w:val="24"/>
          <w:szCs w:val="24"/>
        </w:rPr>
        <w:t xml:space="preserve">Za oddano ponudbo se šteje ponudba, ki je v informacijskem sistemu e-JN označena s statusom »ODDANO«. </w:t>
      </w:r>
    </w:p>
    <w:p w14:paraId="0FE8AD56" w14:textId="77777777" w:rsidR="00513BB2" w:rsidRDefault="00513BB2">
      <w:pPr>
        <w:widowControl w:val="0"/>
        <w:autoSpaceDE w:val="0"/>
        <w:spacing w:line="266" w:lineRule="exact"/>
        <w:ind w:left="284"/>
        <w:jc w:val="both"/>
        <w:rPr>
          <w:rFonts w:asciiTheme="minorHAnsi" w:hAnsiTheme="minorHAnsi" w:cstheme="minorHAnsi"/>
          <w:sz w:val="24"/>
          <w:szCs w:val="24"/>
        </w:rPr>
      </w:pPr>
    </w:p>
    <w:p w14:paraId="6C4E8838" w14:textId="77777777" w:rsidR="00513BB2" w:rsidRDefault="00811B5E">
      <w:pPr>
        <w:widowControl w:val="0"/>
        <w:autoSpaceDE w:val="0"/>
        <w:spacing w:line="266" w:lineRule="exact"/>
        <w:ind w:left="284"/>
        <w:jc w:val="both"/>
        <w:rPr>
          <w:rFonts w:asciiTheme="minorHAnsi" w:hAnsiTheme="minorHAnsi" w:cstheme="minorHAnsi"/>
          <w:sz w:val="24"/>
          <w:szCs w:val="24"/>
        </w:rPr>
      </w:pPr>
      <w:r>
        <w:rPr>
          <w:rFonts w:asciiTheme="minorHAnsi" w:hAnsiTheme="minorHAnsi" w:cstheme="minorHAnsi"/>
          <w:sz w:val="24"/>
          <w:szCs w:val="24"/>
        </w:rPr>
        <w:t>Po preteku roka za predložitev ponudb ponudbe ne bo več mogoče oddati.</w:t>
      </w:r>
    </w:p>
    <w:p w14:paraId="1BCCAD3B" w14:textId="77777777" w:rsidR="00513BB2" w:rsidRDefault="00513BB2">
      <w:pPr>
        <w:widowControl w:val="0"/>
        <w:autoSpaceDE w:val="0"/>
        <w:spacing w:line="266" w:lineRule="exact"/>
        <w:ind w:left="284"/>
        <w:jc w:val="both"/>
        <w:rPr>
          <w:rFonts w:asciiTheme="minorHAnsi" w:hAnsiTheme="minorHAnsi" w:cstheme="minorHAnsi"/>
          <w:sz w:val="24"/>
          <w:szCs w:val="24"/>
        </w:rPr>
      </w:pPr>
    </w:p>
    <w:p w14:paraId="161E5EAB" w14:textId="77777777" w:rsidR="00513BB2" w:rsidRDefault="00811B5E">
      <w:pPr>
        <w:widowControl w:val="0"/>
        <w:autoSpaceDE w:val="0"/>
        <w:spacing w:line="266" w:lineRule="exact"/>
        <w:ind w:left="284"/>
        <w:jc w:val="both"/>
        <w:rPr>
          <w:rFonts w:asciiTheme="minorHAnsi" w:hAnsiTheme="minorHAnsi" w:cstheme="minorHAnsi"/>
          <w:sz w:val="24"/>
          <w:szCs w:val="24"/>
        </w:rPr>
      </w:pPr>
      <w:r>
        <w:rPr>
          <w:rFonts w:asciiTheme="minorHAnsi" w:hAnsiTheme="minorHAnsi" w:cstheme="minorHAnsi"/>
          <w:sz w:val="24"/>
          <w:szCs w:val="24"/>
        </w:rPr>
        <w:t>Ponudba mora vsebovati izpolnjene in potrjene najmanj naslednje obrazce in dokumente:</w:t>
      </w:r>
    </w:p>
    <w:p w14:paraId="26227C5F" w14:textId="77777777" w:rsidR="00513BB2" w:rsidRDefault="00513BB2">
      <w:pPr>
        <w:widowControl w:val="0"/>
        <w:autoSpaceDE w:val="0"/>
        <w:spacing w:line="266" w:lineRule="exact"/>
        <w:rPr>
          <w:rFonts w:asciiTheme="minorHAnsi" w:hAnsiTheme="minorHAnsi" w:cstheme="minorHAnsi"/>
          <w:sz w:val="24"/>
          <w:szCs w:val="24"/>
          <w:highlight w:val="red"/>
        </w:rPr>
      </w:pPr>
    </w:p>
    <w:p w14:paraId="140A0F79" w14:textId="77777777" w:rsidR="00513BB2" w:rsidRDefault="00811B5E">
      <w:pPr>
        <w:widowControl w:val="0"/>
        <w:numPr>
          <w:ilvl w:val="0"/>
          <w:numId w:val="9"/>
        </w:numPr>
        <w:tabs>
          <w:tab w:val="left" w:pos="709"/>
        </w:tabs>
        <w:autoSpaceDE w:val="0"/>
        <w:ind w:left="1003" w:hanging="357"/>
        <w:jc w:val="both"/>
        <w:rPr>
          <w:rFonts w:asciiTheme="minorHAnsi" w:hAnsiTheme="minorHAnsi" w:cstheme="minorHAnsi"/>
          <w:b/>
          <w:bCs/>
          <w:sz w:val="24"/>
          <w:szCs w:val="24"/>
        </w:rPr>
      </w:pPr>
      <w:r>
        <w:rPr>
          <w:rFonts w:asciiTheme="minorHAnsi" w:hAnsiTheme="minorHAnsi" w:cstheme="minorHAnsi"/>
          <w:b/>
          <w:bCs/>
          <w:sz w:val="24"/>
          <w:szCs w:val="24"/>
        </w:rPr>
        <w:t>Obrazec predračuna (OBR-1);</w:t>
      </w:r>
    </w:p>
    <w:p w14:paraId="610048F5" w14:textId="77777777" w:rsidR="00513BB2" w:rsidRDefault="00811B5E">
      <w:pPr>
        <w:widowControl w:val="0"/>
        <w:numPr>
          <w:ilvl w:val="0"/>
          <w:numId w:val="9"/>
        </w:numPr>
        <w:tabs>
          <w:tab w:val="left" w:pos="709"/>
        </w:tabs>
        <w:autoSpaceDE w:val="0"/>
        <w:ind w:left="1003" w:hanging="357"/>
        <w:jc w:val="both"/>
        <w:rPr>
          <w:rFonts w:asciiTheme="minorHAnsi" w:hAnsiTheme="minorHAnsi" w:cstheme="minorHAnsi"/>
          <w:b/>
          <w:bCs/>
          <w:sz w:val="24"/>
          <w:szCs w:val="24"/>
        </w:rPr>
      </w:pPr>
      <w:r>
        <w:rPr>
          <w:rFonts w:asciiTheme="minorHAnsi" w:hAnsiTheme="minorHAnsi" w:cstheme="minorHAnsi"/>
          <w:b/>
          <w:bCs/>
          <w:sz w:val="24"/>
          <w:szCs w:val="24"/>
        </w:rPr>
        <w:t>Obrazec ponudbe (PONUDBA);</w:t>
      </w:r>
    </w:p>
    <w:p w14:paraId="62FBBB17" w14:textId="77777777" w:rsidR="00513BB2" w:rsidRDefault="00811B5E">
      <w:pPr>
        <w:widowControl w:val="0"/>
        <w:numPr>
          <w:ilvl w:val="0"/>
          <w:numId w:val="9"/>
        </w:numPr>
        <w:tabs>
          <w:tab w:val="left" w:pos="709"/>
        </w:tabs>
        <w:autoSpaceDE w:val="0"/>
        <w:ind w:left="1003" w:hanging="357"/>
        <w:jc w:val="both"/>
        <w:rPr>
          <w:rFonts w:asciiTheme="minorHAnsi" w:hAnsiTheme="minorHAnsi" w:cstheme="minorHAnsi"/>
          <w:b/>
          <w:bCs/>
          <w:sz w:val="24"/>
          <w:szCs w:val="24"/>
        </w:rPr>
      </w:pPr>
      <w:r>
        <w:rPr>
          <w:rFonts w:asciiTheme="minorHAnsi" w:hAnsiTheme="minorHAnsi" w:cstheme="minorHAnsi"/>
          <w:b/>
          <w:bCs/>
          <w:sz w:val="24"/>
          <w:szCs w:val="24"/>
        </w:rPr>
        <w:t>Obrazec izjave o neobstoju izključitvenih razlogov in pooblastilo (OBR-2);</w:t>
      </w:r>
    </w:p>
    <w:p w14:paraId="6E454442" w14:textId="77777777" w:rsidR="00513BB2" w:rsidRDefault="00811B5E">
      <w:pPr>
        <w:widowControl w:val="0"/>
        <w:numPr>
          <w:ilvl w:val="0"/>
          <w:numId w:val="9"/>
        </w:numPr>
        <w:autoSpaceDE w:val="0"/>
        <w:jc w:val="both"/>
        <w:rPr>
          <w:rFonts w:asciiTheme="minorHAnsi" w:hAnsiTheme="minorHAnsi" w:cstheme="minorHAnsi"/>
          <w:b/>
          <w:bCs/>
          <w:sz w:val="24"/>
          <w:szCs w:val="24"/>
        </w:rPr>
      </w:pPr>
      <w:r>
        <w:rPr>
          <w:rFonts w:asciiTheme="minorHAnsi" w:hAnsiTheme="minorHAnsi" w:cstheme="minorHAnsi"/>
          <w:b/>
          <w:bCs/>
          <w:sz w:val="24"/>
          <w:szCs w:val="24"/>
        </w:rPr>
        <w:t>Obrazec podizvajalcev v ponudbi (OBR-3), če ponudnik nastopa s podizvajalci;</w:t>
      </w:r>
    </w:p>
    <w:p w14:paraId="72588F2F" w14:textId="06CB9143" w:rsidR="00513BB2" w:rsidRDefault="00811B5E">
      <w:pPr>
        <w:widowControl w:val="0"/>
        <w:numPr>
          <w:ilvl w:val="0"/>
          <w:numId w:val="9"/>
        </w:numPr>
        <w:tabs>
          <w:tab w:val="left" w:pos="709"/>
        </w:tabs>
        <w:autoSpaceDE w:val="0"/>
        <w:ind w:left="1003" w:hanging="357"/>
        <w:jc w:val="both"/>
        <w:rPr>
          <w:rFonts w:asciiTheme="minorHAnsi" w:hAnsiTheme="minorHAnsi" w:cstheme="minorHAnsi"/>
          <w:b/>
          <w:bCs/>
          <w:sz w:val="24"/>
          <w:szCs w:val="24"/>
        </w:rPr>
      </w:pPr>
      <w:r>
        <w:rPr>
          <w:rFonts w:asciiTheme="minorHAnsi" w:hAnsiTheme="minorHAnsi" w:cstheme="minorHAnsi"/>
          <w:b/>
          <w:bCs/>
          <w:sz w:val="24"/>
          <w:szCs w:val="24"/>
        </w:rPr>
        <w:t xml:space="preserve">Obrazec izjave o udeležbi fizičnih in pravnih oseb v lastništvu </w:t>
      </w:r>
      <w:r w:rsidR="00821AFD">
        <w:rPr>
          <w:rFonts w:asciiTheme="minorHAnsi" w:hAnsiTheme="minorHAnsi" w:cstheme="minorHAnsi"/>
          <w:b/>
          <w:bCs/>
          <w:sz w:val="24"/>
          <w:szCs w:val="24"/>
        </w:rPr>
        <w:t>gospodarskega subjekta</w:t>
      </w:r>
      <w:r>
        <w:rPr>
          <w:rFonts w:asciiTheme="minorHAnsi" w:hAnsiTheme="minorHAnsi" w:cstheme="minorHAnsi"/>
          <w:b/>
          <w:bCs/>
          <w:sz w:val="24"/>
          <w:szCs w:val="24"/>
        </w:rPr>
        <w:t xml:space="preserve"> (OBR-5);</w:t>
      </w:r>
    </w:p>
    <w:p w14:paraId="4A79FDFA" w14:textId="77777777" w:rsidR="00513BB2" w:rsidRDefault="00811B5E">
      <w:pPr>
        <w:widowControl w:val="0"/>
        <w:numPr>
          <w:ilvl w:val="0"/>
          <w:numId w:val="9"/>
        </w:numPr>
        <w:tabs>
          <w:tab w:val="left" w:pos="709"/>
        </w:tabs>
        <w:autoSpaceDE w:val="0"/>
        <w:ind w:left="1003" w:hanging="357"/>
        <w:jc w:val="both"/>
        <w:rPr>
          <w:rFonts w:asciiTheme="minorHAnsi" w:hAnsiTheme="minorHAnsi" w:cstheme="minorHAnsi"/>
          <w:b/>
          <w:bCs/>
          <w:sz w:val="24"/>
          <w:szCs w:val="24"/>
        </w:rPr>
      </w:pPr>
      <w:r>
        <w:rPr>
          <w:rFonts w:asciiTheme="minorHAnsi" w:hAnsiTheme="minorHAnsi" w:cstheme="minorHAnsi"/>
          <w:b/>
          <w:bCs/>
          <w:sz w:val="24"/>
          <w:szCs w:val="24"/>
        </w:rPr>
        <w:t>Obrazec izjave gospodarskega subjekta (OBR-8);</w:t>
      </w:r>
    </w:p>
    <w:p w14:paraId="45113C0F" w14:textId="77777777" w:rsidR="00513BB2" w:rsidRDefault="00811B5E">
      <w:pPr>
        <w:widowControl w:val="0"/>
        <w:numPr>
          <w:ilvl w:val="0"/>
          <w:numId w:val="9"/>
        </w:numPr>
        <w:tabs>
          <w:tab w:val="left" w:pos="709"/>
        </w:tabs>
        <w:autoSpaceDE w:val="0"/>
        <w:jc w:val="both"/>
        <w:rPr>
          <w:rFonts w:asciiTheme="minorHAnsi" w:hAnsiTheme="minorHAnsi" w:cstheme="minorHAnsi"/>
          <w:b/>
          <w:bCs/>
          <w:sz w:val="24"/>
          <w:szCs w:val="24"/>
        </w:rPr>
      </w:pPr>
      <w:r>
        <w:rPr>
          <w:rFonts w:asciiTheme="minorHAnsi" w:hAnsiTheme="minorHAnsi" w:cstheme="minorHAnsi"/>
          <w:b/>
          <w:bCs/>
          <w:sz w:val="24"/>
          <w:szCs w:val="24"/>
        </w:rPr>
        <w:t>Obrazec soglasja k odpravi računskih napak (OBR-9);</w:t>
      </w:r>
    </w:p>
    <w:p w14:paraId="1E52DD2D" w14:textId="0090142C" w:rsidR="009A24C3" w:rsidRDefault="009A24C3">
      <w:pPr>
        <w:widowControl w:val="0"/>
        <w:numPr>
          <w:ilvl w:val="0"/>
          <w:numId w:val="9"/>
        </w:numPr>
        <w:tabs>
          <w:tab w:val="left" w:pos="709"/>
        </w:tabs>
        <w:autoSpaceDE w:val="0"/>
        <w:jc w:val="both"/>
        <w:rPr>
          <w:rFonts w:asciiTheme="minorHAnsi" w:hAnsiTheme="minorHAnsi" w:cstheme="minorHAnsi"/>
          <w:b/>
          <w:bCs/>
          <w:sz w:val="24"/>
          <w:szCs w:val="24"/>
        </w:rPr>
      </w:pPr>
      <w:r>
        <w:rPr>
          <w:rFonts w:asciiTheme="minorHAnsi" w:hAnsiTheme="minorHAnsi" w:cstheme="minorHAnsi"/>
          <w:b/>
          <w:bCs/>
          <w:sz w:val="24"/>
          <w:szCs w:val="24"/>
        </w:rPr>
        <w:t>Tehnična dokumentacija</w:t>
      </w:r>
      <w:r w:rsidR="00A06454">
        <w:rPr>
          <w:rFonts w:asciiTheme="minorHAnsi" w:hAnsiTheme="minorHAnsi" w:cstheme="minorHAnsi"/>
          <w:b/>
          <w:bCs/>
          <w:sz w:val="24"/>
          <w:szCs w:val="24"/>
        </w:rPr>
        <w:t>;</w:t>
      </w:r>
    </w:p>
    <w:p w14:paraId="4139D5EE" w14:textId="77777777" w:rsidR="00513BB2" w:rsidRDefault="00811B5E">
      <w:pPr>
        <w:widowControl w:val="0"/>
        <w:numPr>
          <w:ilvl w:val="0"/>
          <w:numId w:val="9"/>
        </w:numPr>
        <w:tabs>
          <w:tab w:val="left" w:pos="709"/>
        </w:tabs>
        <w:autoSpaceDE w:val="0"/>
        <w:ind w:left="1003" w:hanging="357"/>
        <w:jc w:val="both"/>
        <w:rPr>
          <w:rFonts w:asciiTheme="minorHAnsi" w:hAnsiTheme="minorHAnsi" w:cstheme="minorHAnsi"/>
          <w:b/>
          <w:bCs/>
          <w:sz w:val="24"/>
          <w:szCs w:val="24"/>
        </w:rPr>
      </w:pPr>
      <w:r>
        <w:rPr>
          <w:rFonts w:asciiTheme="minorHAnsi" w:hAnsiTheme="minorHAnsi" w:cstheme="minorHAnsi"/>
          <w:b/>
          <w:bCs/>
          <w:sz w:val="24"/>
          <w:szCs w:val="24"/>
        </w:rPr>
        <w:t>ESPD obrazec.</w:t>
      </w:r>
    </w:p>
    <w:p w14:paraId="62D0D411" w14:textId="77777777" w:rsidR="00513BB2" w:rsidRDefault="00513BB2">
      <w:pPr>
        <w:widowControl w:val="0"/>
        <w:tabs>
          <w:tab w:val="left" w:pos="709"/>
        </w:tabs>
        <w:autoSpaceDE w:val="0"/>
        <w:spacing w:line="360" w:lineRule="auto"/>
        <w:ind w:left="1004"/>
        <w:jc w:val="both"/>
        <w:rPr>
          <w:rFonts w:asciiTheme="minorHAnsi" w:hAnsiTheme="minorHAnsi" w:cstheme="minorHAnsi"/>
          <w:b/>
          <w:bCs/>
          <w:sz w:val="24"/>
          <w:szCs w:val="24"/>
        </w:rPr>
      </w:pPr>
    </w:p>
    <w:p w14:paraId="00646A65" w14:textId="77777777" w:rsidR="00513BB2" w:rsidRDefault="00811B5E">
      <w:pPr>
        <w:widowControl w:val="0"/>
        <w:autoSpaceDE w:val="0"/>
        <w:spacing w:line="266" w:lineRule="exact"/>
        <w:ind w:left="284"/>
        <w:jc w:val="both"/>
        <w:rPr>
          <w:rFonts w:asciiTheme="minorHAnsi" w:hAnsiTheme="minorHAnsi" w:cstheme="minorHAnsi"/>
          <w:sz w:val="24"/>
          <w:szCs w:val="24"/>
        </w:rPr>
      </w:pPr>
      <w:r>
        <w:rPr>
          <w:rFonts w:asciiTheme="minorHAnsi" w:hAnsiTheme="minorHAnsi" w:cstheme="minorHAnsi"/>
          <w:sz w:val="24"/>
          <w:szCs w:val="24"/>
        </w:rPr>
        <w:t xml:space="preserve">Obrazci morajo biti v .pdf obliki ali drugem ustreznem formatu. ESPD obrazec mora biti priložen v xml. obliki. </w:t>
      </w:r>
    </w:p>
    <w:p w14:paraId="27524C7B" w14:textId="77777777" w:rsidR="00513BB2" w:rsidRDefault="00811B5E">
      <w:pPr>
        <w:widowControl w:val="0"/>
        <w:autoSpaceDE w:val="0"/>
        <w:spacing w:line="266" w:lineRule="exact"/>
        <w:ind w:left="284"/>
        <w:jc w:val="both"/>
        <w:rPr>
          <w:rFonts w:asciiTheme="minorHAnsi" w:hAnsiTheme="minorHAnsi" w:cstheme="minorHAnsi"/>
          <w:sz w:val="24"/>
          <w:szCs w:val="24"/>
        </w:rPr>
      </w:pPr>
      <w:r>
        <w:rPr>
          <w:rFonts w:asciiTheme="minorHAnsi" w:hAnsiTheme="minorHAnsi" w:cstheme="minorHAnsi"/>
          <w:sz w:val="24"/>
          <w:szCs w:val="24"/>
        </w:rPr>
        <w:t>Poleg zgoraj navedenih obrazcev ponudnik priloži še ostala morebitna ostala dokazila, ki so navedena v 7. členu razpisne dokumentacije.</w:t>
      </w:r>
    </w:p>
    <w:p w14:paraId="1B4CCF79" w14:textId="77777777" w:rsidR="00513BB2" w:rsidRDefault="00513BB2">
      <w:pPr>
        <w:widowControl w:val="0"/>
        <w:autoSpaceDE w:val="0"/>
        <w:spacing w:line="230" w:lineRule="exact"/>
        <w:jc w:val="both"/>
        <w:rPr>
          <w:rFonts w:asciiTheme="minorHAnsi" w:hAnsiTheme="minorHAnsi" w:cstheme="minorHAnsi"/>
          <w:color w:val="000000"/>
          <w:spacing w:val="-2"/>
          <w:sz w:val="24"/>
          <w:szCs w:val="24"/>
        </w:rPr>
      </w:pPr>
    </w:p>
    <w:p w14:paraId="6CC00D13" w14:textId="77777777" w:rsidR="00513BB2" w:rsidRDefault="00811B5E">
      <w:pPr>
        <w:pStyle w:val="Naslov3"/>
        <w:ind w:left="284"/>
        <w:rPr>
          <w:rFonts w:asciiTheme="minorHAnsi" w:hAnsiTheme="minorHAnsi" w:cstheme="minorHAnsi"/>
          <w:sz w:val="24"/>
          <w:szCs w:val="24"/>
        </w:rPr>
      </w:pPr>
      <w:bookmarkStart w:id="9" w:name="_Toc175812157"/>
      <w:r>
        <w:rPr>
          <w:rFonts w:asciiTheme="minorHAnsi" w:hAnsiTheme="minorHAnsi" w:cstheme="minorHAnsi"/>
          <w:sz w:val="24"/>
          <w:szCs w:val="24"/>
        </w:rPr>
        <w:t>1.7 Pogoji za priznanje sposobnosti</w:t>
      </w:r>
      <w:bookmarkEnd w:id="9"/>
      <w:r>
        <w:rPr>
          <w:rFonts w:asciiTheme="minorHAnsi" w:hAnsiTheme="minorHAnsi" w:cstheme="minorHAnsi"/>
          <w:sz w:val="24"/>
          <w:szCs w:val="24"/>
        </w:rPr>
        <w:t xml:space="preserve"> </w:t>
      </w:r>
    </w:p>
    <w:p w14:paraId="1EC293FB" w14:textId="77777777" w:rsidR="00513BB2" w:rsidRDefault="00513BB2">
      <w:pPr>
        <w:widowControl w:val="0"/>
        <w:autoSpaceDE w:val="0"/>
        <w:spacing w:line="230" w:lineRule="exact"/>
        <w:ind w:left="5601"/>
        <w:rPr>
          <w:rFonts w:asciiTheme="minorHAnsi" w:hAnsiTheme="minorHAnsi" w:cstheme="minorHAnsi"/>
          <w:color w:val="000000"/>
          <w:spacing w:val="-2"/>
          <w:sz w:val="24"/>
          <w:szCs w:val="24"/>
        </w:rPr>
      </w:pPr>
    </w:p>
    <w:p w14:paraId="29B3C440" w14:textId="77777777" w:rsidR="00513BB2" w:rsidRDefault="00811B5E">
      <w:pPr>
        <w:widowControl w:val="0"/>
        <w:autoSpaceDE w:val="0"/>
        <w:spacing w:line="306" w:lineRule="exact"/>
        <w:ind w:left="4986"/>
        <w:rPr>
          <w:rFonts w:asciiTheme="minorHAnsi" w:hAnsiTheme="minorHAnsi" w:cstheme="minorHAnsi"/>
          <w:sz w:val="24"/>
          <w:szCs w:val="24"/>
        </w:rPr>
      </w:pPr>
      <w:r>
        <w:rPr>
          <w:rStyle w:val="Slog1"/>
          <w:rFonts w:asciiTheme="minorHAnsi" w:hAnsiTheme="minorHAnsi" w:cstheme="minorHAnsi"/>
          <w:sz w:val="24"/>
          <w:szCs w:val="24"/>
        </w:rPr>
        <w:t>7. člen</w:t>
      </w:r>
    </w:p>
    <w:p w14:paraId="707C8A56" w14:textId="77777777" w:rsidR="00513BB2" w:rsidRDefault="00513BB2">
      <w:pPr>
        <w:widowControl w:val="0"/>
        <w:autoSpaceDE w:val="0"/>
        <w:spacing w:line="230" w:lineRule="exact"/>
        <w:ind w:left="1417"/>
        <w:jc w:val="both"/>
        <w:rPr>
          <w:rFonts w:asciiTheme="minorHAnsi" w:hAnsiTheme="minorHAnsi" w:cstheme="minorHAnsi"/>
          <w:sz w:val="24"/>
          <w:szCs w:val="24"/>
        </w:rPr>
      </w:pPr>
    </w:p>
    <w:p w14:paraId="74D40332" w14:textId="77777777" w:rsidR="00513BB2" w:rsidRDefault="00811B5E">
      <w:pPr>
        <w:widowControl w:val="0"/>
        <w:spacing w:line="266" w:lineRule="exact"/>
        <w:ind w:left="284"/>
        <w:jc w:val="both"/>
        <w:rPr>
          <w:rFonts w:asciiTheme="minorHAnsi" w:hAnsiTheme="minorHAnsi" w:cstheme="minorHAnsi"/>
          <w:sz w:val="24"/>
          <w:szCs w:val="24"/>
        </w:rPr>
      </w:pPr>
      <w:r>
        <w:rPr>
          <w:rFonts w:asciiTheme="minorHAnsi" w:hAnsiTheme="minorHAnsi" w:cstheme="minorHAnsi"/>
          <w:b/>
          <w:sz w:val="24"/>
          <w:szCs w:val="24"/>
        </w:rPr>
        <w:t>RAZLOGI ZA IZKLJUČITEV</w:t>
      </w:r>
    </w:p>
    <w:p w14:paraId="048B7C0B" w14:textId="77777777" w:rsidR="00513BB2" w:rsidRDefault="00513BB2">
      <w:pPr>
        <w:widowControl w:val="0"/>
        <w:spacing w:line="266" w:lineRule="exact"/>
        <w:ind w:left="284"/>
        <w:jc w:val="both"/>
        <w:rPr>
          <w:rFonts w:asciiTheme="minorHAnsi" w:hAnsiTheme="minorHAnsi" w:cstheme="minorHAnsi"/>
          <w:b/>
          <w:sz w:val="24"/>
          <w:szCs w:val="24"/>
        </w:rPr>
      </w:pPr>
    </w:p>
    <w:p w14:paraId="7622749B" w14:textId="77777777" w:rsidR="00513BB2" w:rsidRDefault="00811B5E">
      <w:pPr>
        <w:widowControl w:val="0"/>
        <w:autoSpaceDE w:val="0"/>
        <w:spacing w:line="266" w:lineRule="exact"/>
        <w:ind w:left="284"/>
        <w:jc w:val="both"/>
        <w:rPr>
          <w:rFonts w:asciiTheme="minorHAnsi" w:hAnsiTheme="minorHAnsi" w:cstheme="minorHAnsi"/>
          <w:sz w:val="24"/>
          <w:szCs w:val="24"/>
        </w:rPr>
      </w:pPr>
      <w:r>
        <w:rPr>
          <w:rFonts w:asciiTheme="minorHAnsi" w:hAnsiTheme="minorHAnsi" w:cstheme="minorHAnsi"/>
          <w:sz w:val="24"/>
          <w:szCs w:val="24"/>
        </w:rPr>
        <w:t>Naročnik bo izključil ponudnika iz sodelovanja v postopku oddaje javnega naročila, če obstajajo razlogi za izključitev določeni v prvem, drugem in četrtem odstavku 75. členu ZJN-3.</w:t>
      </w:r>
    </w:p>
    <w:p w14:paraId="22E04A82" w14:textId="77777777" w:rsidR="00513BB2" w:rsidRDefault="00811B5E">
      <w:pPr>
        <w:widowControl w:val="0"/>
        <w:autoSpaceDE w:val="0"/>
        <w:spacing w:line="266" w:lineRule="exact"/>
        <w:ind w:left="284"/>
        <w:jc w:val="both"/>
        <w:rPr>
          <w:rFonts w:asciiTheme="minorHAnsi" w:hAnsiTheme="minorHAnsi" w:cstheme="minorHAnsi"/>
          <w:sz w:val="24"/>
          <w:szCs w:val="24"/>
        </w:rPr>
      </w:pPr>
      <w:r>
        <w:rPr>
          <w:rFonts w:asciiTheme="minorHAnsi" w:hAnsiTheme="minorHAnsi" w:cstheme="minorHAnsi"/>
          <w:sz w:val="24"/>
          <w:szCs w:val="24"/>
        </w:rPr>
        <w:t xml:space="preserve">Neobstoj izključitvenih razlogov ponudnik dokazuje z izpolnjenim ESPD obrazcem. </w:t>
      </w:r>
    </w:p>
    <w:p w14:paraId="11971BCB" w14:textId="77777777" w:rsidR="00513BB2" w:rsidRDefault="00513BB2">
      <w:pPr>
        <w:widowControl w:val="0"/>
        <w:autoSpaceDE w:val="0"/>
        <w:spacing w:line="266" w:lineRule="exact"/>
        <w:jc w:val="both"/>
        <w:rPr>
          <w:rFonts w:asciiTheme="minorHAnsi" w:hAnsiTheme="minorHAnsi" w:cstheme="minorHAnsi"/>
          <w:sz w:val="24"/>
          <w:szCs w:val="24"/>
        </w:rPr>
      </w:pPr>
    </w:p>
    <w:p w14:paraId="6D1207EB" w14:textId="77777777" w:rsidR="00513BB2" w:rsidRDefault="00811B5E">
      <w:pPr>
        <w:widowControl w:val="0"/>
        <w:autoSpaceDE w:val="0"/>
        <w:spacing w:line="266" w:lineRule="exact"/>
        <w:ind w:left="284"/>
        <w:jc w:val="both"/>
        <w:rPr>
          <w:rFonts w:asciiTheme="minorHAnsi" w:hAnsiTheme="minorHAnsi" w:cstheme="minorHAnsi"/>
          <w:sz w:val="24"/>
          <w:szCs w:val="24"/>
        </w:rPr>
      </w:pPr>
      <w:r>
        <w:rPr>
          <w:rFonts w:asciiTheme="minorHAnsi" w:hAnsiTheme="minorHAnsi" w:cstheme="minorHAnsi"/>
          <w:sz w:val="24"/>
          <w:szCs w:val="24"/>
        </w:rPr>
        <w:t xml:space="preserve">Poleg tega je v ESPD naveden uradni organ ali tretja oseba, odgovorna za izdajo dokazil, vključuje pa tudi uradno izjavo o tem, da bo gospodarski subjekt na zahtevo in brez odlašanja sposoben predložiti ta dokazila. </w:t>
      </w:r>
    </w:p>
    <w:p w14:paraId="67C6C605" w14:textId="77777777" w:rsidR="00513BB2" w:rsidRDefault="00513BB2">
      <w:pPr>
        <w:autoSpaceDE w:val="0"/>
        <w:rPr>
          <w:rFonts w:asciiTheme="minorHAnsi" w:hAnsiTheme="minorHAnsi" w:cstheme="minorHAnsi"/>
          <w:sz w:val="24"/>
          <w:szCs w:val="24"/>
        </w:rPr>
      </w:pPr>
    </w:p>
    <w:p w14:paraId="4FA78D33" w14:textId="77777777" w:rsidR="00513BB2" w:rsidRDefault="00811B5E">
      <w:pPr>
        <w:widowControl w:val="0"/>
        <w:autoSpaceDE w:val="0"/>
        <w:spacing w:line="266" w:lineRule="exact"/>
        <w:ind w:left="284"/>
        <w:jc w:val="both"/>
        <w:rPr>
          <w:rFonts w:asciiTheme="minorHAnsi" w:hAnsiTheme="minorHAnsi" w:cstheme="minorHAnsi"/>
          <w:sz w:val="24"/>
          <w:szCs w:val="24"/>
        </w:rPr>
      </w:pPr>
      <w:r>
        <w:rPr>
          <w:rFonts w:asciiTheme="minorHAnsi" w:hAnsiTheme="minorHAnsi" w:cstheme="minorHAnsi"/>
          <w:sz w:val="24"/>
          <w:szCs w:val="24"/>
        </w:rPr>
        <w:t xml:space="preserve">ESPD gospodarski subjekt uvozi od naročnika, ga izpolni na spletni strani </w:t>
      </w:r>
      <w:hyperlink r:id="rId31" w:history="1">
        <w:r>
          <w:rPr>
            <w:rStyle w:val="Hiperpovezava"/>
            <w:rFonts w:asciiTheme="minorHAnsi" w:hAnsiTheme="minorHAnsi" w:cstheme="minorHAnsi"/>
            <w:sz w:val="24"/>
            <w:szCs w:val="24"/>
          </w:rPr>
          <w:t>https://ejn.gov.si/espd</w:t>
        </w:r>
      </w:hyperlink>
      <w:r>
        <w:rPr>
          <w:rStyle w:val="Hiperpovezava"/>
          <w:rFonts w:asciiTheme="minorHAnsi" w:hAnsiTheme="minorHAnsi" w:cstheme="minorHAnsi"/>
          <w:sz w:val="24"/>
          <w:szCs w:val="24"/>
        </w:rPr>
        <w:t xml:space="preserve"> </w:t>
      </w:r>
      <w:r>
        <w:rPr>
          <w:rStyle w:val="Hiperpovezava"/>
        </w:rPr>
        <w:t xml:space="preserve">  </w:t>
      </w:r>
      <w:r>
        <w:rPr>
          <w:rFonts w:asciiTheme="minorHAnsi" w:hAnsiTheme="minorHAnsi" w:cstheme="minorHAnsi"/>
          <w:sz w:val="24"/>
          <w:szCs w:val="24"/>
        </w:rPr>
        <w:lastRenderedPageBreak/>
        <w:t xml:space="preserve">ter ga v elektronski obliki predloži v ponudbi. </w:t>
      </w:r>
    </w:p>
    <w:p w14:paraId="69E0C021" w14:textId="77777777" w:rsidR="00513BB2" w:rsidRDefault="00513BB2">
      <w:pPr>
        <w:widowControl w:val="0"/>
        <w:autoSpaceDE w:val="0"/>
        <w:spacing w:line="266" w:lineRule="exact"/>
        <w:ind w:left="284"/>
        <w:jc w:val="both"/>
        <w:rPr>
          <w:rFonts w:asciiTheme="minorHAnsi" w:hAnsiTheme="minorHAnsi" w:cstheme="minorHAnsi"/>
          <w:sz w:val="24"/>
          <w:szCs w:val="24"/>
        </w:rPr>
      </w:pPr>
    </w:p>
    <w:p w14:paraId="6E37B3B0" w14:textId="77777777" w:rsidR="00513BB2" w:rsidRDefault="00811B5E">
      <w:pPr>
        <w:widowControl w:val="0"/>
        <w:autoSpaceDE w:val="0"/>
        <w:spacing w:line="266" w:lineRule="exact"/>
        <w:ind w:left="284"/>
        <w:jc w:val="both"/>
        <w:rPr>
          <w:rFonts w:asciiTheme="minorHAnsi" w:hAnsiTheme="minorHAnsi" w:cstheme="minorHAnsi"/>
          <w:sz w:val="24"/>
          <w:szCs w:val="24"/>
        </w:rPr>
      </w:pPr>
      <w:r>
        <w:rPr>
          <w:rFonts w:asciiTheme="minorHAnsi" w:hAnsiTheme="minorHAnsi" w:cstheme="minorHAnsi"/>
          <w:sz w:val="24"/>
          <w:szCs w:val="24"/>
        </w:rPr>
        <w:t xml:space="preserve">Ponudnik, ki v sistemu e-JN oddaja ponudbo, naloži svoj ESPD v razdelek »ESPD – ponudnik«. Ponudnik, ki v sistemu e-JN oddaja ponudbo, naloži elektronsko podpisan ESPD v xml. obliki ali nepodpisan ESPD v xml. obliki, pri čemer se v slednjem primeru v skladu Splošnimi pogoji uporabe informacijskega sistema e-JN šteje, da je oddan pravno zavezujoč dokument, ki ima enako veljavnost kot podpisan. </w:t>
      </w:r>
    </w:p>
    <w:p w14:paraId="69F550E2" w14:textId="77777777" w:rsidR="00513BB2" w:rsidRDefault="00513BB2">
      <w:pPr>
        <w:widowControl w:val="0"/>
        <w:spacing w:line="266" w:lineRule="exact"/>
        <w:jc w:val="both"/>
        <w:rPr>
          <w:rFonts w:asciiTheme="minorHAnsi" w:hAnsiTheme="minorHAnsi" w:cstheme="minorHAnsi"/>
          <w:i/>
          <w:sz w:val="24"/>
          <w:szCs w:val="24"/>
        </w:rPr>
      </w:pPr>
    </w:p>
    <w:p w14:paraId="032CE850" w14:textId="77777777" w:rsidR="00513BB2" w:rsidRDefault="00513BB2">
      <w:pPr>
        <w:widowControl w:val="0"/>
        <w:spacing w:line="266" w:lineRule="exact"/>
        <w:jc w:val="both"/>
        <w:rPr>
          <w:rFonts w:asciiTheme="minorHAnsi" w:hAnsiTheme="minorHAnsi" w:cstheme="minorHAnsi"/>
          <w:i/>
          <w:sz w:val="24"/>
          <w:szCs w:val="24"/>
        </w:rPr>
      </w:pPr>
    </w:p>
    <w:p w14:paraId="6CD9025A" w14:textId="77777777" w:rsidR="00513BB2" w:rsidRDefault="00811B5E">
      <w:pPr>
        <w:widowControl w:val="0"/>
        <w:numPr>
          <w:ilvl w:val="0"/>
          <w:numId w:val="10"/>
        </w:numPr>
        <w:suppressAutoHyphens w:val="0"/>
        <w:spacing w:line="266" w:lineRule="exact"/>
        <w:ind w:left="567" w:hanging="283"/>
        <w:jc w:val="both"/>
        <w:rPr>
          <w:rFonts w:asciiTheme="minorHAnsi" w:hAnsiTheme="minorHAnsi" w:cstheme="minorHAnsi"/>
          <w:b/>
          <w:sz w:val="24"/>
          <w:szCs w:val="24"/>
        </w:rPr>
      </w:pPr>
      <w:r>
        <w:rPr>
          <w:rFonts w:asciiTheme="minorHAnsi" w:hAnsiTheme="minorHAnsi" w:cstheme="minorHAnsi"/>
          <w:b/>
          <w:sz w:val="24"/>
          <w:szCs w:val="24"/>
        </w:rPr>
        <w:t>Gospodarskemu subjektu ali osebi, ki je članica upravnega, vodstvenega ali nadzornega organa tega gospodarskega subjekta ali ki ima pooblastila za njegovo zastopanje ali odločanje ali nadzor v njem, je bila izrečena pravnomočna sodba, ki ima elemente kaznivih dejanj, ki so opredeljena v prvem odstavku 75. člena ZJN-3.</w:t>
      </w:r>
    </w:p>
    <w:p w14:paraId="5C3C26DD" w14:textId="77777777" w:rsidR="00513BB2" w:rsidRDefault="00513BB2">
      <w:pPr>
        <w:widowControl w:val="0"/>
        <w:spacing w:line="266" w:lineRule="exact"/>
        <w:jc w:val="both"/>
        <w:rPr>
          <w:rFonts w:asciiTheme="minorHAnsi" w:hAnsiTheme="minorHAnsi" w:cstheme="minorHAnsi"/>
          <w:sz w:val="24"/>
          <w:szCs w:val="24"/>
        </w:rPr>
      </w:pPr>
    </w:p>
    <w:p w14:paraId="0AABD9E9" w14:textId="77777777" w:rsidR="00513BB2" w:rsidRDefault="00811B5E">
      <w:pPr>
        <w:widowControl w:val="0"/>
        <w:spacing w:line="266" w:lineRule="exact"/>
        <w:ind w:left="567"/>
        <w:jc w:val="both"/>
        <w:rPr>
          <w:rFonts w:asciiTheme="minorHAnsi" w:hAnsiTheme="minorHAnsi" w:cstheme="minorHAnsi"/>
          <w:i/>
          <w:sz w:val="24"/>
          <w:szCs w:val="24"/>
        </w:rPr>
      </w:pPr>
      <w:r>
        <w:rPr>
          <w:rFonts w:asciiTheme="minorHAnsi" w:hAnsiTheme="minorHAnsi" w:cstheme="minorHAnsi"/>
          <w:i/>
          <w:sz w:val="24"/>
          <w:szCs w:val="24"/>
        </w:rPr>
        <w:t>Gospodarski subjekt potrdi izpolnjevanje tega pogoja s predložitvijo izpolnjenega in podpisanega ESPD in OBR-2 obrazca.</w:t>
      </w:r>
    </w:p>
    <w:p w14:paraId="7DD36927" w14:textId="77777777" w:rsidR="00513BB2" w:rsidRDefault="00513BB2">
      <w:pPr>
        <w:widowControl w:val="0"/>
        <w:spacing w:line="266" w:lineRule="exact"/>
        <w:jc w:val="both"/>
        <w:rPr>
          <w:rFonts w:asciiTheme="minorHAnsi" w:hAnsiTheme="minorHAnsi" w:cstheme="minorHAnsi"/>
          <w:i/>
          <w:sz w:val="24"/>
          <w:szCs w:val="24"/>
        </w:rPr>
      </w:pPr>
    </w:p>
    <w:p w14:paraId="3275EF23" w14:textId="77777777" w:rsidR="00513BB2" w:rsidRDefault="00811B5E">
      <w:pPr>
        <w:widowControl w:val="0"/>
        <w:spacing w:line="266" w:lineRule="exact"/>
        <w:ind w:left="567"/>
        <w:jc w:val="both"/>
        <w:rPr>
          <w:rFonts w:asciiTheme="minorHAnsi" w:hAnsiTheme="minorHAnsi" w:cstheme="minorHAnsi"/>
          <w:i/>
          <w:sz w:val="24"/>
          <w:szCs w:val="24"/>
        </w:rPr>
      </w:pPr>
      <w:r>
        <w:rPr>
          <w:rFonts w:asciiTheme="minorHAnsi" w:hAnsiTheme="minorHAnsi" w:cstheme="minorHAnsi"/>
          <w:i/>
          <w:sz w:val="24"/>
          <w:szCs w:val="24"/>
        </w:rPr>
        <w:t>Naročnik bo izpolnjevanje omenjenega pogoja preveril z aplikacijo e-Dosje oz. v uradnih registrih in evidencah.</w:t>
      </w:r>
    </w:p>
    <w:p w14:paraId="7163CFD4" w14:textId="77777777" w:rsidR="00513BB2" w:rsidRDefault="00513BB2">
      <w:pPr>
        <w:widowControl w:val="0"/>
        <w:spacing w:line="266" w:lineRule="exact"/>
        <w:jc w:val="both"/>
        <w:rPr>
          <w:rFonts w:asciiTheme="minorHAnsi" w:hAnsiTheme="minorHAnsi" w:cstheme="minorHAnsi"/>
          <w:i/>
          <w:sz w:val="24"/>
          <w:szCs w:val="24"/>
        </w:rPr>
      </w:pPr>
    </w:p>
    <w:p w14:paraId="1D28E81C" w14:textId="77777777" w:rsidR="00513BB2" w:rsidRDefault="00513BB2">
      <w:pPr>
        <w:widowControl w:val="0"/>
        <w:spacing w:line="266" w:lineRule="exact"/>
        <w:jc w:val="both"/>
        <w:rPr>
          <w:rFonts w:asciiTheme="minorHAnsi" w:hAnsiTheme="minorHAnsi" w:cstheme="minorHAnsi"/>
          <w:sz w:val="24"/>
          <w:szCs w:val="24"/>
        </w:rPr>
      </w:pPr>
    </w:p>
    <w:p w14:paraId="455D49D2" w14:textId="77777777" w:rsidR="00513BB2" w:rsidRDefault="00811B5E">
      <w:pPr>
        <w:widowControl w:val="0"/>
        <w:numPr>
          <w:ilvl w:val="0"/>
          <w:numId w:val="10"/>
        </w:numPr>
        <w:suppressAutoHyphens w:val="0"/>
        <w:spacing w:line="266" w:lineRule="exact"/>
        <w:ind w:left="567" w:hanging="283"/>
        <w:jc w:val="both"/>
        <w:rPr>
          <w:rFonts w:asciiTheme="minorHAnsi" w:hAnsiTheme="minorHAnsi" w:cstheme="minorHAnsi"/>
          <w:b/>
          <w:sz w:val="24"/>
          <w:szCs w:val="24"/>
        </w:rPr>
      </w:pPr>
      <w:r>
        <w:rPr>
          <w:rFonts w:asciiTheme="minorHAnsi" w:hAnsiTheme="minorHAnsi" w:cstheme="minorHAnsi"/>
          <w:b/>
          <w:sz w:val="24"/>
          <w:szCs w:val="24"/>
        </w:rPr>
        <w:t xml:space="preserve">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roka za oddajo ponudbe znaša 50 ali več EUR. </w:t>
      </w:r>
    </w:p>
    <w:p w14:paraId="26E5DA5A" w14:textId="77777777" w:rsidR="00513BB2" w:rsidRDefault="00811B5E">
      <w:pPr>
        <w:widowControl w:val="0"/>
        <w:suppressAutoHyphens w:val="0"/>
        <w:spacing w:line="266" w:lineRule="exact"/>
        <w:ind w:left="567"/>
        <w:jc w:val="both"/>
        <w:rPr>
          <w:rFonts w:asciiTheme="minorHAnsi" w:hAnsiTheme="minorHAnsi" w:cstheme="minorHAnsi"/>
          <w:b/>
          <w:sz w:val="24"/>
          <w:szCs w:val="24"/>
        </w:rPr>
      </w:pPr>
      <w:r>
        <w:rPr>
          <w:rFonts w:asciiTheme="minorHAnsi" w:hAnsiTheme="minorHAnsi" w:cstheme="minorHAnsi"/>
          <w:b/>
          <w:sz w:val="24"/>
          <w:szCs w:val="24"/>
        </w:rPr>
        <w:t>Šteje se, da gospodarski subjekt ne izpolnjuje obveznosti iz te točke tudi, če na dan roka za oddajo ponudbe nima predloženih vseh obračunov davčnih odtegljajev za dohodke iz delovnega razmerja za obdobje zadnjih petih (5) let do roka za oddajo ponudbe.</w:t>
      </w:r>
    </w:p>
    <w:p w14:paraId="5AF67919" w14:textId="77777777" w:rsidR="00513BB2" w:rsidRDefault="00513BB2">
      <w:pPr>
        <w:widowControl w:val="0"/>
        <w:spacing w:line="266" w:lineRule="exact"/>
        <w:jc w:val="both"/>
        <w:rPr>
          <w:rFonts w:asciiTheme="minorHAnsi" w:hAnsiTheme="minorHAnsi" w:cstheme="minorHAnsi"/>
          <w:sz w:val="24"/>
          <w:szCs w:val="24"/>
        </w:rPr>
      </w:pPr>
    </w:p>
    <w:p w14:paraId="3C909C15" w14:textId="77777777" w:rsidR="00513BB2" w:rsidRDefault="00811B5E">
      <w:pPr>
        <w:widowControl w:val="0"/>
        <w:spacing w:line="266" w:lineRule="exact"/>
        <w:ind w:left="567"/>
        <w:jc w:val="both"/>
        <w:rPr>
          <w:rFonts w:asciiTheme="minorHAnsi" w:hAnsiTheme="minorHAnsi" w:cstheme="minorHAnsi"/>
          <w:i/>
          <w:sz w:val="24"/>
          <w:szCs w:val="24"/>
        </w:rPr>
      </w:pPr>
      <w:r>
        <w:rPr>
          <w:rFonts w:asciiTheme="minorHAnsi" w:hAnsiTheme="minorHAnsi" w:cstheme="minorHAnsi"/>
          <w:i/>
          <w:sz w:val="24"/>
          <w:szCs w:val="24"/>
        </w:rPr>
        <w:t>Gospodarski subjekt potrdi izpolnjevanje tega pogoja s predložitvijo izpolnjenega in podpisanega ESPD in OBR-2 obrazca.</w:t>
      </w:r>
    </w:p>
    <w:p w14:paraId="12C0AFF7" w14:textId="77777777" w:rsidR="00513BB2" w:rsidRDefault="00513BB2">
      <w:pPr>
        <w:widowControl w:val="0"/>
        <w:spacing w:line="266" w:lineRule="exact"/>
        <w:jc w:val="both"/>
        <w:rPr>
          <w:rFonts w:asciiTheme="minorHAnsi" w:hAnsiTheme="minorHAnsi" w:cstheme="minorHAnsi"/>
          <w:i/>
          <w:sz w:val="24"/>
          <w:szCs w:val="24"/>
        </w:rPr>
      </w:pPr>
    </w:p>
    <w:p w14:paraId="052B6483" w14:textId="77777777" w:rsidR="00513BB2" w:rsidRDefault="00811B5E">
      <w:pPr>
        <w:widowControl w:val="0"/>
        <w:spacing w:line="266" w:lineRule="exact"/>
        <w:ind w:left="567"/>
        <w:jc w:val="both"/>
        <w:rPr>
          <w:rFonts w:asciiTheme="minorHAnsi" w:hAnsiTheme="minorHAnsi" w:cstheme="minorHAnsi"/>
          <w:i/>
          <w:sz w:val="24"/>
          <w:szCs w:val="24"/>
        </w:rPr>
      </w:pPr>
      <w:r>
        <w:rPr>
          <w:rFonts w:asciiTheme="minorHAnsi" w:hAnsiTheme="minorHAnsi" w:cstheme="minorHAnsi"/>
          <w:i/>
          <w:sz w:val="24"/>
          <w:szCs w:val="24"/>
        </w:rPr>
        <w:t>Naročnik bo izpolnjevanje omenjenega pogoja preveril z aplikacijo e-Dosje oz. v uradnih registrih in evidencah.</w:t>
      </w:r>
    </w:p>
    <w:p w14:paraId="6CBB9788" w14:textId="77777777" w:rsidR="00513BB2" w:rsidRDefault="00513BB2">
      <w:pPr>
        <w:widowControl w:val="0"/>
        <w:spacing w:line="266" w:lineRule="exact"/>
        <w:ind w:left="567"/>
        <w:jc w:val="both"/>
        <w:rPr>
          <w:rFonts w:asciiTheme="minorHAnsi" w:hAnsiTheme="minorHAnsi" w:cstheme="minorHAnsi"/>
          <w:sz w:val="24"/>
          <w:szCs w:val="24"/>
        </w:rPr>
      </w:pPr>
    </w:p>
    <w:p w14:paraId="73B1211B" w14:textId="77777777" w:rsidR="00513BB2" w:rsidRDefault="00811B5E">
      <w:pPr>
        <w:widowControl w:val="0"/>
        <w:numPr>
          <w:ilvl w:val="0"/>
          <w:numId w:val="10"/>
        </w:numPr>
        <w:suppressAutoHyphens w:val="0"/>
        <w:spacing w:line="266" w:lineRule="exact"/>
        <w:ind w:left="567" w:hanging="283"/>
        <w:jc w:val="both"/>
        <w:rPr>
          <w:rFonts w:asciiTheme="minorHAnsi" w:hAnsiTheme="minorHAnsi" w:cstheme="minorHAnsi"/>
          <w:b/>
          <w:sz w:val="24"/>
          <w:szCs w:val="24"/>
        </w:rPr>
      </w:pPr>
      <w:r>
        <w:rPr>
          <w:rFonts w:asciiTheme="minorHAnsi" w:hAnsiTheme="minorHAnsi" w:cstheme="minorHAnsi"/>
          <w:b/>
          <w:sz w:val="24"/>
          <w:szCs w:val="24"/>
        </w:rPr>
        <w:t>Če je gospodarski subjekt na dan, ko poteče rok za oddajo ponudb ali prijav, izločen iz postopkov oddaje javnih naročil zaradi uvrstitve v evidenco gospodarskih subjektov z negativnimi referencami iz 110. člena ZJN-3.</w:t>
      </w:r>
    </w:p>
    <w:p w14:paraId="6D500DCE" w14:textId="77777777" w:rsidR="00513BB2" w:rsidRDefault="00513BB2">
      <w:pPr>
        <w:widowControl w:val="0"/>
        <w:spacing w:line="266" w:lineRule="exact"/>
        <w:jc w:val="both"/>
        <w:rPr>
          <w:rFonts w:asciiTheme="minorHAnsi" w:hAnsiTheme="minorHAnsi" w:cstheme="minorHAnsi"/>
          <w:sz w:val="24"/>
          <w:szCs w:val="24"/>
        </w:rPr>
      </w:pPr>
    </w:p>
    <w:p w14:paraId="332E8190" w14:textId="77777777" w:rsidR="00513BB2" w:rsidRDefault="00811B5E">
      <w:pPr>
        <w:widowControl w:val="0"/>
        <w:spacing w:line="266" w:lineRule="exact"/>
        <w:ind w:left="567"/>
        <w:jc w:val="both"/>
        <w:rPr>
          <w:rFonts w:asciiTheme="minorHAnsi" w:hAnsiTheme="minorHAnsi" w:cstheme="minorHAnsi"/>
          <w:i/>
          <w:sz w:val="24"/>
          <w:szCs w:val="24"/>
        </w:rPr>
      </w:pPr>
      <w:r>
        <w:rPr>
          <w:rFonts w:asciiTheme="minorHAnsi" w:hAnsiTheme="minorHAnsi" w:cstheme="minorHAnsi"/>
          <w:i/>
          <w:sz w:val="24"/>
          <w:szCs w:val="24"/>
        </w:rPr>
        <w:t>Gospodarski subjekt potrdi izpolnjevanje tega pogoja s predložitvijo izpolnjenega in podpisanega ESPD in OBR-2 obrazca.</w:t>
      </w:r>
    </w:p>
    <w:p w14:paraId="1A2D302E" w14:textId="77777777" w:rsidR="00513BB2" w:rsidRDefault="00513BB2">
      <w:pPr>
        <w:widowControl w:val="0"/>
        <w:spacing w:line="266" w:lineRule="exact"/>
        <w:jc w:val="both"/>
        <w:rPr>
          <w:rFonts w:asciiTheme="minorHAnsi" w:hAnsiTheme="minorHAnsi" w:cstheme="minorHAnsi"/>
          <w:i/>
          <w:sz w:val="24"/>
          <w:szCs w:val="24"/>
        </w:rPr>
      </w:pPr>
    </w:p>
    <w:p w14:paraId="529E1765" w14:textId="77777777" w:rsidR="00513BB2" w:rsidRDefault="00811B5E">
      <w:pPr>
        <w:widowControl w:val="0"/>
        <w:spacing w:line="266" w:lineRule="exact"/>
        <w:ind w:left="567"/>
        <w:jc w:val="both"/>
        <w:rPr>
          <w:rFonts w:asciiTheme="minorHAnsi" w:hAnsiTheme="minorHAnsi" w:cstheme="minorHAnsi"/>
          <w:i/>
          <w:sz w:val="24"/>
          <w:szCs w:val="24"/>
        </w:rPr>
      </w:pPr>
      <w:r>
        <w:rPr>
          <w:rFonts w:asciiTheme="minorHAnsi" w:hAnsiTheme="minorHAnsi" w:cstheme="minorHAnsi"/>
          <w:i/>
          <w:sz w:val="24"/>
          <w:szCs w:val="24"/>
        </w:rPr>
        <w:t>Naročnik bo izpolnjevanje omenjenega pogoja preveril z aplikacijo e-Dosje oz. v uradnih registrih in evidencah.</w:t>
      </w:r>
    </w:p>
    <w:p w14:paraId="15F470DC" w14:textId="77777777" w:rsidR="00513BB2" w:rsidRDefault="00513BB2">
      <w:pPr>
        <w:widowControl w:val="0"/>
        <w:spacing w:line="266" w:lineRule="exact"/>
        <w:jc w:val="both"/>
        <w:rPr>
          <w:rFonts w:asciiTheme="minorHAnsi" w:hAnsiTheme="minorHAnsi" w:cstheme="minorHAnsi"/>
          <w:sz w:val="24"/>
          <w:szCs w:val="24"/>
        </w:rPr>
      </w:pPr>
    </w:p>
    <w:p w14:paraId="5D9A625D" w14:textId="77777777" w:rsidR="00513BB2" w:rsidRDefault="00811B5E">
      <w:pPr>
        <w:widowControl w:val="0"/>
        <w:numPr>
          <w:ilvl w:val="0"/>
          <w:numId w:val="10"/>
        </w:numPr>
        <w:suppressAutoHyphens w:val="0"/>
        <w:spacing w:line="266" w:lineRule="exact"/>
        <w:ind w:left="567" w:hanging="283"/>
        <w:jc w:val="both"/>
        <w:rPr>
          <w:rFonts w:asciiTheme="minorHAnsi" w:hAnsiTheme="minorHAnsi" w:cstheme="minorHAnsi"/>
          <w:b/>
          <w:sz w:val="24"/>
          <w:szCs w:val="24"/>
        </w:rPr>
      </w:pPr>
      <w:r>
        <w:rPr>
          <w:rFonts w:asciiTheme="minorHAnsi" w:hAnsiTheme="minorHAnsi" w:cstheme="minorHAnsi"/>
          <w:b/>
          <w:sz w:val="24"/>
          <w:szCs w:val="24"/>
        </w:rPr>
        <w:t>Če je gospodarskemu subjektu v zadnjih treh letih pred potekom roka za oddajo ponudb, bila s pravnomočno odločbo pristojnega organa Republike Slovenije ali druge države članice ali tretje države dvakrat izrečena globa zaradi prekrška v zvezi s plačilom za delo, gospodarskemu subjektu pa ni uspelo dokazati, da je sprejel ustrezne ukrepe, s katerimi bi dokazal svojo zanesljivost.</w:t>
      </w:r>
    </w:p>
    <w:p w14:paraId="06BC7DB4" w14:textId="77777777" w:rsidR="00513BB2" w:rsidRDefault="00513BB2">
      <w:pPr>
        <w:widowControl w:val="0"/>
        <w:spacing w:line="266" w:lineRule="exact"/>
        <w:ind w:left="567"/>
        <w:jc w:val="both"/>
        <w:rPr>
          <w:rFonts w:asciiTheme="minorHAnsi" w:hAnsiTheme="minorHAnsi" w:cstheme="minorHAnsi"/>
          <w:sz w:val="24"/>
          <w:szCs w:val="24"/>
        </w:rPr>
      </w:pPr>
    </w:p>
    <w:p w14:paraId="082F15CC" w14:textId="77777777" w:rsidR="00513BB2" w:rsidRDefault="00811B5E">
      <w:pPr>
        <w:widowControl w:val="0"/>
        <w:spacing w:line="266" w:lineRule="exact"/>
        <w:ind w:left="567"/>
        <w:jc w:val="both"/>
        <w:rPr>
          <w:rFonts w:asciiTheme="minorHAnsi" w:hAnsiTheme="minorHAnsi" w:cstheme="minorHAnsi"/>
          <w:sz w:val="24"/>
          <w:szCs w:val="24"/>
        </w:rPr>
      </w:pPr>
      <w:r>
        <w:rPr>
          <w:rFonts w:asciiTheme="minorHAnsi" w:hAnsiTheme="minorHAnsi" w:cstheme="minorHAnsi"/>
          <w:sz w:val="24"/>
          <w:szCs w:val="24"/>
        </w:rPr>
        <w:t xml:space="preserve">V primeru skupne ponudbe mora pogoj izpolnjevati vsak izmed partnerjev, v primeru, da gospodarski subjekt nastopa s podizvajalci, morajo pogoj izpolniti tudi podizvajalci. </w:t>
      </w:r>
    </w:p>
    <w:p w14:paraId="1163D774" w14:textId="77777777" w:rsidR="00513BB2" w:rsidRDefault="00513BB2">
      <w:pPr>
        <w:widowControl w:val="0"/>
        <w:spacing w:line="266" w:lineRule="exact"/>
        <w:ind w:left="567"/>
        <w:jc w:val="both"/>
        <w:rPr>
          <w:rFonts w:asciiTheme="minorHAnsi" w:hAnsiTheme="minorHAnsi" w:cstheme="minorHAnsi"/>
          <w:sz w:val="24"/>
          <w:szCs w:val="24"/>
        </w:rPr>
      </w:pPr>
    </w:p>
    <w:p w14:paraId="3E4D344A" w14:textId="77777777" w:rsidR="00513BB2" w:rsidRDefault="00811B5E">
      <w:pPr>
        <w:widowControl w:val="0"/>
        <w:spacing w:line="266" w:lineRule="exact"/>
        <w:ind w:left="567"/>
        <w:jc w:val="both"/>
        <w:rPr>
          <w:rFonts w:asciiTheme="minorHAnsi" w:hAnsiTheme="minorHAnsi" w:cstheme="minorHAnsi"/>
          <w:i/>
          <w:sz w:val="24"/>
          <w:szCs w:val="24"/>
        </w:rPr>
      </w:pPr>
      <w:r>
        <w:rPr>
          <w:rFonts w:asciiTheme="minorHAnsi" w:hAnsiTheme="minorHAnsi" w:cstheme="minorHAnsi"/>
          <w:i/>
          <w:sz w:val="24"/>
          <w:szCs w:val="24"/>
        </w:rPr>
        <w:t>Gospodarski subjekt potrdi izpolnjevanje tega pogoja s predložitvijo izpolnjenega in podpisanega ESPD in OBR-2 obrazca.</w:t>
      </w:r>
    </w:p>
    <w:p w14:paraId="32DBC8BC" w14:textId="77777777" w:rsidR="00513BB2" w:rsidRDefault="00513BB2">
      <w:pPr>
        <w:widowControl w:val="0"/>
        <w:spacing w:line="266" w:lineRule="exact"/>
        <w:jc w:val="both"/>
        <w:rPr>
          <w:rFonts w:asciiTheme="minorHAnsi" w:hAnsiTheme="minorHAnsi" w:cstheme="minorHAnsi"/>
          <w:i/>
          <w:sz w:val="24"/>
          <w:szCs w:val="24"/>
        </w:rPr>
      </w:pPr>
    </w:p>
    <w:p w14:paraId="34B0A392" w14:textId="77777777" w:rsidR="00513BB2" w:rsidRDefault="00811B5E">
      <w:pPr>
        <w:widowControl w:val="0"/>
        <w:spacing w:line="266" w:lineRule="exact"/>
        <w:ind w:left="567"/>
        <w:jc w:val="both"/>
        <w:rPr>
          <w:rFonts w:asciiTheme="minorHAnsi" w:hAnsiTheme="minorHAnsi" w:cstheme="minorHAnsi"/>
          <w:i/>
          <w:sz w:val="24"/>
          <w:szCs w:val="24"/>
        </w:rPr>
      </w:pPr>
      <w:r>
        <w:rPr>
          <w:rFonts w:asciiTheme="minorHAnsi" w:hAnsiTheme="minorHAnsi" w:cstheme="minorHAnsi"/>
          <w:i/>
          <w:sz w:val="24"/>
          <w:szCs w:val="24"/>
        </w:rPr>
        <w:t>Naročnik bo izpolnjevanje omenjenega pogoja preveril z aplikacijo e-Dosje oz. v uradnih registrih in evidencah.</w:t>
      </w:r>
    </w:p>
    <w:p w14:paraId="777FF89E" w14:textId="77777777" w:rsidR="00513BB2" w:rsidRDefault="00513BB2">
      <w:pPr>
        <w:widowControl w:val="0"/>
        <w:spacing w:line="266" w:lineRule="exact"/>
        <w:ind w:left="567"/>
        <w:jc w:val="both"/>
        <w:rPr>
          <w:rFonts w:asciiTheme="minorHAnsi" w:hAnsiTheme="minorHAnsi" w:cstheme="minorHAnsi"/>
          <w:i/>
          <w:sz w:val="24"/>
          <w:szCs w:val="24"/>
        </w:rPr>
      </w:pPr>
    </w:p>
    <w:p w14:paraId="0371CAC6" w14:textId="77777777" w:rsidR="00513BB2" w:rsidRDefault="00811B5E">
      <w:pPr>
        <w:widowControl w:val="0"/>
        <w:spacing w:line="266" w:lineRule="exact"/>
        <w:ind w:left="567"/>
        <w:jc w:val="both"/>
        <w:rPr>
          <w:rFonts w:asciiTheme="minorHAnsi" w:hAnsiTheme="minorHAnsi" w:cstheme="minorHAnsi"/>
          <w:sz w:val="24"/>
          <w:szCs w:val="24"/>
        </w:rPr>
      </w:pPr>
      <w:r>
        <w:rPr>
          <w:rFonts w:asciiTheme="minorHAnsi" w:hAnsiTheme="minorHAnsi" w:cstheme="minorHAnsi"/>
          <w:sz w:val="24"/>
          <w:szCs w:val="24"/>
        </w:rPr>
        <w:t>Gospodarski subjekt, ki je v enem od položajev iz prvega, b) točke četrtega ali šestega odstavka 75. člena ZJN-3, lahko najkasneje do roka za oddajo prijav ali ponudb naročniku predloži dokaze, da je sprejel zadostne ukrepe, s katerimi lahko dokaže svojo zanesljivost kljub obstoju razlogov za izključitev. Za zadostne ukrepe šteje plačilo ali zaveza plačati nadomestilo za vso škodo, povzročeno s kaznivim dejanjem ali kršitvijo, aktivno sodelovanje s preiskovalnimi organi za celotno razjasnitev dejstev in okoliščin ter sprejetje konkretnih tehničnih, organizacijskih in kadrovskih ukrepov, ustreznih za preprečitev nadaljnjih kaznivih dejanj ali kršitev.</w:t>
      </w:r>
    </w:p>
    <w:p w14:paraId="3F7CCDB2" w14:textId="77777777" w:rsidR="00513BB2" w:rsidRDefault="00513BB2">
      <w:pPr>
        <w:widowControl w:val="0"/>
        <w:spacing w:line="266" w:lineRule="exact"/>
        <w:jc w:val="both"/>
        <w:rPr>
          <w:rFonts w:asciiTheme="minorHAnsi" w:hAnsiTheme="minorHAnsi" w:cstheme="minorHAnsi"/>
          <w:sz w:val="24"/>
          <w:szCs w:val="24"/>
        </w:rPr>
      </w:pPr>
    </w:p>
    <w:p w14:paraId="31EBEF3F" w14:textId="77777777" w:rsidR="00513BB2" w:rsidRDefault="00513BB2">
      <w:pPr>
        <w:widowControl w:val="0"/>
        <w:spacing w:line="266" w:lineRule="exact"/>
        <w:ind w:left="567"/>
        <w:jc w:val="both"/>
        <w:rPr>
          <w:rFonts w:asciiTheme="minorHAnsi" w:hAnsiTheme="minorHAnsi" w:cstheme="minorHAnsi"/>
          <w:sz w:val="24"/>
          <w:szCs w:val="24"/>
        </w:rPr>
      </w:pPr>
    </w:p>
    <w:p w14:paraId="43460599" w14:textId="77777777" w:rsidR="00513BB2" w:rsidRDefault="00811B5E">
      <w:pPr>
        <w:widowControl w:val="0"/>
        <w:spacing w:line="266" w:lineRule="exact"/>
        <w:ind w:left="567"/>
        <w:jc w:val="both"/>
        <w:rPr>
          <w:rFonts w:asciiTheme="minorHAnsi" w:hAnsiTheme="minorHAnsi" w:cstheme="minorHAnsi"/>
          <w:b/>
          <w:bCs/>
          <w:sz w:val="24"/>
          <w:szCs w:val="24"/>
        </w:rPr>
      </w:pPr>
      <w:r>
        <w:rPr>
          <w:rFonts w:asciiTheme="minorHAnsi" w:hAnsiTheme="minorHAnsi" w:cstheme="minorHAnsi"/>
          <w:b/>
          <w:bCs/>
          <w:sz w:val="24"/>
          <w:szCs w:val="24"/>
        </w:rPr>
        <w:t>USTREZNOST ZA OPRAVLJANJE POKLICNE DEJAVNOSTI</w:t>
      </w:r>
    </w:p>
    <w:p w14:paraId="7051A3E2" w14:textId="77777777" w:rsidR="00513BB2" w:rsidRDefault="00513BB2">
      <w:pPr>
        <w:widowControl w:val="0"/>
        <w:spacing w:line="266" w:lineRule="exact"/>
        <w:ind w:left="567"/>
        <w:jc w:val="both"/>
        <w:rPr>
          <w:rFonts w:asciiTheme="minorHAnsi" w:hAnsiTheme="minorHAnsi" w:cstheme="minorHAnsi"/>
          <w:sz w:val="24"/>
          <w:szCs w:val="24"/>
        </w:rPr>
      </w:pPr>
    </w:p>
    <w:p w14:paraId="07090520" w14:textId="77777777" w:rsidR="00513BB2" w:rsidRDefault="00811B5E">
      <w:pPr>
        <w:widowControl w:val="0"/>
        <w:numPr>
          <w:ilvl w:val="0"/>
          <w:numId w:val="10"/>
        </w:numPr>
        <w:suppressAutoHyphens w:val="0"/>
        <w:spacing w:line="266" w:lineRule="exact"/>
        <w:ind w:left="567" w:hanging="283"/>
        <w:jc w:val="both"/>
        <w:rPr>
          <w:rFonts w:asciiTheme="minorHAnsi" w:hAnsiTheme="minorHAnsi" w:cstheme="minorHAnsi"/>
          <w:b/>
          <w:sz w:val="24"/>
          <w:szCs w:val="24"/>
        </w:rPr>
      </w:pPr>
      <w:r>
        <w:rPr>
          <w:rFonts w:asciiTheme="minorHAnsi" w:hAnsiTheme="minorHAnsi" w:cstheme="minorHAnsi"/>
          <w:b/>
          <w:sz w:val="24"/>
          <w:szCs w:val="24"/>
        </w:rPr>
        <w:t>Gospodarski subjekt je registriran za opravljanje dejavnosti, ki je predmet tega javnega naročila.</w:t>
      </w:r>
    </w:p>
    <w:p w14:paraId="00163F05" w14:textId="77777777" w:rsidR="00513BB2" w:rsidRDefault="00513BB2">
      <w:pPr>
        <w:widowControl w:val="0"/>
        <w:spacing w:line="266" w:lineRule="exact"/>
        <w:ind w:left="567"/>
        <w:jc w:val="both"/>
        <w:rPr>
          <w:rFonts w:asciiTheme="minorHAnsi" w:hAnsiTheme="minorHAnsi" w:cstheme="minorHAnsi"/>
          <w:b/>
          <w:sz w:val="24"/>
          <w:szCs w:val="24"/>
        </w:rPr>
      </w:pPr>
    </w:p>
    <w:p w14:paraId="707C649A" w14:textId="77777777" w:rsidR="00513BB2" w:rsidRDefault="00811B5E">
      <w:pPr>
        <w:widowControl w:val="0"/>
        <w:spacing w:line="266" w:lineRule="exact"/>
        <w:ind w:left="567"/>
        <w:jc w:val="both"/>
        <w:rPr>
          <w:rFonts w:asciiTheme="minorHAnsi" w:hAnsiTheme="minorHAnsi" w:cstheme="minorHAnsi"/>
          <w:sz w:val="24"/>
          <w:szCs w:val="24"/>
        </w:rPr>
      </w:pPr>
      <w:r>
        <w:rPr>
          <w:rFonts w:asciiTheme="minorHAnsi" w:hAnsiTheme="minorHAnsi" w:cstheme="minorHAnsi"/>
          <w:sz w:val="24"/>
          <w:szCs w:val="24"/>
        </w:rPr>
        <w:t>Gospodarski subjekt mora biti registriran za opravljanje dejavnosti in biti vpisan v enega od poklicnih ali poslovnih registrov, ki se vodijo v državi članici, v kateri ima gospodarski subjekt sedež za tisti del posla, ki ga v ponudbi prevzema. Seznam poklicnih ali poslovnih registrov v državah članicah Evropske unije določa Priloga XI Direktive 2014/24/EU.</w:t>
      </w:r>
    </w:p>
    <w:p w14:paraId="6F2C5437" w14:textId="77777777" w:rsidR="00513BB2" w:rsidRDefault="00811B5E">
      <w:pPr>
        <w:widowControl w:val="0"/>
        <w:spacing w:line="266" w:lineRule="exact"/>
        <w:ind w:left="567"/>
        <w:jc w:val="both"/>
        <w:rPr>
          <w:rFonts w:asciiTheme="minorHAnsi" w:hAnsiTheme="minorHAnsi" w:cstheme="minorHAnsi"/>
          <w:sz w:val="24"/>
          <w:szCs w:val="24"/>
        </w:rPr>
      </w:pPr>
      <w:r>
        <w:rPr>
          <w:rFonts w:asciiTheme="minorHAnsi" w:hAnsiTheme="minorHAnsi" w:cstheme="minorHAnsi"/>
          <w:sz w:val="24"/>
          <w:szCs w:val="24"/>
        </w:rPr>
        <w:t>Če morajo imeti gospodarski subjekti določeno dovoljenje ali biti člani določene organizacije, da lahko v svoji matični državi opravljajo določeno storitev, morajo v postopku za oddajo javnega naročila predložiti dokazilo o tem dovoljenju ali članstvu.</w:t>
      </w:r>
    </w:p>
    <w:p w14:paraId="12A7BB98" w14:textId="77777777" w:rsidR="00513BB2" w:rsidRDefault="00513BB2">
      <w:pPr>
        <w:widowControl w:val="0"/>
        <w:spacing w:line="266" w:lineRule="exact"/>
        <w:jc w:val="both"/>
        <w:rPr>
          <w:rFonts w:asciiTheme="minorHAnsi" w:hAnsiTheme="minorHAnsi" w:cstheme="minorHAnsi"/>
          <w:sz w:val="24"/>
          <w:szCs w:val="24"/>
        </w:rPr>
      </w:pPr>
    </w:p>
    <w:p w14:paraId="47D46234" w14:textId="77777777" w:rsidR="00513BB2" w:rsidRDefault="00811B5E">
      <w:pPr>
        <w:widowControl w:val="0"/>
        <w:spacing w:line="266" w:lineRule="exact"/>
        <w:ind w:left="567"/>
        <w:jc w:val="both"/>
        <w:rPr>
          <w:rFonts w:asciiTheme="minorHAnsi" w:hAnsiTheme="minorHAnsi" w:cstheme="minorHAnsi"/>
          <w:sz w:val="24"/>
          <w:szCs w:val="24"/>
        </w:rPr>
      </w:pPr>
      <w:r>
        <w:rPr>
          <w:rFonts w:asciiTheme="minorHAnsi" w:hAnsiTheme="minorHAnsi" w:cstheme="minorHAnsi"/>
          <w:sz w:val="24"/>
          <w:szCs w:val="24"/>
        </w:rPr>
        <w:t xml:space="preserve">V primeru skupne ponudbe mora pogoj izpolnjevati vsak izmed partnerjev, v primeru, da gospodarski subjekt nastopa s podizvajalci in sicer za tisti del dejavnosti, ki jih bodo dejansko izvajali. </w:t>
      </w:r>
    </w:p>
    <w:p w14:paraId="39C83045" w14:textId="77777777" w:rsidR="00513BB2" w:rsidRDefault="00513BB2">
      <w:pPr>
        <w:widowControl w:val="0"/>
        <w:spacing w:line="266" w:lineRule="exact"/>
        <w:ind w:left="567"/>
        <w:jc w:val="both"/>
        <w:rPr>
          <w:rFonts w:asciiTheme="minorHAnsi" w:hAnsiTheme="minorHAnsi" w:cstheme="minorHAnsi"/>
          <w:i/>
          <w:sz w:val="24"/>
          <w:szCs w:val="24"/>
        </w:rPr>
      </w:pPr>
    </w:p>
    <w:p w14:paraId="4FF09691" w14:textId="77777777" w:rsidR="00513BB2" w:rsidRDefault="00811B5E">
      <w:pPr>
        <w:widowControl w:val="0"/>
        <w:spacing w:line="266" w:lineRule="exact"/>
        <w:ind w:left="567"/>
        <w:jc w:val="both"/>
        <w:rPr>
          <w:rFonts w:asciiTheme="minorHAnsi" w:hAnsiTheme="minorHAnsi" w:cstheme="minorHAnsi"/>
          <w:i/>
          <w:sz w:val="24"/>
          <w:szCs w:val="24"/>
        </w:rPr>
      </w:pPr>
      <w:r>
        <w:rPr>
          <w:rFonts w:asciiTheme="minorHAnsi" w:hAnsiTheme="minorHAnsi" w:cstheme="minorHAnsi"/>
          <w:i/>
          <w:sz w:val="24"/>
          <w:szCs w:val="24"/>
        </w:rPr>
        <w:t>Ponudnik potrdi izpolnjevanje tega pogoja s predložitvijo izpolnjenega ESPD obrazca.</w:t>
      </w:r>
    </w:p>
    <w:p w14:paraId="5BCD07CC" w14:textId="77777777" w:rsidR="00513BB2" w:rsidRDefault="00513BB2">
      <w:pPr>
        <w:widowControl w:val="0"/>
        <w:spacing w:line="266" w:lineRule="exact"/>
        <w:ind w:left="567"/>
        <w:jc w:val="both"/>
        <w:rPr>
          <w:rFonts w:asciiTheme="minorHAnsi" w:hAnsiTheme="minorHAnsi" w:cstheme="minorHAnsi"/>
          <w:i/>
          <w:sz w:val="24"/>
          <w:szCs w:val="24"/>
        </w:rPr>
      </w:pPr>
    </w:p>
    <w:p w14:paraId="63B1161E" w14:textId="77777777" w:rsidR="00513BB2" w:rsidRDefault="00811B5E">
      <w:pPr>
        <w:widowControl w:val="0"/>
        <w:spacing w:line="266" w:lineRule="exact"/>
        <w:ind w:left="567"/>
        <w:jc w:val="both"/>
        <w:rPr>
          <w:rFonts w:asciiTheme="minorHAnsi" w:hAnsiTheme="minorHAnsi" w:cstheme="minorHAnsi"/>
          <w:i/>
          <w:sz w:val="24"/>
          <w:szCs w:val="24"/>
        </w:rPr>
      </w:pPr>
      <w:r>
        <w:rPr>
          <w:rFonts w:asciiTheme="minorHAnsi" w:hAnsiTheme="minorHAnsi" w:cstheme="minorHAnsi"/>
          <w:i/>
          <w:sz w:val="24"/>
          <w:szCs w:val="24"/>
        </w:rPr>
        <w:t>V kolikor naročnik izpolnjevanje navedenega pogoja ne bo mogel preveriti sam bo od gospodarskega subjekta zahteval ustrezna dokazila (izpis iz poklicnega ali poslovnega registra, akt u ustanovitvi, statut, družbeno pogodbo in dovoljenja pristojnega organa za promet blaga oz. storitev, ki so predmet tega javnega naročila ali drugo ustrezno dokazilo, ki izkazuje vsebino izjave).</w:t>
      </w:r>
    </w:p>
    <w:p w14:paraId="1BAA6427" w14:textId="77777777" w:rsidR="00513BB2" w:rsidRDefault="00513BB2">
      <w:pPr>
        <w:widowControl w:val="0"/>
        <w:spacing w:line="266" w:lineRule="exact"/>
        <w:jc w:val="both"/>
        <w:rPr>
          <w:rFonts w:asciiTheme="minorHAnsi" w:hAnsiTheme="minorHAnsi" w:cstheme="minorHAnsi"/>
          <w:i/>
          <w:sz w:val="24"/>
          <w:szCs w:val="24"/>
        </w:rPr>
      </w:pPr>
    </w:p>
    <w:p w14:paraId="72D0EB2E" w14:textId="77777777" w:rsidR="00513BB2" w:rsidRDefault="00811B5E">
      <w:pPr>
        <w:pStyle w:val="Default"/>
        <w:ind w:left="567"/>
        <w:jc w:val="both"/>
        <w:rPr>
          <w:rFonts w:asciiTheme="minorHAnsi" w:hAnsiTheme="minorHAnsi" w:cstheme="minorHAnsi"/>
          <w:color w:val="auto"/>
        </w:rPr>
      </w:pPr>
      <w:r>
        <w:rPr>
          <w:rFonts w:asciiTheme="minorHAnsi" w:hAnsiTheme="minorHAnsi" w:cstheme="minorHAnsi"/>
          <w:color w:val="auto"/>
        </w:rPr>
        <w:t xml:space="preserve">Gospodarski subjekti, ki nimajo sedeža v RS, morajo predložiti potrdilo ter ustrezno dovoljenje. Če država, v kateri ima gospodarski subjekt svoj sedež, ne izdaja takšnih dokumentov, lahko gospodarski subjekt predloži zapriseženo izjavo prič ali zapriseženo izjavo zakonitega zastopnika. </w:t>
      </w:r>
    </w:p>
    <w:p w14:paraId="53DB3AB2" w14:textId="77777777" w:rsidR="00513BB2" w:rsidRDefault="00513BB2">
      <w:pPr>
        <w:pStyle w:val="Default"/>
        <w:jc w:val="both"/>
        <w:rPr>
          <w:rFonts w:asciiTheme="minorHAnsi" w:hAnsiTheme="minorHAnsi" w:cstheme="minorHAnsi"/>
          <w:color w:val="auto"/>
        </w:rPr>
      </w:pPr>
    </w:p>
    <w:p w14:paraId="1C67A997" w14:textId="77777777" w:rsidR="00513BB2" w:rsidRDefault="00513BB2">
      <w:pPr>
        <w:pStyle w:val="Default"/>
        <w:ind w:left="567"/>
        <w:jc w:val="both"/>
        <w:rPr>
          <w:rFonts w:asciiTheme="minorHAnsi" w:hAnsiTheme="minorHAnsi" w:cstheme="minorHAnsi"/>
          <w:color w:val="auto"/>
        </w:rPr>
      </w:pPr>
    </w:p>
    <w:p w14:paraId="4FE1C10C" w14:textId="77777777" w:rsidR="00513BB2" w:rsidRDefault="00811B5E">
      <w:pPr>
        <w:widowControl w:val="0"/>
        <w:numPr>
          <w:ilvl w:val="0"/>
          <w:numId w:val="10"/>
        </w:numPr>
        <w:suppressAutoHyphens w:val="0"/>
        <w:spacing w:line="266" w:lineRule="exact"/>
        <w:ind w:left="567" w:hanging="283"/>
        <w:jc w:val="both"/>
        <w:rPr>
          <w:rFonts w:asciiTheme="minorHAnsi" w:hAnsiTheme="minorHAnsi" w:cstheme="minorHAnsi"/>
          <w:b/>
          <w:sz w:val="24"/>
          <w:szCs w:val="24"/>
        </w:rPr>
      </w:pPr>
      <w:r>
        <w:rPr>
          <w:rFonts w:asciiTheme="minorHAnsi" w:hAnsiTheme="minorHAnsi" w:cstheme="minorHAnsi"/>
          <w:b/>
          <w:sz w:val="24"/>
          <w:szCs w:val="24"/>
        </w:rPr>
        <w:t>Če je ponudnik:</w:t>
      </w:r>
    </w:p>
    <w:p w14:paraId="22B7D63B" w14:textId="77777777" w:rsidR="00513BB2" w:rsidRDefault="00513BB2">
      <w:pPr>
        <w:widowControl w:val="0"/>
        <w:spacing w:line="266" w:lineRule="exact"/>
        <w:ind w:left="567"/>
        <w:jc w:val="both"/>
        <w:rPr>
          <w:rFonts w:asciiTheme="minorHAnsi" w:hAnsiTheme="minorHAnsi" w:cstheme="minorHAnsi"/>
          <w:b/>
          <w:sz w:val="24"/>
          <w:szCs w:val="24"/>
        </w:rPr>
      </w:pPr>
    </w:p>
    <w:p w14:paraId="01A26C5B" w14:textId="77777777" w:rsidR="00513BB2" w:rsidRDefault="00811B5E">
      <w:pPr>
        <w:autoSpaceDE w:val="0"/>
        <w:autoSpaceDN w:val="0"/>
        <w:adjustRightInd w:val="0"/>
        <w:ind w:left="851" w:hanging="284"/>
        <w:jc w:val="both"/>
        <w:rPr>
          <w:rFonts w:asciiTheme="minorHAnsi" w:eastAsiaTheme="minorHAnsi" w:hAnsiTheme="minorHAnsi" w:cstheme="minorHAnsi"/>
          <w:sz w:val="24"/>
          <w:szCs w:val="24"/>
          <w:lang w:eastAsia="en-US"/>
        </w:rPr>
      </w:pPr>
      <w:r>
        <w:rPr>
          <w:rFonts w:asciiTheme="minorHAnsi" w:eastAsiaTheme="minorHAnsi" w:hAnsiTheme="minorHAnsi" w:cstheme="minorHAnsi"/>
          <w:lang w:eastAsia="en-US"/>
        </w:rPr>
        <w:t>-</w:t>
      </w:r>
      <w:r>
        <w:rPr>
          <w:rFonts w:asciiTheme="minorHAnsi" w:eastAsiaTheme="minorHAnsi" w:hAnsiTheme="minorHAnsi" w:cstheme="minorHAnsi"/>
          <w:lang w:eastAsia="en-US"/>
        </w:rPr>
        <w:tab/>
      </w:r>
      <w:r>
        <w:rPr>
          <w:rFonts w:asciiTheme="minorHAnsi" w:eastAsiaTheme="minorHAnsi" w:hAnsiTheme="minorHAnsi" w:cstheme="minorHAnsi"/>
          <w:sz w:val="24"/>
          <w:szCs w:val="24"/>
          <w:lang w:eastAsia="en-US"/>
        </w:rPr>
        <w:t>ruski državljan ali fizična ali pravna oseba, subjekt ali organ s sedežem v Rusiji;</w:t>
      </w:r>
    </w:p>
    <w:p w14:paraId="4F238725" w14:textId="77777777" w:rsidR="00513BB2" w:rsidRDefault="00811B5E">
      <w:pPr>
        <w:autoSpaceDE w:val="0"/>
        <w:autoSpaceDN w:val="0"/>
        <w:adjustRightInd w:val="0"/>
        <w:ind w:left="851" w:hanging="284"/>
        <w:jc w:val="both"/>
        <w:rPr>
          <w:rFonts w:asciiTheme="minorHAnsi" w:eastAsiaTheme="minorHAnsi" w:hAnsiTheme="minorHAnsi" w:cstheme="minorHAnsi"/>
          <w:sz w:val="24"/>
          <w:szCs w:val="24"/>
          <w:lang w:eastAsia="en-US"/>
        </w:rPr>
      </w:pPr>
      <w:r>
        <w:rPr>
          <w:rFonts w:asciiTheme="minorHAnsi" w:eastAsiaTheme="minorHAnsi" w:hAnsiTheme="minorHAnsi" w:cstheme="minorHAnsi"/>
          <w:sz w:val="24"/>
          <w:szCs w:val="24"/>
          <w:lang w:eastAsia="en-US"/>
        </w:rPr>
        <w:t>-</w:t>
      </w:r>
      <w:r>
        <w:rPr>
          <w:rFonts w:asciiTheme="minorHAnsi" w:eastAsiaTheme="minorHAnsi" w:hAnsiTheme="minorHAnsi" w:cstheme="minorHAnsi"/>
          <w:sz w:val="24"/>
          <w:szCs w:val="24"/>
          <w:lang w:eastAsia="en-US"/>
        </w:rPr>
        <w:tab/>
        <w:t>pravna oseba, subjekt ali organ, katerih več kot 50-odstotni delež je v neposredni ali posredni lasti subjekta iz prejšnje alineje;</w:t>
      </w:r>
    </w:p>
    <w:p w14:paraId="2104771A" w14:textId="77777777" w:rsidR="00513BB2" w:rsidRDefault="00811B5E">
      <w:pPr>
        <w:autoSpaceDE w:val="0"/>
        <w:autoSpaceDN w:val="0"/>
        <w:adjustRightInd w:val="0"/>
        <w:ind w:left="851" w:hanging="284"/>
        <w:jc w:val="both"/>
        <w:rPr>
          <w:rFonts w:asciiTheme="minorHAnsi" w:eastAsiaTheme="minorHAnsi" w:hAnsiTheme="minorHAnsi" w:cstheme="minorHAnsi"/>
          <w:sz w:val="24"/>
          <w:szCs w:val="24"/>
          <w:lang w:eastAsia="en-US"/>
        </w:rPr>
      </w:pPr>
      <w:r>
        <w:rPr>
          <w:rFonts w:asciiTheme="minorHAnsi" w:eastAsiaTheme="minorHAnsi" w:hAnsiTheme="minorHAnsi" w:cstheme="minorHAnsi"/>
          <w:sz w:val="24"/>
          <w:szCs w:val="24"/>
          <w:lang w:eastAsia="en-US"/>
        </w:rPr>
        <w:t>-</w:t>
      </w:r>
      <w:r>
        <w:rPr>
          <w:rFonts w:asciiTheme="minorHAnsi" w:eastAsiaTheme="minorHAnsi" w:hAnsiTheme="minorHAnsi" w:cstheme="minorHAnsi"/>
          <w:sz w:val="24"/>
          <w:szCs w:val="24"/>
          <w:lang w:eastAsia="en-US"/>
        </w:rPr>
        <w:tab/>
        <w:t>fizična ali pravna oseba, subjekt ali organ, ki delujejo v imenu ali po navodilih subjekta iz prejšnjih dveh alinej.</w:t>
      </w:r>
    </w:p>
    <w:p w14:paraId="4359EB86" w14:textId="77777777" w:rsidR="00513BB2" w:rsidRDefault="00513BB2">
      <w:pPr>
        <w:autoSpaceDE w:val="0"/>
        <w:autoSpaceDN w:val="0"/>
        <w:adjustRightInd w:val="0"/>
        <w:ind w:left="851" w:hanging="284"/>
        <w:jc w:val="both"/>
        <w:rPr>
          <w:rFonts w:asciiTheme="minorHAnsi" w:eastAsiaTheme="minorHAnsi" w:hAnsiTheme="minorHAnsi" w:cstheme="minorHAnsi"/>
          <w:lang w:eastAsia="en-US"/>
        </w:rPr>
      </w:pPr>
    </w:p>
    <w:p w14:paraId="6BAD4DAB" w14:textId="77777777" w:rsidR="00513BB2" w:rsidRDefault="00811B5E">
      <w:pPr>
        <w:widowControl w:val="0"/>
        <w:spacing w:line="266" w:lineRule="exact"/>
        <w:ind w:left="567"/>
        <w:jc w:val="both"/>
        <w:rPr>
          <w:rFonts w:asciiTheme="minorHAnsi" w:hAnsiTheme="minorHAnsi" w:cstheme="minorHAnsi"/>
          <w:sz w:val="24"/>
          <w:szCs w:val="24"/>
        </w:rPr>
      </w:pPr>
      <w:r>
        <w:rPr>
          <w:rFonts w:asciiTheme="minorHAnsi" w:hAnsiTheme="minorHAnsi" w:cstheme="minorHAnsi"/>
          <w:sz w:val="24"/>
          <w:szCs w:val="24"/>
        </w:rPr>
        <w:t>Navedeno velja vključno za podizvajalce, dobavitelje ali subjekte, katerih zmogljivost se uporablja v smislu direktiv 2014/23/EU, 2014/24/EU, 2014/25/EU in 2009/81/ES, če predstavljajo več kot 10 odstotkov vrednosti naročil</w:t>
      </w:r>
      <w:r>
        <w:rPr>
          <w:rFonts w:asciiTheme="minorHAnsi" w:hAnsiTheme="minorHAnsi" w:cstheme="minorHAnsi"/>
          <w:sz w:val="24"/>
          <w:szCs w:val="24"/>
          <w:vertAlign w:val="superscript"/>
        </w:rPr>
        <w:footnoteReference w:id="2"/>
      </w:r>
    </w:p>
    <w:p w14:paraId="728978BA" w14:textId="77777777" w:rsidR="00513BB2" w:rsidRDefault="00513BB2">
      <w:pPr>
        <w:widowControl w:val="0"/>
        <w:spacing w:line="266" w:lineRule="exact"/>
        <w:ind w:left="567"/>
        <w:jc w:val="both"/>
        <w:rPr>
          <w:rFonts w:asciiTheme="minorHAnsi" w:hAnsiTheme="minorHAnsi" w:cstheme="minorHAnsi"/>
          <w:sz w:val="24"/>
          <w:szCs w:val="24"/>
        </w:rPr>
      </w:pPr>
    </w:p>
    <w:p w14:paraId="1EE96F15" w14:textId="77777777" w:rsidR="00513BB2" w:rsidRDefault="00811B5E">
      <w:pPr>
        <w:widowControl w:val="0"/>
        <w:spacing w:line="266" w:lineRule="exact"/>
        <w:ind w:left="567"/>
        <w:jc w:val="both"/>
        <w:rPr>
          <w:rFonts w:asciiTheme="minorHAnsi" w:hAnsiTheme="minorHAnsi" w:cstheme="minorHAnsi"/>
          <w:i/>
          <w:sz w:val="24"/>
          <w:szCs w:val="24"/>
        </w:rPr>
      </w:pPr>
      <w:r>
        <w:rPr>
          <w:rFonts w:asciiTheme="minorHAnsi" w:hAnsiTheme="minorHAnsi" w:cstheme="minorHAnsi"/>
          <w:i/>
          <w:sz w:val="24"/>
          <w:szCs w:val="24"/>
        </w:rPr>
        <w:t>Gospodarski subjekt potrdi izpolnjevanje tega pogoja s predložitvijo ESPD obrazca in obrazcem Izjave gospodarskega subjekta (OBR-8);</w:t>
      </w:r>
    </w:p>
    <w:p w14:paraId="7C5747AD" w14:textId="77777777" w:rsidR="00513BB2" w:rsidRDefault="00513BB2">
      <w:pPr>
        <w:widowControl w:val="0"/>
        <w:spacing w:line="266" w:lineRule="exact"/>
        <w:jc w:val="both"/>
        <w:rPr>
          <w:rFonts w:asciiTheme="minorHAnsi" w:hAnsiTheme="minorHAnsi" w:cstheme="minorHAnsi"/>
          <w:i/>
          <w:sz w:val="24"/>
          <w:szCs w:val="24"/>
        </w:rPr>
      </w:pPr>
    </w:p>
    <w:p w14:paraId="3B65A9E4" w14:textId="77777777" w:rsidR="00513BB2" w:rsidRDefault="00513BB2">
      <w:pPr>
        <w:widowControl w:val="0"/>
        <w:spacing w:line="266" w:lineRule="exact"/>
        <w:jc w:val="both"/>
        <w:rPr>
          <w:rFonts w:asciiTheme="minorHAnsi" w:hAnsiTheme="minorHAnsi" w:cstheme="minorHAnsi"/>
          <w:sz w:val="24"/>
          <w:szCs w:val="24"/>
        </w:rPr>
      </w:pPr>
    </w:p>
    <w:p w14:paraId="463354FD" w14:textId="77777777" w:rsidR="00513BB2" w:rsidRDefault="00811B5E">
      <w:pPr>
        <w:widowControl w:val="0"/>
        <w:spacing w:line="266" w:lineRule="exact"/>
        <w:ind w:left="567"/>
        <w:jc w:val="both"/>
        <w:rPr>
          <w:rFonts w:asciiTheme="minorHAnsi" w:hAnsiTheme="minorHAnsi" w:cstheme="minorHAnsi"/>
          <w:sz w:val="24"/>
          <w:szCs w:val="24"/>
        </w:rPr>
      </w:pPr>
      <w:r>
        <w:rPr>
          <w:rFonts w:asciiTheme="minorHAnsi" w:hAnsiTheme="minorHAnsi" w:cstheme="minorHAnsi"/>
          <w:b/>
          <w:sz w:val="24"/>
          <w:szCs w:val="24"/>
        </w:rPr>
        <w:t>TEHNIČNA IN STROKOVNA SPOSOBNOST</w:t>
      </w:r>
    </w:p>
    <w:p w14:paraId="3A503A7D" w14:textId="77777777" w:rsidR="00513BB2" w:rsidRDefault="00513BB2">
      <w:pPr>
        <w:widowControl w:val="0"/>
        <w:spacing w:line="266" w:lineRule="exact"/>
        <w:ind w:left="567"/>
        <w:jc w:val="both"/>
        <w:rPr>
          <w:rFonts w:asciiTheme="minorHAnsi" w:hAnsiTheme="minorHAnsi" w:cstheme="minorHAnsi"/>
          <w:b/>
          <w:sz w:val="24"/>
          <w:szCs w:val="24"/>
        </w:rPr>
      </w:pPr>
    </w:p>
    <w:p w14:paraId="32E09950" w14:textId="77777777" w:rsidR="00513BB2" w:rsidRDefault="00811B5E">
      <w:pPr>
        <w:widowControl w:val="0"/>
        <w:numPr>
          <w:ilvl w:val="0"/>
          <w:numId w:val="11"/>
        </w:numPr>
        <w:spacing w:line="266" w:lineRule="exact"/>
        <w:jc w:val="both"/>
        <w:rPr>
          <w:rFonts w:asciiTheme="minorHAnsi" w:hAnsiTheme="minorHAnsi" w:cstheme="minorHAnsi"/>
          <w:b/>
          <w:sz w:val="24"/>
          <w:szCs w:val="24"/>
        </w:rPr>
      </w:pPr>
      <w:r>
        <w:rPr>
          <w:rFonts w:asciiTheme="minorHAnsi" w:hAnsiTheme="minorHAnsi" w:cstheme="minorHAnsi"/>
          <w:b/>
          <w:sz w:val="24"/>
          <w:szCs w:val="24"/>
        </w:rPr>
        <w:t>Naročniki v zadnji treh letih od objave tega javnega naročila zoper gospodarske subjekte niso upravičeno vlagali reklamacij glede kakovosti dobavljenega blaga/storitev, kakovosti, pravočasnosti in zanesljivosti dobav/storitev ter nespoštovanja drugih pogodbenih obveznosti.</w:t>
      </w:r>
    </w:p>
    <w:p w14:paraId="6D666BF9" w14:textId="77777777" w:rsidR="00513BB2" w:rsidRDefault="00513BB2">
      <w:pPr>
        <w:widowControl w:val="0"/>
        <w:spacing w:line="266" w:lineRule="exact"/>
        <w:ind w:left="567"/>
        <w:jc w:val="both"/>
        <w:rPr>
          <w:rFonts w:asciiTheme="minorHAnsi" w:hAnsiTheme="minorHAnsi" w:cstheme="minorHAnsi"/>
          <w:i/>
          <w:sz w:val="24"/>
          <w:szCs w:val="24"/>
        </w:rPr>
      </w:pPr>
    </w:p>
    <w:p w14:paraId="0D492E77" w14:textId="77777777" w:rsidR="00513BB2" w:rsidRDefault="00811B5E">
      <w:pPr>
        <w:widowControl w:val="0"/>
        <w:spacing w:line="266" w:lineRule="exact"/>
        <w:ind w:left="567"/>
        <w:jc w:val="both"/>
        <w:rPr>
          <w:rFonts w:asciiTheme="minorHAnsi" w:hAnsiTheme="minorHAnsi" w:cstheme="minorHAnsi"/>
          <w:i/>
          <w:sz w:val="24"/>
          <w:szCs w:val="24"/>
        </w:rPr>
      </w:pPr>
      <w:r>
        <w:rPr>
          <w:rFonts w:asciiTheme="minorHAnsi" w:hAnsiTheme="minorHAnsi" w:cstheme="minorHAnsi"/>
          <w:i/>
          <w:sz w:val="24"/>
          <w:szCs w:val="24"/>
        </w:rPr>
        <w:t>Gospodarski subjekt potrdi izpolnjevanje tega pogoja s predložitvijo izpolnjenega ESPD obrazca.</w:t>
      </w:r>
    </w:p>
    <w:p w14:paraId="4B883A36" w14:textId="77777777" w:rsidR="00513BB2" w:rsidRDefault="00513BB2">
      <w:pPr>
        <w:widowControl w:val="0"/>
        <w:spacing w:line="266" w:lineRule="exact"/>
        <w:ind w:left="567"/>
        <w:jc w:val="both"/>
        <w:rPr>
          <w:rFonts w:asciiTheme="minorHAnsi" w:hAnsiTheme="minorHAnsi" w:cstheme="minorHAnsi"/>
          <w:i/>
          <w:sz w:val="24"/>
          <w:szCs w:val="24"/>
        </w:rPr>
      </w:pPr>
    </w:p>
    <w:p w14:paraId="442DFF2F" w14:textId="77777777" w:rsidR="00513BB2" w:rsidRDefault="00811B5E">
      <w:pPr>
        <w:widowControl w:val="0"/>
        <w:spacing w:line="266" w:lineRule="exact"/>
        <w:ind w:left="567"/>
        <w:jc w:val="both"/>
        <w:rPr>
          <w:rFonts w:asciiTheme="minorHAnsi" w:hAnsiTheme="minorHAnsi" w:cstheme="minorHAnsi"/>
          <w:sz w:val="24"/>
          <w:szCs w:val="24"/>
        </w:rPr>
      </w:pPr>
      <w:r>
        <w:rPr>
          <w:rFonts w:asciiTheme="minorHAnsi" w:hAnsiTheme="minorHAnsi" w:cstheme="minorHAnsi"/>
          <w:sz w:val="24"/>
          <w:szCs w:val="24"/>
        </w:rPr>
        <w:t>V kolikor naročnik razpolaga z dokazili o nespoštovanju zgoraj naštetih pogodbenih obveznosti (npr. najmanj dvakratno upravičeno reklamiranje storitev, blaga ipd.), lahko gospodarski subjekt izloči iz postopka ocenjevanja prejetih ponudb.</w:t>
      </w:r>
    </w:p>
    <w:p w14:paraId="33A3988C" w14:textId="77777777" w:rsidR="00513BB2" w:rsidRDefault="00513BB2">
      <w:pPr>
        <w:widowControl w:val="0"/>
        <w:spacing w:line="266" w:lineRule="exact"/>
        <w:ind w:left="567"/>
        <w:jc w:val="both"/>
        <w:rPr>
          <w:rFonts w:asciiTheme="minorHAnsi" w:hAnsiTheme="minorHAnsi" w:cstheme="minorHAnsi"/>
          <w:i/>
          <w:sz w:val="24"/>
          <w:szCs w:val="24"/>
        </w:rPr>
      </w:pPr>
    </w:p>
    <w:p w14:paraId="262010F9" w14:textId="77777777" w:rsidR="00513BB2" w:rsidRDefault="00513BB2">
      <w:pPr>
        <w:widowControl w:val="0"/>
        <w:spacing w:line="266" w:lineRule="exact"/>
        <w:ind w:left="567"/>
        <w:jc w:val="both"/>
        <w:rPr>
          <w:rFonts w:asciiTheme="minorHAnsi" w:hAnsiTheme="minorHAnsi" w:cstheme="minorHAnsi"/>
          <w:i/>
          <w:sz w:val="24"/>
          <w:szCs w:val="24"/>
        </w:rPr>
      </w:pPr>
    </w:p>
    <w:p w14:paraId="3737D954" w14:textId="468E0675" w:rsidR="00513BB2" w:rsidRDefault="00811B5E">
      <w:pPr>
        <w:widowControl w:val="0"/>
        <w:numPr>
          <w:ilvl w:val="0"/>
          <w:numId w:val="11"/>
        </w:numPr>
        <w:spacing w:line="266" w:lineRule="exact"/>
        <w:ind w:left="567" w:hanging="283"/>
        <w:jc w:val="both"/>
        <w:rPr>
          <w:rFonts w:asciiTheme="minorHAnsi" w:hAnsiTheme="minorHAnsi" w:cstheme="minorHAnsi"/>
          <w:b/>
          <w:sz w:val="24"/>
          <w:szCs w:val="24"/>
        </w:rPr>
      </w:pPr>
      <w:r>
        <w:rPr>
          <w:rFonts w:asciiTheme="minorHAnsi" w:hAnsiTheme="minorHAnsi" w:cstheme="minorHAnsi"/>
          <w:b/>
          <w:sz w:val="24"/>
          <w:szCs w:val="24"/>
        </w:rPr>
        <w:t xml:space="preserve">Gospodarski subjekt </w:t>
      </w:r>
      <w:r w:rsidR="00AB0655">
        <w:rPr>
          <w:rFonts w:asciiTheme="minorHAnsi" w:hAnsiTheme="minorHAnsi" w:cstheme="minorHAnsi"/>
          <w:b/>
          <w:sz w:val="24"/>
          <w:szCs w:val="24"/>
        </w:rPr>
        <w:t xml:space="preserve">za dokazovanje izpolnjevanja tehničnih zahtev </w:t>
      </w:r>
      <w:r>
        <w:rPr>
          <w:rFonts w:asciiTheme="minorHAnsi" w:hAnsiTheme="minorHAnsi" w:cstheme="minorHAnsi"/>
          <w:b/>
          <w:sz w:val="24"/>
          <w:szCs w:val="24"/>
        </w:rPr>
        <w:t xml:space="preserve">predloži tehnično dokumentacijo za </w:t>
      </w:r>
      <w:r w:rsidR="00AB0655">
        <w:rPr>
          <w:rFonts w:asciiTheme="minorHAnsi" w:hAnsiTheme="minorHAnsi" w:cstheme="minorHAnsi"/>
          <w:b/>
          <w:sz w:val="24"/>
          <w:szCs w:val="24"/>
        </w:rPr>
        <w:t>ponujen</w:t>
      </w:r>
      <w:r w:rsidR="00EE3899">
        <w:rPr>
          <w:rFonts w:asciiTheme="minorHAnsi" w:hAnsiTheme="minorHAnsi" w:cstheme="minorHAnsi"/>
          <w:b/>
          <w:sz w:val="24"/>
          <w:szCs w:val="24"/>
        </w:rPr>
        <w:t>o</w:t>
      </w:r>
      <w:r w:rsidR="00AB0655">
        <w:rPr>
          <w:rFonts w:asciiTheme="minorHAnsi" w:hAnsiTheme="minorHAnsi" w:cstheme="minorHAnsi"/>
          <w:b/>
          <w:sz w:val="24"/>
          <w:szCs w:val="24"/>
        </w:rPr>
        <w:t xml:space="preserve"> vozil</w:t>
      </w:r>
      <w:r w:rsidR="00EE3899">
        <w:rPr>
          <w:rFonts w:asciiTheme="minorHAnsi" w:hAnsiTheme="minorHAnsi" w:cstheme="minorHAnsi"/>
          <w:b/>
          <w:sz w:val="24"/>
          <w:szCs w:val="24"/>
        </w:rPr>
        <w:t>o</w:t>
      </w:r>
      <w:r w:rsidR="00AB0655">
        <w:rPr>
          <w:rFonts w:asciiTheme="minorHAnsi" w:hAnsiTheme="minorHAnsi" w:cstheme="minorHAnsi"/>
          <w:b/>
          <w:sz w:val="24"/>
          <w:szCs w:val="24"/>
        </w:rPr>
        <w:t>.</w:t>
      </w:r>
    </w:p>
    <w:p w14:paraId="7499402F" w14:textId="77777777" w:rsidR="00513BB2" w:rsidRDefault="00513BB2">
      <w:pPr>
        <w:widowControl w:val="0"/>
        <w:spacing w:line="266" w:lineRule="exact"/>
        <w:ind w:left="567"/>
        <w:jc w:val="both"/>
        <w:rPr>
          <w:rFonts w:asciiTheme="minorHAnsi" w:hAnsiTheme="minorHAnsi" w:cstheme="minorHAnsi"/>
        </w:rPr>
      </w:pPr>
    </w:p>
    <w:p w14:paraId="0229E86D" w14:textId="08D82CC4" w:rsidR="00513BB2" w:rsidRDefault="00811B5E" w:rsidP="00AB0655">
      <w:pPr>
        <w:widowControl w:val="0"/>
        <w:spacing w:line="266" w:lineRule="exact"/>
        <w:ind w:left="567"/>
        <w:jc w:val="both"/>
        <w:rPr>
          <w:rFonts w:asciiTheme="minorHAnsi" w:hAnsiTheme="minorHAnsi" w:cstheme="minorHAnsi"/>
          <w:i/>
          <w:sz w:val="24"/>
          <w:szCs w:val="24"/>
        </w:rPr>
      </w:pPr>
      <w:r>
        <w:rPr>
          <w:rFonts w:asciiTheme="minorHAnsi" w:hAnsiTheme="minorHAnsi" w:cstheme="minorHAnsi"/>
          <w:i/>
          <w:sz w:val="24"/>
          <w:szCs w:val="24"/>
        </w:rPr>
        <w:t>Gospodarski subjekt potrdi izpolnjevanje tega pogoja s predložitvijo izpolnjenega ESPD obrazca</w:t>
      </w:r>
      <w:r w:rsidR="00AB0655">
        <w:rPr>
          <w:rFonts w:asciiTheme="minorHAnsi" w:hAnsiTheme="minorHAnsi" w:cstheme="minorHAnsi"/>
          <w:i/>
          <w:sz w:val="24"/>
          <w:szCs w:val="24"/>
        </w:rPr>
        <w:t xml:space="preserve"> in tehnične dokumentacije iz katere je razvidno izpolnjevanje tehničnih zahtev iz 2. člena razpisne dokumentacije.</w:t>
      </w:r>
    </w:p>
    <w:p w14:paraId="1CC645E9" w14:textId="77777777" w:rsidR="00513BB2" w:rsidRDefault="00513BB2">
      <w:pPr>
        <w:widowControl w:val="0"/>
        <w:spacing w:line="266" w:lineRule="exact"/>
        <w:jc w:val="both"/>
        <w:rPr>
          <w:rFonts w:asciiTheme="minorHAnsi" w:hAnsiTheme="minorHAnsi" w:cstheme="minorHAnsi"/>
          <w:sz w:val="24"/>
          <w:szCs w:val="24"/>
        </w:rPr>
      </w:pPr>
    </w:p>
    <w:p w14:paraId="7D74CAD8" w14:textId="77777777" w:rsidR="00513BB2" w:rsidRDefault="00811B5E">
      <w:pPr>
        <w:widowControl w:val="0"/>
        <w:spacing w:line="266" w:lineRule="exact"/>
        <w:ind w:left="567"/>
        <w:jc w:val="both"/>
        <w:rPr>
          <w:rFonts w:asciiTheme="minorHAnsi" w:hAnsiTheme="minorHAnsi" w:cstheme="minorHAnsi"/>
          <w:b/>
          <w:sz w:val="24"/>
          <w:szCs w:val="24"/>
        </w:rPr>
      </w:pPr>
      <w:r>
        <w:rPr>
          <w:rFonts w:asciiTheme="minorHAnsi" w:hAnsiTheme="minorHAnsi" w:cstheme="minorHAnsi"/>
          <w:b/>
          <w:sz w:val="24"/>
          <w:szCs w:val="24"/>
        </w:rPr>
        <w:t>OSTALO</w:t>
      </w:r>
    </w:p>
    <w:p w14:paraId="0496B117" w14:textId="77777777" w:rsidR="00513BB2" w:rsidRDefault="00513BB2">
      <w:pPr>
        <w:widowControl w:val="0"/>
        <w:spacing w:line="266" w:lineRule="exact"/>
        <w:ind w:left="567"/>
        <w:jc w:val="both"/>
        <w:rPr>
          <w:rFonts w:asciiTheme="minorHAnsi" w:hAnsiTheme="minorHAnsi" w:cstheme="minorHAnsi"/>
          <w:sz w:val="24"/>
          <w:szCs w:val="24"/>
        </w:rPr>
      </w:pPr>
    </w:p>
    <w:p w14:paraId="24147322" w14:textId="77777777" w:rsidR="00513BB2" w:rsidRDefault="00513BB2">
      <w:pPr>
        <w:widowControl w:val="0"/>
        <w:spacing w:line="266" w:lineRule="exact"/>
        <w:jc w:val="both"/>
        <w:rPr>
          <w:rFonts w:asciiTheme="minorHAnsi" w:hAnsiTheme="minorHAnsi" w:cstheme="minorHAnsi"/>
          <w:b/>
          <w:sz w:val="24"/>
          <w:szCs w:val="24"/>
        </w:rPr>
      </w:pPr>
    </w:p>
    <w:p w14:paraId="3F91A689" w14:textId="77777777" w:rsidR="00513BB2" w:rsidRDefault="00811B5E">
      <w:pPr>
        <w:widowControl w:val="0"/>
        <w:numPr>
          <w:ilvl w:val="0"/>
          <w:numId w:val="11"/>
        </w:numPr>
        <w:spacing w:line="266" w:lineRule="exact"/>
        <w:ind w:left="567" w:hanging="283"/>
        <w:jc w:val="both"/>
        <w:rPr>
          <w:rFonts w:asciiTheme="minorHAnsi" w:hAnsiTheme="minorHAnsi" w:cstheme="minorHAnsi"/>
          <w:b/>
          <w:sz w:val="24"/>
          <w:szCs w:val="24"/>
        </w:rPr>
      </w:pPr>
      <w:r>
        <w:rPr>
          <w:rFonts w:asciiTheme="minorHAnsi" w:hAnsiTheme="minorHAnsi" w:cstheme="minorHAnsi"/>
          <w:b/>
          <w:sz w:val="24"/>
          <w:szCs w:val="24"/>
        </w:rPr>
        <w:t xml:space="preserve"> Gospodarski subjekt z oddajo ponudbe soglaša, da do naročnika predmetnega razpisa ne bo uveljavljal nobenega odškodninskega zahtevka, če ne bo izbran kot najugodnejši ponudnik, oz. da v primeru ustavitve postopka, zavrnitve vseh ponudb ali odstopa od izvedbe javnega naročila oz. odstopa od sklenitve pogodbe ne bo zahteval povrnitve </w:t>
      </w:r>
      <w:r>
        <w:rPr>
          <w:rFonts w:asciiTheme="minorHAnsi" w:hAnsiTheme="minorHAnsi" w:cstheme="minorHAnsi"/>
          <w:b/>
          <w:sz w:val="24"/>
          <w:szCs w:val="24"/>
        </w:rPr>
        <w:lastRenderedPageBreak/>
        <w:t>nobenih stroškov.</w:t>
      </w:r>
    </w:p>
    <w:p w14:paraId="51AE9EAD" w14:textId="77777777" w:rsidR="00513BB2" w:rsidRDefault="00513BB2">
      <w:pPr>
        <w:widowControl w:val="0"/>
        <w:spacing w:line="266" w:lineRule="exact"/>
        <w:ind w:left="567"/>
        <w:jc w:val="both"/>
        <w:rPr>
          <w:rFonts w:asciiTheme="minorHAnsi" w:hAnsiTheme="minorHAnsi" w:cstheme="minorHAnsi"/>
          <w:sz w:val="24"/>
          <w:szCs w:val="24"/>
        </w:rPr>
      </w:pPr>
    </w:p>
    <w:p w14:paraId="330A2293" w14:textId="77777777" w:rsidR="00513BB2" w:rsidRDefault="00811B5E">
      <w:pPr>
        <w:widowControl w:val="0"/>
        <w:spacing w:line="266" w:lineRule="exact"/>
        <w:ind w:left="567"/>
        <w:jc w:val="both"/>
        <w:rPr>
          <w:rFonts w:asciiTheme="minorHAnsi" w:hAnsiTheme="minorHAnsi" w:cstheme="minorHAnsi"/>
          <w:i/>
          <w:sz w:val="24"/>
          <w:szCs w:val="24"/>
        </w:rPr>
      </w:pPr>
      <w:r>
        <w:rPr>
          <w:rFonts w:asciiTheme="minorHAnsi" w:hAnsiTheme="minorHAnsi" w:cstheme="minorHAnsi"/>
          <w:i/>
          <w:sz w:val="24"/>
          <w:szCs w:val="24"/>
        </w:rPr>
        <w:t>Gospodarski subjekt potrdi izpolnjevanje tega pogoja s predložitvijo izpolnjenega ESPD obrazca.</w:t>
      </w:r>
    </w:p>
    <w:p w14:paraId="26DD1F12" w14:textId="77777777" w:rsidR="00513BB2" w:rsidRDefault="00513BB2">
      <w:pPr>
        <w:widowControl w:val="0"/>
        <w:spacing w:line="266" w:lineRule="exact"/>
        <w:ind w:left="567"/>
        <w:jc w:val="both"/>
        <w:rPr>
          <w:rFonts w:asciiTheme="minorHAnsi" w:hAnsiTheme="minorHAnsi" w:cstheme="minorHAnsi"/>
          <w:i/>
          <w:sz w:val="24"/>
          <w:szCs w:val="24"/>
        </w:rPr>
      </w:pPr>
    </w:p>
    <w:p w14:paraId="0BFDBBD3" w14:textId="77777777" w:rsidR="00513BB2" w:rsidRDefault="00811B5E">
      <w:pPr>
        <w:widowControl w:val="0"/>
        <w:numPr>
          <w:ilvl w:val="0"/>
          <w:numId w:val="11"/>
        </w:numPr>
        <w:spacing w:line="266" w:lineRule="exact"/>
        <w:ind w:left="567" w:hanging="283"/>
        <w:jc w:val="both"/>
        <w:rPr>
          <w:rFonts w:asciiTheme="minorHAnsi" w:hAnsiTheme="minorHAnsi" w:cstheme="minorHAnsi"/>
          <w:sz w:val="24"/>
          <w:szCs w:val="24"/>
        </w:rPr>
      </w:pPr>
      <w:r>
        <w:rPr>
          <w:rFonts w:asciiTheme="minorHAnsi" w:hAnsiTheme="minorHAnsi" w:cstheme="minorHAnsi"/>
          <w:sz w:val="24"/>
          <w:szCs w:val="24"/>
        </w:rPr>
        <w:t xml:space="preserve"> </w:t>
      </w:r>
      <w:r>
        <w:rPr>
          <w:rFonts w:asciiTheme="minorHAnsi" w:hAnsiTheme="minorHAnsi" w:cstheme="minorHAnsi"/>
          <w:b/>
          <w:sz w:val="24"/>
          <w:szCs w:val="24"/>
        </w:rPr>
        <w:t>Gospodarski subjekt v celoti sprejema pogoje javnega razpisa in vse pogoje, navedene v razpisni dokumentaciji, pod katerimi daje svojo ponudbo, ter soglaša, da bodo ti pogoji v celoti sestavni del pogodbe.</w:t>
      </w:r>
    </w:p>
    <w:p w14:paraId="201B4FAB" w14:textId="77777777" w:rsidR="00513BB2" w:rsidRDefault="00513BB2">
      <w:pPr>
        <w:widowControl w:val="0"/>
        <w:spacing w:line="266" w:lineRule="exact"/>
        <w:ind w:left="567"/>
        <w:jc w:val="both"/>
        <w:rPr>
          <w:rFonts w:asciiTheme="minorHAnsi" w:hAnsiTheme="minorHAnsi" w:cstheme="minorHAnsi"/>
          <w:sz w:val="24"/>
          <w:szCs w:val="24"/>
        </w:rPr>
      </w:pPr>
    </w:p>
    <w:p w14:paraId="52CC0792" w14:textId="77777777" w:rsidR="00513BB2" w:rsidRDefault="00811B5E">
      <w:pPr>
        <w:widowControl w:val="0"/>
        <w:spacing w:line="266" w:lineRule="exact"/>
        <w:ind w:left="567"/>
        <w:jc w:val="both"/>
        <w:rPr>
          <w:rFonts w:asciiTheme="minorHAnsi" w:hAnsiTheme="minorHAnsi" w:cstheme="minorHAnsi"/>
          <w:i/>
          <w:sz w:val="24"/>
          <w:szCs w:val="24"/>
        </w:rPr>
      </w:pPr>
      <w:r>
        <w:rPr>
          <w:rFonts w:asciiTheme="minorHAnsi" w:hAnsiTheme="minorHAnsi" w:cstheme="minorHAnsi"/>
          <w:i/>
          <w:sz w:val="24"/>
          <w:szCs w:val="24"/>
        </w:rPr>
        <w:t>Gospodarski subjekt potrdi izpolnjevanje tega pogoja s predložitvijo izpolnjenega ESPD obrazca.</w:t>
      </w:r>
    </w:p>
    <w:p w14:paraId="784B4B92" w14:textId="77777777" w:rsidR="00513BB2" w:rsidRDefault="00513BB2">
      <w:pPr>
        <w:widowControl w:val="0"/>
        <w:spacing w:line="266" w:lineRule="exact"/>
        <w:ind w:left="567"/>
        <w:jc w:val="both"/>
        <w:rPr>
          <w:rFonts w:asciiTheme="minorHAnsi" w:hAnsiTheme="minorHAnsi" w:cstheme="minorHAnsi"/>
          <w:b/>
          <w:i/>
          <w:sz w:val="24"/>
          <w:szCs w:val="24"/>
        </w:rPr>
      </w:pPr>
    </w:p>
    <w:p w14:paraId="7B9F1094" w14:textId="77777777" w:rsidR="00513BB2" w:rsidRDefault="00811B5E">
      <w:pPr>
        <w:widowControl w:val="0"/>
        <w:numPr>
          <w:ilvl w:val="0"/>
          <w:numId w:val="11"/>
        </w:numPr>
        <w:spacing w:line="266" w:lineRule="exact"/>
        <w:ind w:left="567" w:hanging="283"/>
        <w:jc w:val="both"/>
        <w:rPr>
          <w:rFonts w:asciiTheme="minorHAnsi" w:hAnsiTheme="minorHAnsi" w:cstheme="minorHAnsi"/>
          <w:b/>
          <w:sz w:val="24"/>
          <w:szCs w:val="24"/>
        </w:rPr>
      </w:pPr>
      <w:r>
        <w:rPr>
          <w:rFonts w:asciiTheme="minorHAnsi" w:hAnsiTheme="minorHAnsi" w:cstheme="minorHAnsi"/>
          <w:b/>
          <w:sz w:val="24"/>
          <w:szCs w:val="24"/>
        </w:rPr>
        <w:t xml:space="preserve"> Gospodarski subjekt v celoti soglaša z vsebino vzorca pogodbe (OBR-4).</w:t>
      </w:r>
    </w:p>
    <w:p w14:paraId="204BF760" w14:textId="77777777" w:rsidR="00513BB2" w:rsidRDefault="00513BB2">
      <w:pPr>
        <w:widowControl w:val="0"/>
        <w:spacing w:line="266" w:lineRule="exact"/>
        <w:ind w:left="567"/>
        <w:jc w:val="both"/>
        <w:rPr>
          <w:rFonts w:asciiTheme="minorHAnsi" w:hAnsiTheme="minorHAnsi" w:cstheme="minorHAnsi"/>
          <w:b/>
          <w:sz w:val="24"/>
          <w:szCs w:val="24"/>
          <w:highlight w:val="red"/>
        </w:rPr>
      </w:pPr>
    </w:p>
    <w:p w14:paraId="1D5DF039" w14:textId="77777777" w:rsidR="00513BB2" w:rsidRDefault="00811B5E">
      <w:pPr>
        <w:widowControl w:val="0"/>
        <w:spacing w:line="266" w:lineRule="exact"/>
        <w:ind w:left="567"/>
        <w:jc w:val="both"/>
        <w:rPr>
          <w:rFonts w:asciiTheme="minorHAnsi" w:hAnsiTheme="minorHAnsi" w:cstheme="minorHAnsi"/>
          <w:i/>
          <w:sz w:val="24"/>
          <w:szCs w:val="24"/>
        </w:rPr>
      </w:pPr>
      <w:r>
        <w:rPr>
          <w:rFonts w:asciiTheme="minorHAnsi" w:hAnsiTheme="minorHAnsi" w:cstheme="minorHAnsi"/>
          <w:i/>
          <w:sz w:val="24"/>
          <w:szCs w:val="24"/>
        </w:rPr>
        <w:t>Gospodarski subjekt potrdi izpolnjevanje tega pogoja s predložitvijo izpolnjenega ESPD obrazca.</w:t>
      </w:r>
    </w:p>
    <w:p w14:paraId="37D58616" w14:textId="77777777" w:rsidR="00513BB2" w:rsidRDefault="00513BB2">
      <w:pPr>
        <w:widowControl w:val="0"/>
        <w:spacing w:line="266" w:lineRule="exact"/>
        <w:jc w:val="both"/>
        <w:rPr>
          <w:rFonts w:asciiTheme="minorHAnsi" w:hAnsiTheme="minorHAnsi" w:cstheme="minorHAnsi"/>
          <w:sz w:val="24"/>
          <w:szCs w:val="24"/>
        </w:rPr>
      </w:pPr>
    </w:p>
    <w:p w14:paraId="1585C97E" w14:textId="77777777" w:rsidR="00513BB2" w:rsidRDefault="00513BB2">
      <w:pPr>
        <w:widowControl w:val="0"/>
        <w:spacing w:line="266" w:lineRule="exact"/>
        <w:ind w:left="567"/>
        <w:jc w:val="both"/>
        <w:rPr>
          <w:rFonts w:asciiTheme="minorHAnsi" w:hAnsiTheme="minorHAnsi" w:cstheme="minorHAnsi"/>
          <w:b/>
          <w:i/>
          <w:sz w:val="24"/>
          <w:szCs w:val="24"/>
        </w:rPr>
      </w:pPr>
    </w:p>
    <w:p w14:paraId="488FB5E6" w14:textId="383BAA16" w:rsidR="00513BB2" w:rsidRDefault="00811B5E">
      <w:pPr>
        <w:widowControl w:val="0"/>
        <w:numPr>
          <w:ilvl w:val="0"/>
          <w:numId w:val="11"/>
        </w:numPr>
        <w:spacing w:line="266" w:lineRule="exact"/>
        <w:ind w:left="567" w:hanging="283"/>
        <w:jc w:val="both"/>
        <w:rPr>
          <w:rFonts w:asciiTheme="minorHAnsi" w:hAnsiTheme="minorHAnsi" w:cstheme="minorHAnsi"/>
          <w:b/>
          <w:sz w:val="24"/>
          <w:szCs w:val="24"/>
        </w:rPr>
      </w:pPr>
      <w:r>
        <w:rPr>
          <w:rFonts w:asciiTheme="minorHAnsi" w:hAnsiTheme="minorHAnsi" w:cstheme="minorHAnsi"/>
          <w:b/>
          <w:sz w:val="24"/>
          <w:szCs w:val="24"/>
        </w:rPr>
        <w:t xml:space="preserve"> Gospodarski subjekt bo predložil izjavo o udeležbi fizičnih in pravnih oseb v lastništvu </w:t>
      </w:r>
      <w:r w:rsidR="00641E7B">
        <w:rPr>
          <w:rFonts w:asciiTheme="minorHAnsi" w:hAnsiTheme="minorHAnsi" w:cstheme="minorHAnsi"/>
          <w:b/>
          <w:sz w:val="24"/>
          <w:szCs w:val="24"/>
        </w:rPr>
        <w:t>gospodarskega subjekta</w:t>
      </w:r>
      <w:r>
        <w:rPr>
          <w:rFonts w:asciiTheme="minorHAnsi" w:hAnsiTheme="minorHAnsi" w:cstheme="minorHAnsi"/>
          <w:b/>
          <w:sz w:val="24"/>
          <w:szCs w:val="24"/>
        </w:rPr>
        <w:t>.</w:t>
      </w:r>
    </w:p>
    <w:p w14:paraId="4C420B33" w14:textId="77777777" w:rsidR="00513BB2" w:rsidRDefault="00513BB2">
      <w:pPr>
        <w:widowControl w:val="0"/>
        <w:spacing w:line="266" w:lineRule="exact"/>
        <w:ind w:left="567"/>
        <w:jc w:val="both"/>
        <w:rPr>
          <w:rFonts w:asciiTheme="minorHAnsi" w:hAnsiTheme="minorHAnsi" w:cstheme="minorHAnsi"/>
          <w:b/>
          <w:sz w:val="24"/>
          <w:szCs w:val="24"/>
        </w:rPr>
      </w:pPr>
    </w:p>
    <w:p w14:paraId="1CB48AC8" w14:textId="04934902" w:rsidR="00513BB2" w:rsidRDefault="00811B5E">
      <w:pPr>
        <w:widowControl w:val="0"/>
        <w:spacing w:line="266" w:lineRule="exact"/>
        <w:ind w:left="567"/>
        <w:jc w:val="both"/>
        <w:rPr>
          <w:rFonts w:asciiTheme="minorHAnsi" w:hAnsiTheme="minorHAnsi" w:cstheme="minorHAnsi"/>
          <w:i/>
          <w:sz w:val="24"/>
          <w:szCs w:val="24"/>
        </w:rPr>
      </w:pPr>
      <w:r>
        <w:rPr>
          <w:rFonts w:asciiTheme="minorHAnsi" w:hAnsiTheme="minorHAnsi" w:cstheme="minorHAnsi"/>
          <w:i/>
          <w:sz w:val="24"/>
          <w:szCs w:val="24"/>
        </w:rPr>
        <w:t xml:space="preserve">Gospodarski subjekt predloži izpolnjeno izjavo o udeležbi fizičnih in pravnih oseb v lastništvu </w:t>
      </w:r>
      <w:r w:rsidR="00641E7B">
        <w:rPr>
          <w:rFonts w:asciiTheme="minorHAnsi" w:hAnsiTheme="minorHAnsi" w:cstheme="minorHAnsi"/>
          <w:i/>
          <w:sz w:val="24"/>
          <w:szCs w:val="24"/>
        </w:rPr>
        <w:t>gospodarskega subjekta</w:t>
      </w:r>
      <w:r>
        <w:rPr>
          <w:rFonts w:asciiTheme="minorHAnsi" w:hAnsiTheme="minorHAnsi" w:cstheme="minorHAnsi"/>
          <w:i/>
          <w:sz w:val="24"/>
          <w:szCs w:val="24"/>
        </w:rPr>
        <w:t xml:space="preserve"> (OBR-5). </w:t>
      </w:r>
    </w:p>
    <w:p w14:paraId="553CD9AC" w14:textId="77777777" w:rsidR="00513BB2" w:rsidRDefault="00513BB2">
      <w:pPr>
        <w:widowControl w:val="0"/>
        <w:spacing w:line="266" w:lineRule="exact"/>
        <w:ind w:left="567"/>
        <w:jc w:val="both"/>
        <w:rPr>
          <w:rFonts w:asciiTheme="minorHAnsi" w:hAnsiTheme="minorHAnsi" w:cstheme="minorHAnsi"/>
          <w:i/>
          <w:sz w:val="24"/>
          <w:szCs w:val="24"/>
        </w:rPr>
      </w:pPr>
    </w:p>
    <w:p w14:paraId="1A776C1C" w14:textId="77777777" w:rsidR="00513BB2" w:rsidRDefault="00811B5E">
      <w:pPr>
        <w:widowControl w:val="0"/>
        <w:spacing w:line="266" w:lineRule="exact"/>
        <w:ind w:left="567"/>
        <w:jc w:val="both"/>
        <w:rPr>
          <w:rFonts w:asciiTheme="minorHAnsi" w:hAnsiTheme="minorHAnsi" w:cstheme="minorHAnsi"/>
          <w:i/>
          <w:sz w:val="24"/>
          <w:szCs w:val="24"/>
        </w:rPr>
      </w:pPr>
      <w:r>
        <w:rPr>
          <w:rFonts w:asciiTheme="minorHAnsi" w:hAnsiTheme="minorHAnsi" w:cstheme="minorHAnsi"/>
          <w:i/>
          <w:sz w:val="24"/>
          <w:szCs w:val="24"/>
        </w:rPr>
        <w:t xml:space="preserve">Vzorec izjave lahko gospodarski subjekt po potrebi </w:t>
      </w:r>
      <w:r>
        <w:rPr>
          <w:rFonts w:asciiTheme="minorHAnsi" w:hAnsiTheme="minorHAnsi" w:cstheme="minorHAnsi"/>
          <w:i/>
          <w:sz w:val="24"/>
          <w:szCs w:val="24"/>
          <w:u w:val="single"/>
        </w:rPr>
        <w:t>dopolni z lastno izjavo</w:t>
      </w:r>
      <w:r>
        <w:rPr>
          <w:rFonts w:asciiTheme="minorHAnsi" w:hAnsiTheme="minorHAnsi" w:cstheme="minorHAnsi"/>
          <w:i/>
          <w:sz w:val="24"/>
          <w:szCs w:val="24"/>
        </w:rPr>
        <w:t>.</w:t>
      </w:r>
    </w:p>
    <w:p w14:paraId="727B32BA" w14:textId="77777777" w:rsidR="00513BB2" w:rsidRDefault="00513BB2">
      <w:pPr>
        <w:widowControl w:val="0"/>
        <w:spacing w:line="266" w:lineRule="exact"/>
        <w:ind w:left="567"/>
        <w:jc w:val="both"/>
        <w:rPr>
          <w:rFonts w:asciiTheme="minorHAnsi" w:hAnsiTheme="minorHAnsi" w:cstheme="minorHAnsi"/>
          <w:i/>
          <w:sz w:val="24"/>
          <w:szCs w:val="24"/>
        </w:rPr>
      </w:pPr>
    </w:p>
    <w:p w14:paraId="7B56117D" w14:textId="77777777" w:rsidR="00513BB2" w:rsidRDefault="00513BB2">
      <w:pPr>
        <w:widowControl w:val="0"/>
        <w:spacing w:line="266" w:lineRule="exact"/>
        <w:ind w:left="567"/>
        <w:jc w:val="both"/>
        <w:rPr>
          <w:rFonts w:asciiTheme="minorHAnsi" w:hAnsiTheme="minorHAnsi" w:cstheme="minorHAnsi"/>
          <w:i/>
          <w:sz w:val="24"/>
          <w:szCs w:val="24"/>
        </w:rPr>
      </w:pPr>
    </w:p>
    <w:p w14:paraId="2FE9D56F" w14:textId="5DFC92BF" w:rsidR="00513BB2" w:rsidRDefault="004C7B11">
      <w:pPr>
        <w:widowControl w:val="0"/>
        <w:numPr>
          <w:ilvl w:val="0"/>
          <w:numId w:val="11"/>
        </w:numPr>
        <w:spacing w:line="266" w:lineRule="exact"/>
        <w:ind w:left="567" w:hanging="283"/>
        <w:jc w:val="both"/>
        <w:rPr>
          <w:rFonts w:asciiTheme="minorHAnsi" w:hAnsiTheme="minorHAnsi" w:cstheme="minorHAnsi"/>
          <w:b/>
          <w:sz w:val="24"/>
          <w:szCs w:val="24"/>
        </w:rPr>
      </w:pPr>
      <w:r>
        <w:rPr>
          <w:rFonts w:asciiTheme="minorHAnsi" w:hAnsiTheme="minorHAnsi" w:cstheme="minorHAnsi"/>
          <w:b/>
          <w:sz w:val="24"/>
          <w:szCs w:val="24"/>
        </w:rPr>
        <w:t>Ponudnik</w:t>
      </w:r>
      <w:r w:rsidR="00811B5E">
        <w:rPr>
          <w:rFonts w:asciiTheme="minorHAnsi" w:hAnsiTheme="minorHAnsi" w:cstheme="minorHAnsi"/>
          <w:b/>
          <w:sz w:val="24"/>
          <w:szCs w:val="24"/>
        </w:rPr>
        <w:t xml:space="preserve"> z oddajo ponudbe soglaša, da lahko naročnik v skladu s 7. odstavkom 89. člena ZJN-3:</w:t>
      </w:r>
    </w:p>
    <w:p w14:paraId="38ADC1E4" w14:textId="77777777" w:rsidR="00513BB2" w:rsidRDefault="00513BB2">
      <w:pPr>
        <w:widowControl w:val="0"/>
        <w:spacing w:line="266" w:lineRule="exact"/>
        <w:ind w:left="284"/>
        <w:jc w:val="both"/>
        <w:rPr>
          <w:rFonts w:asciiTheme="minorHAnsi" w:hAnsiTheme="minorHAnsi" w:cstheme="minorHAnsi"/>
          <w:b/>
        </w:rPr>
      </w:pPr>
    </w:p>
    <w:p w14:paraId="7CF41500" w14:textId="77777777" w:rsidR="00513BB2" w:rsidRDefault="00811B5E">
      <w:pPr>
        <w:pStyle w:val="Odstavekseznama"/>
        <w:widowControl w:val="0"/>
        <w:numPr>
          <w:ilvl w:val="0"/>
          <w:numId w:val="12"/>
        </w:numPr>
        <w:suppressAutoHyphens/>
        <w:spacing w:line="266" w:lineRule="exact"/>
        <w:contextualSpacing/>
        <w:jc w:val="both"/>
        <w:rPr>
          <w:rFonts w:asciiTheme="minorHAnsi" w:hAnsiTheme="minorHAnsi" w:cstheme="minorHAnsi"/>
          <w:b/>
          <w:sz w:val="24"/>
          <w:szCs w:val="24"/>
        </w:rPr>
      </w:pPr>
      <w:r>
        <w:rPr>
          <w:rFonts w:asciiTheme="minorHAnsi" w:hAnsiTheme="minorHAnsi" w:cstheme="minorHAnsi"/>
          <w:b/>
          <w:sz w:val="24"/>
          <w:szCs w:val="24"/>
        </w:rPr>
        <w:t>popravi računske napake, ki jih odkrije pri pregledu in ocenjevanju ponudb, pri tem se količina in cena na enoto brez DDV ne smeta spreminjati;</w:t>
      </w:r>
    </w:p>
    <w:p w14:paraId="3AD6A4A6" w14:textId="77777777" w:rsidR="00513BB2" w:rsidRDefault="00811B5E">
      <w:pPr>
        <w:pStyle w:val="Odstavekseznama"/>
        <w:widowControl w:val="0"/>
        <w:numPr>
          <w:ilvl w:val="0"/>
          <w:numId w:val="12"/>
        </w:numPr>
        <w:suppressAutoHyphens/>
        <w:spacing w:line="266" w:lineRule="exact"/>
        <w:contextualSpacing/>
        <w:jc w:val="both"/>
        <w:rPr>
          <w:rFonts w:asciiTheme="minorHAnsi" w:hAnsiTheme="minorHAnsi" w:cstheme="minorHAnsi"/>
          <w:b/>
          <w:sz w:val="24"/>
          <w:szCs w:val="24"/>
        </w:rPr>
      </w:pPr>
      <w:r>
        <w:rPr>
          <w:rFonts w:asciiTheme="minorHAnsi" w:hAnsiTheme="minorHAnsi" w:cstheme="minorHAnsi"/>
          <w:b/>
          <w:sz w:val="24"/>
          <w:szCs w:val="24"/>
        </w:rPr>
        <w:t>lahko popravi računske napake zaradi nepravilne vnaprej določene matematične operacije s strani naročnika in sicer tako, da ob upoštevanju cen na enoto brez DDV in količin, ki jih ponudi ponudnik, izračuna vrednost ponudbe z upoštevanjem pravilne matematične operacije;</w:t>
      </w:r>
    </w:p>
    <w:p w14:paraId="577753B0" w14:textId="77777777" w:rsidR="00513BB2" w:rsidRDefault="00811B5E">
      <w:pPr>
        <w:pStyle w:val="Odstavekseznama"/>
        <w:widowControl w:val="0"/>
        <w:numPr>
          <w:ilvl w:val="0"/>
          <w:numId w:val="12"/>
        </w:numPr>
        <w:suppressAutoHyphens/>
        <w:spacing w:line="266" w:lineRule="exact"/>
        <w:contextualSpacing/>
        <w:jc w:val="both"/>
        <w:rPr>
          <w:rFonts w:asciiTheme="minorHAnsi" w:hAnsiTheme="minorHAnsi" w:cstheme="minorHAnsi"/>
          <w:b/>
          <w:sz w:val="24"/>
          <w:szCs w:val="24"/>
        </w:rPr>
      </w:pPr>
      <w:r>
        <w:rPr>
          <w:rFonts w:asciiTheme="minorHAnsi" w:hAnsiTheme="minorHAnsi" w:cstheme="minorHAnsi"/>
          <w:b/>
          <w:sz w:val="24"/>
          <w:szCs w:val="24"/>
        </w:rPr>
        <w:t>popravi napačno zapisano stopnjo DDV v pravilno.</w:t>
      </w:r>
    </w:p>
    <w:p w14:paraId="17D2698C" w14:textId="77777777" w:rsidR="00513BB2" w:rsidRDefault="00513BB2">
      <w:pPr>
        <w:widowControl w:val="0"/>
        <w:spacing w:line="266" w:lineRule="exact"/>
        <w:jc w:val="both"/>
        <w:rPr>
          <w:rFonts w:asciiTheme="minorHAnsi" w:hAnsiTheme="minorHAnsi" w:cstheme="minorHAnsi"/>
          <w:b/>
        </w:rPr>
      </w:pPr>
    </w:p>
    <w:p w14:paraId="7E27D4D5" w14:textId="66547C9B" w:rsidR="00513BB2" w:rsidRDefault="004C7B11">
      <w:pPr>
        <w:widowControl w:val="0"/>
        <w:spacing w:line="266" w:lineRule="exact"/>
        <w:ind w:left="567"/>
        <w:jc w:val="both"/>
        <w:rPr>
          <w:rFonts w:asciiTheme="minorHAnsi" w:hAnsiTheme="minorHAnsi" w:cstheme="minorHAnsi"/>
          <w:i/>
          <w:sz w:val="24"/>
          <w:szCs w:val="24"/>
        </w:rPr>
      </w:pPr>
      <w:r>
        <w:rPr>
          <w:rFonts w:asciiTheme="minorHAnsi" w:hAnsiTheme="minorHAnsi" w:cstheme="minorHAnsi"/>
          <w:i/>
          <w:sz w:val="24"/>
          <w:szCs w:val="24"/>
        </w:rPr>
        <w:t xml:space="preserve">Ponudnik </w:t>
      </w:r>
      <w:r w:rsidR="00811B5E">
        <w:rPr>
          <w:rFonts w:asciiTheme="minorHAnsi" w:hAnsiTheme="minorHAnsi" w:cstheme="minorHAnsi"/>
          <w:i/>
          <w:sz w:val="24"/>
          <w:szCs w:val="24"/>
        </w:rPr>
        <w:t>potrdi izpolnjevanje tega pogoja s predložitvijo izpolnjenega ESPD obrazca in obrazca soglasja k odpravi računskih napak (OBR-9).</w:t>
      </w:r>
    </w:p>
    <w:p w14:paraId="591CD954" w14:textId="77777777" w:rsidR="00513BB2" w:rsidRDefault="00513BB2">
      <w:pPr>
        <w:widowControl w:val="0"/>
        <w:spacing w:line="266" w:lineRule="exact"/>
        <w:ind w:left="567"/>
        <w:jc w:val="both"/>
        <w:rPr>
          <w:rFonts w:asciiTheme="minorHAnsi" w:hAnsiTheme="minorHAnsi" w:cstheme="minorHAnsi"/>
          <w:sz w:val="24"/>
          <w:szCs w:val="24"/>
        </w:rPr>
      </w:pPr>
    </w:p>
    <w:p w14:paraId="42CA3F5C" w14:textId="77777777" w:rsidR="00513BB2" w:rsidRDefault="00513BB2">
      <w:pPr>
        <w:widowControl w:val="0"/>
        <w:spacing w:line="266" w:lineRule="exact"/>
        <w:ind w:left="284"/>
        <w:jc w:val="both"/>
        <w:rPr>
          <w:rFonts w:asciiTheme="minorHAnsi" w:hAnsiTheme="minorHAnsi" w:cstheme="minorHAnsi"/>
          <w:i/>
          <w:sz w:val="24"/>
          <w:szCs w:val="24"/>
        </w:rPr>
      </w:pPr>
    </w:p>
    <w:p w14:paraId="63ED9013" w14:textId="77777777" w:rsidR="00513BB2" w:rsidRDefault="00811B5E">
      <w:pPr>
        <w:widowControl w:val="0"/>
        <w:spacing w:line="266" w:lineRule="exact"/>
        <w:ind w:left="284"/>
        <w:jc w:val="both"/>
        <w:rPr>
          <w:rFonts w:asciiTheme="minorHAnsi" w:hAnsiTheme="minorHAnsi" w:cstheme="minorHAnsi"/>
          <w:sz w:val="24"/>
          <w:szCs w:val="24"/>
        </w:rPr>
      </w:pPr>
      <w:r>
        <w:rPr>
          <w:rFonts w:asciiTheme="minorHAnsi" w:hAnsiTheme="minorHAnsi" w:cstheme="minorHAnsi"/>
          <w:sz w:val="24"/>
          <w:szCs w:val="24"/>
        </w:rPr>
        <w:t>Naročnik bo priznal sposobnost vsem gospodarskim subjektom, ki bodo izpolnili vse zahtevane pogoje iz tega člena in predložili ustrezna dokazila.</w:t>
      </w:r>
    </w:p>
    <w:p w14:paraId="2BBD1912" w14:textId="77777777" w:rsidR="00513BB2" w:rsidRDefault="00513BB2">
      <w:pPr>
        <w:widowControl w:val="0"/>
        <w:autoSpaceDE w:val="0"/>
        <w:spacing w:line="266" w:lineRule="exact"/>
        <w:ind w:left="284"/>
        <w:jc w:val="both"/>
        <w:rPr>
          <w:rFonts w:asciiTheme="minorHAnsi" w:hAnsiTheme="minorHAnsi" w:cstheme="minorHAnsi"/>
          <w:sz w:val="24"/>
          <w:szCs w:val="24"/>
        </w:rPr>
      </w:pPr>
    </w:p>
    <w:p w14:paraId="10779E29" w14:textId="77777777" w:rsidR="00513BB2" w:rsidRDefault="00811B5E">
      <w:pPr>
        <w:widowControl w:val="0"/>
        <w:spacing w:line="266" w:lineRule="exact"/>
        <w:ind w:left="284"/>
        <w:jc w:val="both"/>
        <w:rPr>
          <w:rFonts w:asciiTheme="minorHAnsi" w:hAnsiTheme="minorHAnsi" w:cstheme="minorHAnsi"/>
          <w:sz w:val="24"/>
          <w:szCs w:val="24"/>
        </w:rPr>
      </w:pPr>
      <w:r>
        <w:rPr>
          <w:rFonts w:asciiTheme="minorHAnsi" w:hAnsiTheme="minorHAnsi" w:cstheme="minorHAnsi"/>
          <w:sz w:val="24"/>
          <w:szCs w:val="24"/>
        </w:rPr>
        <w:t>Naročnik lahko pred oddajo javnega naročila od ponudnika, kateremu se je odločil oddati javno naročilo, zahteval, da skladno s 77. členom ZJN-3 predloži najnovejša dokazila.</w:t>
      </w:r>
    </w:p>
    <w:p w14:paraId="57FB3D78" w14:textId="77777777" w:rsidR="00513BB2" w:rsidRDefault="00811B5E">
      <w:pPr>
        <w:widowControl w:val="0"/>
        <w:spacing w:line="266" w:lineRule="exact"/>
        <w:ind w:left="284"/>
        <w:jc w:val="both"/>
        <w:rPr>
          <w:rFonts w:asciiTheme="minorHAnsi" w:hAnsiTheme="minorHAnsi" w:cstheme="minorHAnsi"/>
          <w:sz w:val="24"/>
          <w:szCs w:val="24"/>
        </w:rPr>
      </w:pPr>
      <w:r>
        <w:rPr>
          <w:rFonts w:asciiTheme="minorHAnsi" w:hAnsiTheme="minorHAnsi" w:cstheme="minorHAnsi"/>
          <w:sz w:val="24"/>
          <w:szCs w:val="24"/>
        </w:rPr>
        <w:t xml:space="preserve">Listine morajo odražati aktualno stanje razen, kjer je izrecno zahtevana listina za določeno obdobje oz. listina določene starosti. Listine za dokazovanje izpolnjevanja pogojev so lahko predložene v fotokopiji, razen kadar je za posamezno listino posebej navedeno drugače. </w:t>
      </w:r>
      <w:r>
        <w:rPr>
          <w:rFonts w:asciiTheme="minorHAnsi" w:hAnsiTheme="minorHAnsi" w:cstheme="minorHAnsi"/>
          <w:sz w:val="24"/>
          <w:szCs w:val="24"/>
        </w:rPr>
        <w:lastRenderedPageBreak/>
        <w:t>Naročnik lahko naknadno zahteva predložitev originalov, če podvomi v verodostojnost fotokopij.</w:t>
      </w:r>
    </w:p>
    <w:p w14:paraId="5C7215BC" w14:textId="77777777" w:rsidR="00513BB2" w:rsidRDefault="00811B5E">
      <w:pPr>
        <w:widowControl w:val="0"/>
        <w:spacing w:line="266" w:lineRule="exact"/>
        <w:ind w:left="284"/>
        <w:jc w:val="both"/>
        <w:rPr>
          <w:rFonts w:asciiTheme="minorHAnsi" w:hAnsiTheme="minorHAnsi" w:cstheme="minorHAnsi"/>
          <w:sz w:val="24"/>
          <w:szCs w:val="24"/>
        </w:rPr>
      </w:pPr>
      <w:r>
        <w:rPr>
          <w:rFonts w:asciiTheme="minorHAnsi" w:hAnsiTheme="minorHAnsi" w:cstheme="minorHAnsi"/>
          <w:sz w:val="24"/>
          <w:szCs w:val="24"/>
        </w:rPr>
        <w:t>Naročnik lahko listine za dokazovanje izpolnjevanja pogojev ali pooblastila za pridobitev listin, če izhajajo iz uradne evidence, zahteva naknadno (po odpiranju in opravljenem pregledu ponudb). V tem primeru bo naročnik ponudnika pozval, naj v določenem roku naročniku dostavi vse listine za dokazovanje izpolnjevanja pogojev. Če pozvani ponudnik listin, pooblastil oz. dokazil ne bo dostavil pravočasno ali če bo dostavil listine, pooblastila oz. dokazila v nasprotju z zahtevami naročnika, bo naročnik njegovo ponudbo kot nedopustno izločil.</w:t>
      </w:r>
    </w:p>
    <w:p w14:paraId="1FB8B1C7" w14:textId="77777777" w:rsidR="00513BB2" w:rsidRDefault="00513BB2">
      <w:pPr>
        <w:widowControl w:val="0"/>
        <w:spacing w:line="266" w:lineRule="exact"/>
        <w:ind w:left="284"/>
        <w:jc w:val="both"/>
        <w:rPr>
          <w:rFonts w:asciiTheme="minorHAnsi" w:hAnsiTheme="minorHAnsi" w:cstheme="minorHAnsi"/>
          <w:color w:val="FF0000"/>
          <w:sz w:val="24"/>
          <w:szCs w:val="24"/>
        </w:rPr>
      </w:pPr>
    </w:p>
    <w:p w14:paraId="0B88E907" w14:textId="77777777" w:rsidR="00513BB2" w:rsidRDefault="00811B5E">
      <w:pPr>
        <w:widowControl w:val="0"/>
        <w:spacing w:line="266" w:lineRule="exact"/>
        <w:ind w:left="284"/>
        <w:jc w:val="both"/>
        <w:rPr>
          <w:rFonts w:asciiTheme="minorHAnsi" w:hAnsiTheme="minorHAnsi" w:cstheme="minorHAnsi"/>
          <w:sz w:val="24"/>
          <w:szCs w:val="24"/>
        </w:rPr>
      </w:pPr>
      <w:r>
        <w:rPr>
          <w:rFonts w:asciiTheme="minorHAnsi" w:hAnsiTheme="minorHAnsi" w:cstheme="minorHAnsi"/>
          <w:sz w:val="24"/>
          <w:szCs w:val="24"/>
        </w:rPr>
        <w:t>V kolikor ponudnik nima sedeža v Republiki Sloveniji in ne more pridobiti in predložiti zahtevanih dokumentov, ker država, v kateri ima ponudnik svoj sedež, ne izdaja takšnih dokumentov ali če ti dokumenti ne zajemajo vseh primerov iz prvega in drugega odstavka ter b) točke četrtega in b) točke šestega odstavka 75. člena ZJN-3, lahko ponudnik namesto pisnega dokazila predloži zapriseženo izjavo prič ali zapriseženo izjavo ponudnika. Izjava mora biti podana pred pravosodnim ali upravnim organom, notarjem ali pristojnim organom poklicnih ali gospodarskih subjektov v državi, v kateri ima ponudnik svoj sedež.</w:t>
      </w:r>
    </w:p>
    <w:p w14:paraId="1E605AD5" w14:textId="77777777" w:rsidR="00513BB2" w:rsidRDefault="00513BB2">
      <w:pPr>
        <w:widowControl w:val="0"/>
        <w:spacing w:line="266" w:lineRule="exact"/>
        <w:ind w:left="284"/>
        <w:jc w:val="both"/>
        <w:rPr>
          <w:rFonts w:asciiTheme="minorHAnsi" w:hAnsiTheme="minorHAnsi" w:cstheme="minorHAnsi"/>
          <w:sz w:val="24"/>
          <w:szCs w:val="24"/>
        </w:rPr>
      </w:pPr>
    </w:p>
    <w:p w14:paraId="71895413" w14:textId="77777777" w:rsidR="00513BB2" w:rsidRDefault="00811B5E">
      <w:pPr>
        <w:widowControl w:val="0"/>
        <w:spacing w:line="266" w:lineRule="exact"/>
        <w:ind w:left="284"/>
        <w:jc w:val="both"/>
        <w:rPr>
          <w:rFonts w:asciiTheme="minorHAnsi" w:hAnsiTheme="minorHAnsi" w:cstheme="minorHAnsi"/>
          <w:sz w:val="24"/>
          <w:szCs w:val="24"/>
        </w:rPr>
      </w:pPr>
      <w:r>
        <w:rPr>
          <w:rFonts w:asciiTheme="minorHAnsi" w:hAnsiTheme="minorHAnsi" w:cstheme="minorHAnsi"/>
          <w:sz w:val="24"/>
          <w:szCs w:val="24"/>
        </w:rPr>
        <w:t>Kadar ima ponudnik sedež v drugi državi, mora v obrazcu ponudbe  navesti svojega pooblaščenca(-ko) za vročitve, v skladu z določbami Zakona o splošnem upravnem postopku (Uradni list RS, št. 24/06 – uradno prečiščeno besedilo, 105/06-ZUS-1, 126/07, 65/08, 8/10 in 82/13; v nadaljevanju: ZUP). V kolikor to ne bo storil, mu bo, v skladu z ZUP, po uradni dolžnosti postavljen pooblaščenec za vročitve.</w:t>
      </w:r>
    </w:p>
    <w:p w14:paraId="3C6B4DAC" w14:textId="77777777" w:rsidR="00513BB2" w:rsidRDefault="00811B5E">
      <w:pPr>
        <w:pStyle w:val="Naslov3"/>
        <w:ind w:firstLine="284"/>
        <w:rPr>
          <w:rFonts w:asciiTheme="minorHAnsi" w:hAnsiTheme="minorHAnsi" w:cstheme="minorHAnsi"/>
          <w:sz w:val="24"/>
          <w:szCs w:val="24"/>
        </w:rPr>
      </w:pPr>
      <w:bookmarkStart w:id="10" w:name="_Toc175812158"/>
      <w:r>
        <w:rPr>
          <w:rFonts w:asciiTheme="minorHAnsi" w:hAnsiTheme="minorHAnsi" w:cstheme="minorHAnsi"/>
          <w:sz w:val="24"/>
          <w:szCs w:val="24"/>
        </w:rPr>
        <w:t>1.8 Zaupnost</w:t>
      </w:r>
      <w:bookmarkEnd w:id="10"/>
    </w:p>
    <w:p w14:paraId="7B8F8131" w14:textId="77777777" w:rsidR="00513BB2" w:rsidRDefault="00513BB2">
      <w:pPr>
        <w:widowControl w:val="0"/>
        <w:autoSpaceDE w:val="0"/>
        <w:spacing w:line="230" w:lineRule="exact"/>
        <w:ind w:left="709"/>
        <w:rPr>
          <w:rFonts w:asciiTheme="minorHAnsi" w:hAnsiTheme="minorHAnsi" w:cstheme="minorHAnsi"/>
          <w:color w:val="000000"/>
          <w:spacing w:val="-3"/>
          <w:sz w:val="24"/>
          <w:szCs w:val="24"/>
          <w:highlight w:val="yellow"/>
        </w:rPr>
      </w:pPr>
    </w:p>
    <w:p w14:paraId="4B5C4077" w14:textId="77777777" w:rsidR="00513BB2" w:rsidRDefault="00811B5E">
      <w:pPr>
        <w:widowControl w:val="0"/>
        <w:autoSpaceDE w:val="0"/>
        <w:spacing w:line="306" w:lineRule="exact"/>
        <w:ind w:left="4986"/>
        <w:rPr>
          <w:rFonts w:asciiTheme="minorHAnsi" w:hAnsiTheme="minorHAnsi" w:cstheme="minorHAnsi"/>
          <w:sz w:val="24"/>
          <w:szCs w:val="24"/>
        </w:rPr>
      </w:pPr>
      <w:r>
        <w:rPr>
          <w:rStyle w:val="Slog1"/>
          <w:rFonts w:asciiTheme="minorHAnsi" w:hAnsiTheme="minorHAnsi" w:cstheme="minorHAnsi"/>
          <w:sz w:val="24"/>
          <w:szCs w:val="24"/>
        </w:rPr>
        <w:t>8. člen</w:t>
      </w:r>
    </w:p>
    <w:p w14:paraId="2D220540" w14:textId="77777777" w:rsidR="00513BB2" w:rsidRDefault="00513BB2">
      <w:pPr>
        <w:widowControl w:val="0"/>
        <w:autoSpaceDE w:val="0"/>
        <w:spacing w:line="266" w:lineRule="exact"/>
        <w:ind w:left="284"/>
        <w:jc w:val="both"/>
        <w:rPr>
          <w:rFonts w:asciiTheme="minorHAnsi" w:hAnsiTheme="minorHAnsi" w:cstheme="minorHAnsi"/>
          <w:sz w:val="24"/>
          <w:szCs w:val="24"/>
        </w:rPr>
      </w:pPr>
    </w:p>
    <w:p w14:paraId="0D3030EF" w14:textId="77777777" w:rsidR="00513BB2" w:rsidRDefault="00811B5E">
      <w:pPr>
        <w:widowControl w:val="0"/>
        <w:spacing w:line="266" w:lineRule="exact"/>
        <w:ind w:left="284"/>
        <w:jc w:val="both"/>
        <w:rPr>
          <w:rFonts w:asciiTheme="minorHAnsi" w:hAnsiTheme="minorHAnsi" w:cstheme="minorHAnsi"/>
          <w:sz w:val="24"/>
          <w:szCs w:val="24"/>
        </w:rPr>
      </w:pPr>
      <w:r>
        <w:rPr>
          <w:rFonts w:asciiTheme="minorHAnsi" w:hAnsiTheme="minorHAnsi" w:cstheme="minorHAnsi"/>
          <w:sz w:val="24"/>
          <w:szCs w:val="24"/>
        </w:rPr>
        <w:t xml:space="preserve">Ponudniki morajo vse dokumente v ponudbi, za katere menijo, da predstavljajo poslovno skrivnost, označiti z oznako »ZAUPNO« ali »POSLOVNA SKRIVNOST«, in sicer v zgornjem desnem kotu vsake posamezne strani ali na drug, jasno viden način. Če naj bi bil zaupen samo določen podatek v ponudbi, mora biti ta del podčrtan, v isti vrstici v desnem robu pa mora biti oznaka »ZAUPNO« ali »POSLOVNA SKRIVNOST«. Naročnik ponudnike opozarja, da po oddaji ponudbe ponudbene dokumentacije ne bo več mogoče označevati z oznako poslovne skrivnosti. </w:t>
      </w:r>
    </w:p>
    <w:p w14:paraId="0CD1FBA5" w14:textId="77777777" w:rsidR="00513BB2" w:rsidRDefault="00513BB2">
      <w:pPr>
        <w:widowControl w:val="0"/>
        <w:spacing w:line="266" w:lineRule="exact"/>
        <w:ind w:left="284"/>
        <w:jc w:val="both"/>
        <w:rPr>
          <w:rFonts w:asciiTheme="minorHAnsi" w:hAnsiTheme="minorHAnsi" w:cstheme="minorHAnsi"/>
          <w:sz w:val="24"/>
          <w:szCs w:val="24"/>
        </w:rPr>
      </w:pPr>
    </w:p>
    <w:p w14:paraId="6EAFB2F8" w14:textId="77777777" w:rsidR="00513BB2" w:rsidRDefault="00811B5E">
      <w:pPr>
        <w:widowControl w:val="0"/>
        <w:spacing w:line="266" w:lineRule="exact"/>
        <w:ind w:left="284"/>
        <w:jc w:val="both"/>
        <w:rPr>
          <w:rFonts w:asciiTheme="minorHAnsi" w:hAnsiTheme="minorHAnsi" w:cstheme="minorHAnsi"/>
          <w:sz w:val="24"/>
          <w:szCs w:val="24"/>
        </w:rPr>
      </w:pPr>
      <w:r>
        <w:rPr>
          <w:rFonts w:asciiTheme="minorHAnsi" w:hAnsiTheme="minorHAnsi" w:cstheme="minorHAnsi"/>
          <w:sz w:val="24"/>
          <w:szCs w:val="24"/>
        </w:rPr>
        <w:t>Med zaupne dokumente ali poslovno skrivnost ne sodijo podatki, ki so v skladu z določbo drugega odstavka 35. člena ZJN-3, javni. To so specifikacije ponujenega blaga, storitve ali gradnje in količina iz te specifikacije, cena na enoto, vrednost posamezne postavke in skupna vrednost iz ponudbe ter vsi tisti podatki, ki so vplivali na razvrstitev ponudbe v okviru drugih meril.</w:t>
      </w:r>
    </w:p>
    <w:p w14:paraId="6571BF9D" w14:textId="77777777" w:rsidR="00513BB2" w:rsidRDefault="00811B5E">
      <w:pPr>
        <w:pStyle w:val="Naslov3"/>
        <w:ind w:firstLine="284"/>
        <w:rPr>
          <w:rFonts w:asciiTheme="minorHAnsi" w:hAnsiTheme="minorHAnsi" w:cstheme="minorHAnsi"/>
          <w:sz w:val="24"/>
          <w:szCs w:val="24"/>
        </w:rPr>
      </w:pPr>
      <w:bookmarkStart w:id="11" w:name="_Toc175812159"/>
      <w:r>
        <w:rPr>
          <w:rFonts w:asciiTheme="minorHAnsi" w:hAnsiTheme="minorHAnsi" w:cstheme="minorHAnsi"/>
          <w:sz w:val="24"/>
          <w:szCs w:val="24"/>
        </w:rPr>
        <w:t>1.9 Jezik</w:t>
      </w:r>
      <w:bookmarkEnd w:id="11"/>
      <w:r>
        <w:rPr>
          <w:rFonts w:asciiTheme="minorHAnsi" w:hAnsiTheme="minorHAnsi" w:cstheme="minorHAnsi"/>
          <w:sz w:val="24"/>
          <w:szCs w:val="24"/>
        </w:rPr>
        <w:t xml:space="preserve"> </w:t>
      </w:r>
    </w:p>
    <w:p w14:paraId="57D0DD0D" w14:textId="77777777" w:rsidR="00513BB2" w:rsidRDefault="00811B5E">
      <w:pPr>
        <w:widowControl w:val="0"/>
        <w:autoSpaceDE w:val="0"/>
        <w:spacing w:line="306" w:lineRule="exact"/>
        <w:ind w:left="4986"/>
        <w:rPr>
          <w:rFonts w:asciiTheme="minorHAnsi" w:hAnsiTheme="minorHAnsi" w:cstheme="minorHAnsi"/>
          <w:sz w:val="24"/>
          <w:szCs w:val="24"/>
        </w:rPr>
      </w:pPr>
      <w:r>
        <w:rPr>
          <w:rStyle w:val="Slog1"/>
          <w:rFonts w:asciiTheme="minorHAnsi" w:hAnsiTheme="minorHAnsi" w:cstheme="minorHAnsi"/>
          <w:sz w:val="24"/>
          <w:szCs w:val="24"/>
        </w:rPr>
        <w:t>9. člen</w:t>
      </w:r>
    </w:p>
    <w:p w14:paraId="02BD0E99" w14:textId="77777777" w:rsidR="00513BB2" w:rsidRDefault="00513BB2">
      <w:pPr>
        <w:widowControl w:val="0"/>
        <w:autoSpaceDE w:val="0"/>
        <w:spacing w:line="266" w:lineRule="exact"/>
        <w:ind w:left="284"/>
        <w:jc w:val="both"/>
        <w:rPr>
          <w:rFonts w:asciiTheme="minorHAnsi" w:hAnsiTheme="minorHAnsi" w:cstheme="minorHAnsi"/>
          <w:sz w:val="24"/>
          <w:szCs w:val="24"/>
        </w:rPr>
      </w:pPr>
    </w:p>
    <w:p w14:paraId="29E5B303" w14:textId="77777777" w:rsidR="00513BB2" w:rsidRDefault="00811B5E">
      <w:pPr>
        <w:widowControl w:val="0"/>
        <w:autoSpaceDE w:val="0"/>
        <w:spacing w:line="266" w:lineRule="exact"/>
        <w:ind w:left="284"/>
        <w:jc w:val="both"/>
        <w:rPr>
          <w:rFonts w:asciiTheme="minorHAnsi" w:hAnsiTheme="minorHAnsi" w:cstheme="minorHAnsi"/>
          <w:sz w:val="24"/>
          <w:szCs w:val="24"/>
        </w:rPr>
      </w:pPr>
      <w:r>
        <w:rPr>
          <w:rFonts w:asciiTheme="minorHAnsi" w:hAnsiTheme="minorHAnsi" w:cstheme="minorHAnsi"/>
          <w:sz w:val="24"/>
          <w:szCs w:val="24"/>
        </w:rPr>
        <w:t xml:space="preserve">Vsi dokumenti, dokazila in podatki v prijavi morajo biti napisani v slovenskem jeziku. </w:t>
      </w:r>
    </w:p>
    <w:p w14:paraId="6C11531B" w14:textId="7AD098B0" w:rsidR="00513BB2" w:rsidRDefault="00811B5E">
      <w:pPr>
        <w:widowControl w:val="0"/>
        <w:autoSpaceDE w:val="0"/>
        <w:spacing w:line="266" w:lineRule="exact"/>
        <w:ind w:left="284"/>
        <w:jc w:val="both"/>
        <w:rPr>
          <w:rFonts w:asciiTheme="minorHAnsi" w:hAnsiTheme="minorHAnsi" w:cstheme="minorHAnsi"/>
          <w:sz w:val="24"/>
          <w:szCs w:val="24"/>
        </w:rPr>
      </w:pPr>
      <w:r>
        <w:rPr>
          <w:rFonts w:asciiTheme="minorHAnsi" w:hAnsiTheme="minorHAnsi" w:cstheme="minorHAnsi"/>
          <w:sz w:val="24"/>
          <w:szCs w:val="24"/>
        </w:rPr>
        <w:t>V primeru dokazil, ki so vezani na tehnične podatke oz. ustreznosti artiklov, naročnik dopušča uporabo angleš</w:t>
      </w:r>
      <w:r w:rsidR="00F876F8">
        <w:rPr>
          <w:rFonts w:asciiTheme="minorHAnsi" w:hAnsiTheme="minorHAnsi" w:cstheme="minorHAnsi"/>
          <w:sz w:val="24"/>
          <w:szCs w:val="24"/>
        </w:rPr>
        <w:t>k</w:t>
      </w:r>
      <w:r>
        <w:rPr>
          <w:rFonts w:asciiTheme="minorHAnsi" w:hAnsiTheme="minorHAnsi" w:cstheme="minorHAnsi"/>
          <w:sz w:val="24"/>
          <w:szCs w:val="24"/>
        </w:rPr>
        <w:t>ega ali nemškega jezika.</w:t>
      </w:r>
    </w:p>
    <w:p w14:paraId="6FAE1B8E" w14:textId="77777777" w:rsidR="00513BB2" w:rsidRDefault="00811B5E">
      <w:pPr>
        <w:widowControl w:val="0"/>
        <w:autoSpaceDE w:val="0"/>
        <w:spacing w:line="266" w:lineRule="exact"/>
        <w:ind w:left="284"/>
        <w:jc w:val="both"/>
        <w:rPr>
          <w:rFonts w:asciiTheme="minorHAnsi" w:hAnsiTheme="minorHAnsi" w:cstheme="minorHAnsi"/>
          <w:sz w:val="24"/>
          <w:szCs w:val="24"/>
        </w:rPr>
      </w:pPr>
      <w:r>
        <w:rPr>
          <w:rFonts w:asciiTheme="minorHAnsi" w:hAnsiTheme="minorHAnsi" w:cstheme="minorHAnsi"/>
          <w:sz w:val="24"/>
          <w:szCs w:val="24"/>
        </w:rPr>
        <w:t>Za presojo spornih vprašanj se vedno uporablja ponudba v slovenskem jeziku.</w:t>
      </w:r>
    </w:p>
    <w:p w14:paraId="05641465" w14:textId="77777777" w:rsidR="00513BB2" w:rsidRDefault="00513BB2">
      <w:pPr>
        <w:widowControl w:val="0"/>
        <w:autoSpaceDE w:val="0"/>
        <w:spacing w:line="266" w:lineRule="exact"/>
        <w:ind w:left="284"/>
        <w:jc w:val="both"/>
        <w:rPr>
          <w:rFonts w:asciiTheme="minorHAnsi" w:hAnsiTheme="minorHAnsi" w:cstheme="minorHAnsi"/>
          <w:sz w:val="24"/>
          <w:szCs w:val="24"/>
        </w:rPr>
      </w:pPr>
    </w:p>
    <w:p w14:paraId="6B6F1944" w14:textId="77777777" w:rsidR="00513BB2" w:rsidRDefault="00811B5E">
      <w:pPr>
        <w:pStyle w:val="Naslov3"/>
        <w:ind w:firstLine="284"/>
        <w:rPr>
          <w:rFonts w:asciiTheme="minorHAnsi" w:hAnsiTheme="minorHAnsi" w:cstheme="minorHAnsi"/>
          <w:sz w:val="24"/>
          <w:szCs w:val="24"/>
        </w:rPr>
      </w:pPr>
      <w:bookmarkStart w:id="12" w:name="_Toc175812160"/>
      <w:r>
        <w:rPr>
          <w:rFonts w:asciiTheme="minorHAnsi" w:hAnsiTheme="minorHAnsi" w:cstheme="minorHAnsi"/>
          <w:sz w:val="24"/>
          <w:szCs w:val="24"/>
        </w:rPr>
        <w:lastRenderedPageBreak/>
        <w:t>1.10 Rok za predložitev prijav</w:t>
      </w:r>
      <w:bookmarkEnd w:id="12"/>
      <w:r>
        <w:rPr>
          <w:rFonts w:asciiTheme="minorHAnsi" w:hAnsiTheme="minorHAnsi" w:cstheme="minorHAnsi"/>
          <w:sz w:val="24"/>
          <w:szCs w:val="24"/>
        </w:rPr>
        <w:t xml:space="preserve"> </w:t>
      </w:r>
    </w:p>
    <w:p w14:paraId="202936D9" w14:textId="77777777" w:rsidR="00513BB2" w:rsidRDefault="00811B5E">
      <w:pPr>
        <w:widowControl w:val="0"/>
        <w:autoSpaceDE w:val="0"/>
        <w:spacing w:line="306" w:lineRule="exact"/>
        <w:ind w:left="4986"/>
        <w:rPr>
          <w:rFonts w:asciiTheme="minorHAnsi" w:hAnsiTheme="minorHAnsi" w:cstheme="minorHAnsi"/>
          <w:sz w:val="24"/>
          <w:szCs w:val="24"/>
        </w:rPr>
      </w:pPr>
      <w:r>
        <w:rPr>
          <w:rStyle w:val="Slog1"/>
          <w:rFonts w:asciiTheme="minorHAnsi" w:hAnsiTheme="minorHAnsi" w:cstheme="minorHAnsi"/>
          <w:sz w:val="24"/>
          <w:szCs w:val="24"/>
        </w:rPr>
        <w:t xml:space="preserve">10. člen </w:t>
      </w:r>
    </w:p>
    <w:p w14:paraId="6829E118" w14:textId="77777777" w:rsidR="00513BB2" w:rsidRDefault="00513BB2">
      <w:pPr>
        <w:ind w:left="709" w:right="1455"/>
        <w:jc w:val="both"/>
        <w:rPr>
          <w:rFonts w:asciiTheme="minorHAnsi" w:hAnsiTheme="minorHAnsi" w:cstheme="minorHAnsi"/>
          <w:sz w:val="24"/>
          <w:szCs w:val="24"/>
        </w:rPr>
      </w:pPr>
    </w:p>
    <w:p w14:paraId="29AD53C0" w14:textId="77777777" w:rsidR="00513BB2" w:rsidRDefault="00811B5E">
      <w:pPr>
        <w:widowControl w:val="0"/>
        <w:autoSpaceDE w:val="0"/>
        <w:adjustRightInd w:val="0"/>
        <w:spacing w:line="266" w:lineRule="exact"/>
        <w:ind w:left="284"/>
        <w:jc w:val="both"/>
        <w:rPr>
          <w:rFonts w:asciiTheme="minorHAnsi" w:hAnsiTheme="minorHAnsi" w:cstheme="minorHAnsi"/>
          <w:sz w:val="24"/>
          <w:szCs w:val="24"/>
        </w:rPr>
      </w:pPr>
      <w:r>
        <w:rPr>
          <w:rFonts w:asciiTheme="minorHAnsi" w:hAnsiTheme="minorHAnsi" w:cstheme="minorHAnsi"/>
          <w:sz w:val="24"/>
          <w:szCs w:val="24"/>
        </w:rPr>
        <w:t xml:space="preserve">Ponudniki morajo ponudbe predložiti v informacijski sistem e-JN na spletnem naslovu </w:t>
      </w:r>
      <w:hyperlink r:id="rId32" w:history="1">
        <w:r>
          <w:rPr>
            <w:rFonts w:asciiTheme="minorHAnsi" w:hAnsiTheme="minorHAnsi" w:cstheme="minorHAnsi"/>
            <w:sz w:val="24"/>
            <w:szCs w:val="24"/>
          </w:rPr>
          <w:t>https://ejn.gov.si/eJN2</w:t>
        </w:r>
      </w:hyperlink>
      <w:r>
        <w:rPr>
          <w:rFonts w:asciiTheme="minorHAnsi" w:hAnsiTheme="minorHAnsi" w:cstheme="minorHAnsi"/>
          <w:sz w:val="24"/>
          <w:szCs w:val="24"/>
        </w:rPr>
        <w:t xml:space="preserve"> najkasneje do roka, ki je naveden v objavi predmetnega javnega naročila na portalu javnih naročil.</w:t>
      </w:r>
    </w:p>
    <w:p w14:paraId="7972B427" w14:textId="77777777" w:rsidR="00513BB2" w:rsidRDefault="00811B5E">
      <w:pPr>
        <w:pStyle w:val="Naslov3"/>
        <w:ind w:firstLine="284"/>
        <w:rPr>
          <w:rFonts w:asciiTheme="minorHAnsi" w:hAnsiTheme="minorHAnsi" w:cstheme="minorHAnsi"/>
          <w:sz w:val="24"/>
          <w:szCs w:val="24"/>
        </w:rPr>
      </w:pPr>
      <w:bookmarkStart w:id="13" w:name="_Toc175812161"/>
      <w:r>
        <w:rPr>
          <w:rFonts w:asciiTheme="minorHAnsi" w:hAnsiTheme="minorHAnsi" w:cstheme="minorHAnsi"/>
          <w:sz w:val="24"/>
          <w:szCs w:val="24"/>
        </w:rPr>
        <w:t>1.11 Stroški priprave prijave</w:t>
      </w:r>
      <w:bookmarkEnd w:id="13"/>
      <w:r>
        <w:rPr>
          <w:rFonts w:asciiTheme="minorHAnsi" w:hAnsiTheme="minorHAnsi" w:cstheme="minorHAnsi"/>
          <w:sz w:val="24"/>
          <w:szCs w:val="24"/>
        </w:rPr>
        <w:t xml:space="preserve"> </w:t>
      </w:r>
    </w:p>
    <w:p w14:paraId="40764057" w14:textId="77777777" w:rsidR="00513BB2" w:rsidRDefault="00811B5E">
      <w:pPr>
        <w:widowControl w:val="0"/>
        <w:autoSpaceDE w:val="0"/>
        <w:spacing w:line="306" w:lineRule="exact"/>
        <w:ind w:left="4986"/>
        <w:rPr>
          <w:rFonts w:asciiTheme="minorHAnsi" w:hAnsiTheme="minorHAnsi" w:cstheme="minorHAnsi"/>
          <w:sz w:val="24"/>
          <w:szCs w:val="24"/>
        </w:rPr>
      </w:pPr>
      <w:r>
        <w:rPr>
          <w:rStyle w:val="Slog1"/>
          <w:rFonts w:asciiTheme="minorHAnsi" w:hAnsiTheme="minorHAnsi" w:cstheme="minorHAnsi"/>
          <w:sz w:val="24"/>
          <w:szCs w:val="24"/>
        </w:rPr>
        <w:t xml:space="preserve">11. člen </w:t>
      </w:r>
    </w:p>
    <w:p w14:paraId="138F3355" w14:textId="77777777" w:rsidR="00513BB2" w:rsidRDefault="00513BB2">
      <w:pPr>
        <w:widowControl w:val="0"/>
        <w:autoSpaceDE w:val="0"/>
        <w:spacing w:line="230" w:lineRule="exact"/>
        <w:ind w:left="1417"/>
        <w:jc w:val="both"/>
        <w:rPr>
          <w:rFonts w:asciiTheme="minorHAnsi" w:hAnsiTheme="minorHAnsi" w:cstheme="minorHAnsi"/>
          <w:sz w:val="24"/>
          <w:szCs w:val="24"/>
        </w:rPr>
      </w:pPr>
    </w:p>
    <w:p w14:paraId="77B102AA" w14:textId="77777777" w:rsidR="00513BB2" w:rsidRDefault="00811B5E">
      <w:pPr>
        <w:widowControl w:val="0"/>
        <w:autoSpaceDE w:val="0"/>
        <w:spacing w:line="266" w:lineRule="exact"/>
        <w:ind w:left="284"/>
        <w:jc w:val="both"/>
        <w:rPr>
          <w:rFonts w:asciiTheme="minorHAnsi" w:hAnsiTheme="minorHAnsi" w:cstheme="minorHAnsi"/>
          <w:sz w:val="24"/>
          <w:szCs w:val="24"/>
        </w:rPr>
      </w:pPr>
      <w:r>
        <w:rPr>
          <w:rFonts w:asciiTheme="minorHAnsi" w:hAnsiTheme="minorHAnsi" w:cstheme="minorHAnsi"/>
          <w:sz w:val="24"/>
          <w:szCs w:val="24"/>
        </w:rPr>
        <w:t>Udeleženec nosi vse stroške povezane s pripravo in predložitvijo prijave.</w:t>
      </w:r>
    </w:p>
    <w:p w14:paraId="5CC03C33" w14:textId="77777777" w:rsidR="00513BB2" w:rsidRDefault="00513BB2">
      <w:pPr>
        <w:widowControl w:val="0"/>
        <w:autoSpaceDE w:val="0"/>
        <w:spacing w:before="6" w:line="230" w:lineRule="exact"/>
        <w:rPr>
          <w:rFonts w:asciiTheme="minorHAnsi" w:hAnsiTheme="minorHAnsi" w:cstheme="minorHAnsi"/>
          <w:color w:val="000000"/>
          <w:spacing w:val="-3"/>
          <w:sz w:val="24"/>
          <w:szCs w:val="24"/>
        </w:rPr>
      </w:pPr>
    </w:p>
    <w:p w14:paraId="55D267E3" w14:textId="77777777" w:rsidR="00513BB2" w:rsidRDefault="00811B5E">
      <w:pPr>
        <w:pStyle w:val="Naslov3"/>
        <w:ind w:firstLine="284"/>
        <w:rPr>
          <w:rFonts w:asciiTheme="minorHAnsi" w:hAnsiTheme="minorHAnsi" w:cstheme="minorHAnsi"/>
          <w:sz w:val="24"/>
          <w:szCs w:val="24"/>
        </w:rPr>
      </w:pPr>
      <w:bookmarkStart w:id="14" w:name="_Toc175812162"/>
      <w:r>
        <w:rPr>
          <w:rFonts w:asciiTheme="minorHAnsi" w:hAnsiTheme="minorHAnsi" w:cstheme="minorHAnsi"/>
          <w:sz w:val="24"/>
          <w:szCs w:val="24"/>
        </w:rPr>
        <w:t>1.12  Izločitev prijav</w:t>
      </w:r>
      <w:bookmarkEnd w:id="14"/>
      <w:r>
        <w:rPr>
          <w:rFonts w:asciiTheme="minorHAnsi" w:hAnsiTheme="minorHAnsi" w:cstheme="minorHAnsi"/>
          <w:sz w:val="24"/>
          <w:szCs w:val="24"/>
        </w:rPr>
        <w:t xml:space="preserve"> </w:t>
      </w:r>
    </w:p>
    <w:p w14:paraId="03E856DF" w14:textId="77777777" w:rsidR="00513BB2" w:rsidRDefault="00811B5E">
      <w:pPr>
        <w:widowControl w:val="0"/>
        <w:autoSpaceDE w:val="0"/>
        <w:spacing w:line="306" w:lineRule="exact"/>
        <w:ind w:left="4986"/>
        <w:rPr>
          <w:rFonts w:asciiTheme="minorHAnsi" w:hAnsiTheme="minorHAnsi" w:cstheme="minorHAnsi"/>
          <w:sz w:val="24"/>
          <w:szCs w:val="24"/>
        </w:rPr>
      </w:pPr>
      <w:r>
        <w:rPr>
          <w:rStyle w:val="Slog1"/>
          <w:rFonts w:asciiTheme="minorHAnsi" w:hAnsiTheme="minorHAnsi" w:cstheme="minorHAnsi"/>
          <w:sz w:val="24"/>
          <w:szCs w:val="24"/>
        </w:rPr>
        <w:t xml:space="preserve">12. člen </w:t>
      </w:r>
    </w:p>
    <w:p w14:paraId="03594F9B" w14:textId="77777777" w:rsidR="00513BB2" w:rsidRDefault="00513BB2">
      <w:pPr>
        <w:widowControl w:val="0"/>
        <w:autoSpaceDE w:val="0"/>
        <w:spacing w:line="230" w:lineRule="exact"/>
        <w:ind w:left="1417"/>
        <w:rPr>
          <w:rFonts w:asciiTheme="minorHAnsi" w:hAnsiTheme="minorHAnsi" w:cstheme="minorHAnsi"/>
          <w:sz w:val="24"/>
          <w:szCs w:val="24"/>
        </w:rPr>
      </w:pPr>
    </w:p>
    <w:p w14:paraId="144F8F54" w14:textId="77777777" w:rsidR="00513BB2" w:rsidRDefault="00811B5E">
      <w:pPr>
        <w:widowControl w:val="0"/>
        <w:autoSpaceDE w:val="0"/>
        <w:spacing w:line="266" w:lineRule="exact"/>
        <w:ind w:left="284"/>
        <w:jc w:val="both"/>
        <w:rPr>
          <w:rFonts w:asciiTheme="minorHAnsi" w:hAnsiTheme="minorHAnsi" w:cstheme="minorHAnsi"/>
          <w:sz w:val="24"/>
          <w:szCs w:val="24"/>
        </w:rPr>
      </w:pPr>
      <w:r>
        <w:rPr>
          <w:rFonts w:asciiTheme="minorHAnsi" w:hAnsiTheme="minorHAnsi" w:cstheme="minorHAnsi"/>
          <w:sz w:val="24"/>
          <w:szCs w:val="24"/>
        </w:rPr>
        <w:t>Naročnik bo izločil vse prijave, ki ne bodo skladne z zahtevami in pogoji iz te razpisne dokumentacije ter prijave ponudnikov pri katerih bodo obstajali razlogi za izključitev iz 75. člena ZJN-3.</w:t>
      </w:r>
    </w:p>
    <w:p w14:paraId="4B3A4ED3" w14:textId="77777777" w:rsidR="00513BB2" w:rsidRDefault="00513BB2">
      <w:pPr>
        <w:widowControl w:val="0"/>
        <w:autoSpaceDE w:val="0"/>
        <w:spacing w:line="266" w:lineRule="exact"/>
        <w:ind w:left="284"/>
        <w:jc w:val="both"/>
        <w:rPr>
          <w:rFonts w:asciiTheme="minorHAnsi" w:hAnsiTheme="minorHAnsi" w:cstheme="minorHAnsi"/>
          <w:sz w:val="24"/>
          <w:szCs w:val="24"/>
        </w:rPr>
      </w:pPr>
    </w:p>
    <w:p w14:paraId="16EECF2B" w14:textId="77777777" w:rsidR="00513BB2" w:rsidRDefault="00811B5E">
      <w:pPr>
        <w:pStyle w:val="Naslov3"/>
        <w:ind w:firstLine="284"/>
        <w:rPr>
          <w:rFonts w:asciiTheme="minorHAnsi" w:hAnsiTheme="minorHAnsi" w:cstheme="minorHAnsi"/>
          <w:sz w:val="24"/>
          <w:szCs w:val="24"/>
        </w:rPr>
      </w:pPr>
      <w:bookmarkStart w:id="15" w:name="_Toc175812163"/>
      <w:r>
        <w:rPr>
          <w:rFonts w:asciiTheme="minorHAnsi" w:hAnsiTheme="minorHAnsi" w:cstheme="minorHAnsi"/>
          <w:sz w:val="24"/>
          <w:szCs w:val="24"/>
        </w:rPr>
        <w:t>1.13 Zavarovanja</w:t>
      </w:r>
      <w:bookmarkEnd w:id="15"/>
      <w:r>
        <w:rPr>
          <w:rFonts w:asciiTheme="minorHAnsi" w:hAnsiTheme="minorHAnsi" w:cstheme="minorHAnsi"/>
          <w:sz w:val="24"/>
          <w:szCs w:val="24"/>
        </w:rPr>
        <w:t xml:space="preserve"> </w:t>
      </w:r>
    </w:p>
    <w:p w14:paraId="628E6848" w14:textId="77777777" w:rsidR="00513BB2" w:rsidRDefault="00811B5E">
      <w:pPr>
        <w:widowControl w:val="0"/>
        <w:autoSpaceDE w:val="0"/>
        <w:spacing w:line="306" w:lineRule="exact"/>
        <w:ind w:left="4986"/>
        <w:rPr>
          <w:rFonts w:asciiTheme="minorHAnsi" w:hAnsiTheme="minorHAnsi" w:cstheme="minorHAnsi"/>
          <w:sz w:val="24"/>
          <w:szCs w:val="24"/>
        </w:rPr>
      </w:pPr>
      <w:r>
        <w:rPr>
          <w:rStyle w:val="Slog1"/>
          <w:rFonts w:asciiTheme="minorHAnsi" w:hAnsiTheme="minorHAnsi" w:cstheme="minorHAnsi"/>
          <w:sz w:val="24"/>
          <w:szCs w:val="24"/>
        </w:rPr>
        <w:t xml:space="preserve">13. člen </w:t>
      </w:r>
    </w:p>
    <w:p w14:paraId="0C436CD3" w14:textId="77777777" w:rsidR="00513BB2" w:rsidRDefault="00513BB2">
      <w:pPr>
        <w:widowControl w:val="0"/>
        <w:autoSpaceDE w:val="0"/>
        <w:spacing w:line="230" w:lineRule="exact"/>
        <w:ind w:left="1417"/>
        <w:jc w:val="both"/>
        <w:rPr>
          <w:rFonts w:asciiTheme="minorHAnsi" w:hAnsiTheme="minorHAnsi" w:cstheme="minorHAnsi"/>
          <w:sz w:val="24"/>
          <w:szCs w:val="24"/>
        </w:rPr>
      </w:pPr>
    </w:p>
    <w:p w14:paraId="11B285E4" w14:textId="77777777" w:rsidR="00513BB2" w:rsidRDefault="00811B5E">
      <w:pPr>
        <w:spacing w:before="135" w:after="135"/>
        <w:ind w:left="284"/>
        <w:jc w:val="both"/>
        <w:textAlignment w:val="center"/>
        <w:rPr>
          <w:rFonts w:asciiTheme="minorHAnsi" w:hAnsiTheme="minorHAnsi" w:cstheme="minorHAnsi"/>
          <w:sz w:val="24"/>
          <w:szCs w:val="24"/>
        </w:rPr>
      </w:pPr>
      <w:r>
        <w:rPr>
          <w:rFonts w:asciiTheme="minorHAnsi" w:hAnsiTheme="minorHAnsi" w:cstheme="minorHAnsi"/>
          <w:sz w:val="24"/>
          <w:szCs w:val="24"/>
        </w:rPr>
        <w:t xml:space="preserve">Izbrani ponudnik mora najkasneje (10) dneh od sklenitve pogodbe, naročniku izročiti menično izjavo z bianco menico (2x) za dobro izvedbo pogodbenih obveznosti v vrednosti 10% od skupne pogodbene vrednosti z DDV. </w:t>
      </w:r>
    </w:p>
    <w:p w14:paraId="08C727E4" w14:textId="77777777" w:rsidR="00513BB2" w:rsidRDefault="00811B5E">
      <w:pPr>
        <w:spacing w:before="135" w:after="135"/>
        <w:ind w:left="284"/>
        <w:jc w:val="both"/>
        <w:textAlignment w:val="center"/>
        <w:rPr>
          <w:rFonts w:asciiTheme="minorHAnsi" w:hAnsiTheme="minorHAnsi" w:cstheme="minorHAnsi"/>
          <w:sz w:val="24"/>
          <w:szCs w:val="24"/>
        </w:rPr>
      </w:pPr>
      <w:r>
        <w:rPr>
          <w:rFonts w:asciiTheme="minorHAnsi" w:hAnsiTheme="minorHAnsi" w:cstheme="minorHAnsi"/>
          <w:sz w:val="24"/>
          <w:szCs w:val="24"/>
        </w:rPr>
        <w:t>Prav tako mora izbrani ponudnik v (10) dneh od dobave vozila izročiti menično izjavo z bianco menico (2x) za odpravo napak v garancijski dobi v višini 5% od skupne pogodbene vrednosti z DDV.</w:t>
      </w:r>
    </w:p>
    <w:p w14:paraId="5B5201CF" w14:textId="69D99CCD" w:rsidR="00513BB2" w:rsidRDefault="00811B5E">
      <w:pPr>
        <w:spacing w:before="135" w:after="135"/>
        <w:ind w:left="284"/>
        <w:jc w:val="both"/>
        <w:textAlignment w:val="center"/>
        <w:rPr>
          <w:rFonts w:asciiTheme="minorHAnsi" w:hAnsiTheme="minorHAnsi" w:cstheme="minorHAnsi"/>
          <w:sz w:val="24"/>
          <w:szCs w:val="24"/>
        </w:rPr>
      </w:pPr>
      <w:r>
        <w:rPr>
          <w:rFonts w:asciiTheme="minorHAnsi" w:hAnsiTheme="minorHAnsi" w:cstheme="minorHAnsi"/>
          <w:sz w:val="24"/>
          <w:szCs w:val="24"/>
        </w:rPr>
        <w:t>V primeru, da se obe menici unovčita za vrednost nižjo od zgoraj naved</w:t>
      </w:r>
      <w:r w:rsidR="00EA5522">
        <w:rPr>
          <w:rFonts w:asciiTheme="minorHAnsi" w:hAnsiTheme="minorHAnsi" w:cstheme="minorHAnsi"/>
          <w:sz w:val="24"/>
          <w:szCs w:val="24"/>
        </w:rPr>
        <w:t>e</w:t>
      </w:r>
      <w:r>
        <w:rPr>
          <w:rFonts w:asciiTheme="minorHAnsi" w:hAnsiTheme="minorHAnsi" w:cstheme="minorHAnsi"/>
          <w:sz w:val="24"/>
          <w:szCs w:val="24"/>
        </w:rPr>
        <w:t>ne pogodbene vrednosti z DDV, ju je izbrani ponudnik dolžan vsakokrat nadomestiti z novo, dokler celotna unovčena vrednost ne doseže 5. oz 10 % pogodbene vrednosti z DDV.</w:t>
      </w:r>
    </w:p>
    <w:p w14:paraId="741C53F0" w14:textId="77777777" w:rsidR="00513BB2" w:rsidRDefault="00513BB2">
      <w:pPr>
        <w:widowControl w:val="0"/>
        <w:autoSpaceDE w:val="0"/>
        <w:autoSpaceDN w:val="0"/>
        <w:adjustRightInd w:val="0"/>
        <w:spacing w:line="266" w:lineRule="exact"/>
        <w:ind w:left="284"/>
        <w:jc w:val="both"/>
        <w:rPr>
          <w:rFonts w:asciiTheme="minorHAnsi" w:hAnsiTheme="minorHAnsi" w:cstheme="minorHAnsi"/>
          <w:sz w:val="24"/>
          <w:szCs w:val="24"/>
        </w:rPr>
      </w:pPr>
    </w:p>
    <w:p w14:paraId="7DCD140C" w14:textId="77777777" w:rsidR="00513BB2" w:rsidRDefault="00513BB2">
      <w:pPr>
        <w:widowControl w:val="0"/>
        <w:autoSpaceDE w:val="0"/>
        <w:spacing w:line="266" w:lineRule="exact"/>
        <w:ind w:left="284"/>
        <w:jc w:val="both"/>
        <w:rPr>
          <w:rFonts w:asciiTheme="minorHAnsi" w:hAnsiTheme="minorHAnsi" w:cstheme="minorHAnsi"/>
          <w:sz w:val="24"/>
          <w:szCs w:val="24"/>
        </w:rPr>
      </w:pPr>
    </w:p>
    <w:p w14:paraId="3F8705EC" w14:textId="77777777" w:rsidR="00513BB2" w:rsidRDefault="00811B5E">
      <w:pPr>
        <w:pStyle w:val="Naslov3"/>
        <w:ind w:firstLine="284"/>
        <w:rPr>
          <w:rFonts w:asciiTheme="minorHAnsi" w:hAnsiTheme="minorHAnsi" w:cstheme="minorHAnsi"/>
          <w:sz w:val="24"/>
          <w:szCs w:val="24"/>
        </w:rPr>
      </w:pPr>
      <w:bookmarkStart w:id="16" w:name="_Toc175812164"/>
      <w:r>
        <w:rPr>
          <w:rFonts w:asciiTheme="minorHAnsi" w:hAnsiTheme="minorHAnsi" w:cstheme="minorHAnsi"/>
          <w:sz w:val="24"/>
          <w:szCs w:val="24"/>
        </w:rPr>
        <w:t>1.14 Merilo za izbiro</w:t>
      </w:r>
      <w:bookmarkEnd w:id="16"/>
      <w:r>
        <w:rPr>
          <w:rFonts w:asciiTheme="minorHAnsi" w:hAnsiTheme="minorHAnsi" w:cstheme="minorHAnsi"/>
          <w:sz w:val="24"/>
          <w:szCs w:val="24"/>
        </w:rPr>
        <w:t xml:space="preserve"> </w:t>
      </w:r>
    </w:p>
    <w:p w14:paraId="39FB086D" w14:textId="77777777" w:rsidR="00513BB2" w:rsidRDefault="00811B5E">
      <w:pPr>
        <w:widowControl w:val="0"/>
        <w:autoSpaceDE w:val="0"/>
        <w:spacing w:line="306" w:lineRule="exact"/>
        <w:ind w:left="4986"/>
        <w:rPr>
          <w:rFonts w:asciiTheme="minorHAnsi" w:hAnsiTheme="minorHAnsi" w:cstheme="minorHAnsi"/>
          <w:sz w:val="24"/>
          <w:szCs w:val="24"/>
        </w:rPr>
      </w:pPr>
      <w:r>
        <w:rPr>
          <w:rStyle w:val="Slog1"/>
          <w:rFonts w:asciiTheme="minorHAnsi" w:hAnsiTheme="minorHAnsi" w:cstheme="minorHAnsi"/>
          <w:sz w:val="24"/>
          <w:szCs w:val="24"/>
        </w:rPr>
        <w:t xml:space="preserve">14. člen </w:t>
      </w:r>
    </w:p>
    <w:p w14:paraId="6E7F0155" w14:textId="77777777" w:rsidR="00513BB2" w:rsidRDefault="00513BB2">
      <w:pPr>
        <w:widowControl w:val="0"/>
        <w:autoSpaceDE w:val="0"/>
        <w:spacing w:line="266" w:lineRule="exact"/>
        <w:ind w:left="284"/>
        <w:jc w:val="both"/>
        <w:rPr>
          <w:rFonts w:asciiTheme="minorHAnsi" w:hAnsiTheme="minorHAnsi" w:cstheme="minorHAnsi"/>
          <w:sz w:val="24"/>
          <w:szCs w:val="24"/>
        </w:rPr>
      </w:pPr>
    </w:p>
    <w:p w14:paraId="3C00DCF7" w14:textId="34C409C2" w:rsidR="00513BB2" w:rsidRDefault="00811B5E" w:rsidP="00980E03">
      <w:pPr>
        <w:spacing w:before="135" w:after="135"/>
        <w:ind w:left="284"/>
        <w:jc w:val="both"/>
        <w:textAlignment w:val="center"/>
        <w:rPr>
          <w:rFonts w:asciiTheme="minorHAnsi" w:hAnsiTheme="minorHAnsi" w:cstheme="minorHAnsi"/>
          <w:sz w:val="24"/>
          <w:szCs w:val="24"/>
        </w:rPr>
      </w:pPr>
      <w:r>
        <w:rPr>
          <w:rFonts w:asciiTheme="minorHAnsi" w:hAnsiTheme="minorHAnsi" w:cstheme="minorHAnsi"/>
          <w:sz w:val="24"/>
          <w:szCs w:val="24"/>
        </w:rPr>
        <w:t>Merilo za izbiro najugodnejšega ponudnika</w:t>
      </w:r>
      <w:r>
        <w:rPr>
          <w:rFonts w:asciiTheme="minorHAnsi" w:hAnsiTheme="minorHAnsi" w:cstheme="minorHAnsi"/>
          <w:b/>
          <w:bCs/>
          <w:sz w:val="24"/>
          <w:szCs w:val="24"/>
        </w:rPr>
        <w:t xml:space="preserve"> </w:t>
      </w:r>
      <w:r>
        <w:rPr>
          <w:rFonts w:asciiTheme="minorHAnsi" w:hAnsiTheme="minorHAnsi" w:cstheme="minorHAnsi"/>
          <w:sz w:val="24"/>
          <w:szCs w:val="24"/>
        </w:rPr>
        <w:t>je ponudba</w:t>
      </w:r>
      <w:r w:rsidR="00980E03">
        <w:rPr>
          <w:rFonts w:asciiTheme="minorHAnsi" w:hAnsiTheme="minorHAnsi" w:cstheme="minorHAnsi"/>
          <w:sz w:val="24"/>
          <w:szCs w:val="24"/>
        </w:rPr>
        <w:t xml:space="preserve"> z najnižjo skupno ponudbeno vrednostjo brez DDV.</w:t>
      </w:r>
    </w:p>
    <w:p w14:paraId="7C138B2F" w14:textId="77777777" w:rsidR="00EA5522" w:rsidRDefault="00EA5522">
      <w:pPr>
        <w:widowControl w:val="0"/>
        <w:autoSpaceDE w:val="0"/>
        <w:spacing w:line="266" w:lineRule="exact"/>
        <w:jc w:val="both"/>
        <w:rPr>
          <w:rFonts w:asciiTheme="minorHAnsi" w:hAnsiTheme="minorHAnsi" w:cstheme="minorHAnsi"/>
          <w:sz w:val="24"/>
          <w:szCs w:val="24"/>
        </w:rPr>
      </w:pPr>
    </w:p>
    <w:p w14:paraId="0829B5CB" w14:textId="77777777" w:rsidR="00513BB2" w:rsidRDefault="00811B5E">
      <w:pPr>
        <w:pStyle w:val="Naslov3"/>
        <w:ind w:firstLine="284"/>
        <w:rPr>
          <w:rFonts w:asciiTheme="minorHAnsi" w:hAnsiTheme="minorHAnsi" w:cstheme="minorHAnsi"/>
          <w:sz w:val="24"/>
          <w:szCs w:val="24"/>
        </w:rPr>
      </w:pPr>
      <w:bookmarkStart w:id="17" w:name="_Toc175812165"/>
      <w:r>
        <w:rPr>
          <w:rFonts w:asciiTheme="minorHAnsi" w:hAnsiTheme="minorHAnsi" w:cstheme="minorHAnsi"/>
          <w:sz w:val="24"/>
          <w:szCs w:val="24"/>
        </w:rPr>
        <w:lastRenderedPageBreak/>
        <w:t>1.15 Izbira v primeru enakih najugodnejših ponudb</w:t>
      </w:r>
      <w:bookmarkEnd w:id="17"/>
      <w:r>
        <w:rPr>
          <w:rFonts w:asciiTheme="minorHAnsi" w:hAnsiTheme="minorHAnsi" w:cstheme="minorHAnsi"/>
          <w:sz w:val="24"/>
          <w:szCs w:val="24"/>
        </w:rPr>
        <w:t xml:space="preserve"> </w:t>
      </w:r>
    </w:p>
    <w:p w14:paraId="432FD9DA" w14:textId="77777777" w:rsidR="00513BB2" w:rsidRDefault="00513BB2">
      <w:pPr>
        <w:widowControl w:val="0"/>
        <w:autoSpaceDE w:val="0"/>
        <w:spacing w:line="306" w:lineRule="exact"/>
        <w:ind w:left="4986"/>
        <w:rPr>
          <w:rFonts w:asciiTheme="minorHAnsi" w:hAnsiTheme="minorHAnsi" w:cstheme="minorHAnsi"/>
          <w:sz w:val="24"/>
          <w:szCs w:val="24"/>
        </w:rPr>
      </w:pPr>
    </w:p>
    <w:p w14:paraId="1DC56760" w14:textId="77777777" w:rsidR="00513BB2" w:rsidRDefault="00811B5E">
      <w:pPr>
        <w:widowControl w:val="0"/>
        <w:autoSpaceDE w:val="0"/>
        <w:spacing w:line="306" w:lineRule="exact"/>
        <w:ind w:left="4986"/>
        <w:rPr>
          <w:rFonts w:asciiTheme="minorHAnsi" w:hAnsiTheme="minorHAnsi" w:cstheme="minorHAnsi"/>
          <w:sz w:val="24"/>
          <w:szCs w:val="24"/>
        </w:rPr>
      </w:pPr>
      <w:r>
        <w:rPr>
          <w:rStyle w:val="Slog1"/>
          <w:rFonts w:asciiTheme="minorHAnsi" w:hAnsiTheme="minorHAnsi" w:cstheme="minorHAnsi"/>
          <w:sz w:val="24"/>
          <w:szCs w:val="24"/>
        </w:rPr>
        <w:t xml:space="preserve">15. člen </w:t>
      </w:r>
    </w:p>
    <w:p w14:paraId="391B85EC" w14:textId="77777777" w:rsidR="00513BB2" w:rsidRDefault="00513BB2">
      <w:pPr>
        <w:widowControl w:val="0"/>
        <w:autoSpaceDE w:val="0"/>
        <w:spacing w:line="306" w:lineRule="exact"/>
        <w:ind w:left="4986"/>
        <w:rPr>
          <w:rFonts w:asciiTheme="minorHAnsi" w:hAnsiTheme="minorHAnsi" w:cstheme="minorHAnsi"/>
          <w:sz w:val="24"/>
          <w:szCs w:val="24"/>
        </w:rPr>
      </w:pPr>
    </w:p>
    <w:p w14:paraId="6FED837A" w14:textId="4FE7E9BA" w:rsidR="00513BB2" w:rsidRDefault="00811B5E">
      <w:pPr>
        <w:spacing w:before="135" w:after="135"/>
        <w:ind w:left="284"/>
        <w:jc w:val="both"/>
        <w:textAlignment w:val="center"/>
        <w:rPr>
          <w:rFonts w:asciiTheme="minorHAnsi" w:hAnsiTheme="minorHAnsi" w:cstheme="minorHAnsi"/>
          <w:sz w:val="24"/>
          <w:szCs w:val="24"/>
        </w:rPr>
      </w:pPr>
      <w:r>
        <w:rPr>
          <w:rFonts w:asciiTheme="minorHAnsi" w:hAnsiTheme="minorHAnsi" w:cstheme="minorHAnsi"/>
          <w:sz w:val="24"/>
          <w:szCs w:val="24"/>
        </w:rPr>
        <w:t xml:space="preserve">V kolikor bosta najmanj dva ponudnika </w:t>
      </w:r>
      <w:r w:rsidR="00980E03">
        <w:rPr>
          <w:rFonts w:asciiTheme="minorHAnsi" w:hAnsiTheme="minorHAnsi" w:cstheme="minorHAnsi"/>
          <w:sz w:val="24"/>
          <w:szCs w:val="24"/>
        </w:rPr>
        <w:t>ponudila enako najnižjo skupno ponudbeno vrednost brez DDV,</w:t>
      </w:r>
      <w:r>
        <w:rPr>
          <w:rFonts w:asciiTheme="minorHAnsi" w:hAnsiTheme="minorHAnsi" w:cstheme="minorHAnsi"/>
          <w:sz w:val="24"/>
          <w:szCs w:val="24"/>
        </w:rPr>
        <w:t xml:space="preserve"> bo imela prednost ponudba ponudnika, ki </w:t>
      </w:r>
      <w:r w:rsidR="00980E03">
        <w:rPr>
          <w:rFonts w:asciiTheme="minorHAnsi" w:hAnsiTheme="minorHAnsi" w:cstheme="minorHAnsi"/>
          <w:sz w:val="24"/>
          <w:szCs w:val="24"/>
        </w:rPr>
        <w:t>je ponudbo v sistem e-JN oddal prej.</w:t>
      </w:r>
    </w:p>
    <w:p w14:paraId="05D9C9DF" w14:textId="77777777" w:rsidR="00513BB2" w:rsidRDefault="00513BB2">
      <w:pPr>
        <w:widowControl w:val="0"/>
        <w:autoSpaceDE w:val="0"/>
        <w:spacing w:line="266" w:lineRule="exact"/>
        <w:ind w:left="284"/>
        <w:jc w:val="both"/>
        <w:rPr>
          <w:rFonts w:asciiTheme="minorHAnsi" w:hAnsiTheme="minorHAnsi" w:cstheme="minorHAnsi"/>
          <w:sz w:val="24"/>
          <w:szCs w:val="24"/>
        </w:rPr>
      </w:pPr>
    </w:p>
    <w:p w14:paraId="0F222EE1" w14:textId="77777777" w:rsidR="00513BB2" w:rsidRDefault="00811B5E">
      <w:pPr>
        <w:pStyle w:val="Naslov3"/>
        <w:ind w:firstLine="284"/>
        <w:rPr>
          <w:rFonts w:asciiTheme="minorHAnsi" w:hAnsiTheme="minorHAnsi" w:cstheme="minorHAnsi"/>
          <w:sz w:val="24"/>
          <w:szCs w:val="24"/>
        </w:rPr>
      </w:pPr>
      <w:bookmarkStart w:id="18" w:name="_Toc175812166"/>
      <w:r>
        <w:rPr>
          <w:rFonts w:asciiTheme="minorHAnsi" w:hAnsiTheme="minorHAnsi" w:cstheme="minorHAnsi"/>
          <w:sz w:val="24"/>
          <w:szCs w:val="24"/>
        </w:rPr>
        <w:t>1.16 Odpiranje ponudb</w:t>
      </w:r>
      <w:bookmarkEnd w:id="18"/>
      <w:r>
        <w:rPr>
          <w:rFonts w:asciiTheme="minorHAnsi" w:hAnsiTheme="minorHAnsi" w:cstheme="minorHAnsi"/>
          <w:sz w:val="24"/>
          <w:szCs w:val="24"/>
        </w:rPr>
        <w:t xml:space="preserve"> </w:t>
      </w:r>
    </w:p>
    <w:p w14:paraId="2D6D306D" w14:textId="77777777" w:rsidR="00513BB2" w:rsidRDefault="00513BB2">
      <w:pPr>
        <w:widowControl w:val="0"/>
        <w:autoSpaceDE w:val="0"/>
        <w:spacing w:line="230" w:lineRule="exact"/>
        <w:ind w:left="5601"/>
        <w:rPr>
          <w:rFonts w:asciiTheme="minorHAnsi" w:hAnsiTheme="minorHAnsi" w:cstheme="minorHAnsi"/>
          <w:color w:val="000000"/>
          <w:spacing w:val="-3"/>
          <w:sz w:val="24"/>
          <w:szCs w:val="24"/>
        </w:rPr>
      </w:pPr>
    </w:p>
    <w:p w14:paraId="50E79266" w14:textId="77777777" w:rsidR="00513BB2" w:rsidRDefault="00811B5E">
      <w:pPr>
        <w:widowControl w:val="0"/>
        <w:autoSpaceDE w:val="0"/>
        <w:spacing w:line="306" w:lineRule="exact"/>
        <w:ind w:left="4986"/>
        <w:rPr>
          <w:rFonts w:asciiTheme="minorHAnsi" w:hAnsiTheme="minorHAnsi" w:cstheme="minorHAnsi"/>
          <w:sz w:val="24"/>
          <w:szCs w:val="24"/>
        </w:rPr>
      </w:pPr>
      <w:r>
        <w:rPr>
          <w:rStyle w:val="Slog1"/>
          <w:rFonts w:asciiTheme="minorHAnsi" w:hAnsiTheme="minorHAnsi" w:cstheme="minorHAnsi"/>
          <w:sz w:val="24"/>
          <w:szCs w:val="24"/>
        </w:rPr>
        <w:t xml:space="preserve">16. člen </w:t>
      </w:r>
    </w:p>
    <w:p w14:paraId="5EE833DC" w14:textId="77777777" w:rsidR="00513BB2" w:rsidRDefault="00513BB2">
      <w:pPr>
        <w:widowControl w:val="0"/>
        <w:autoSpaceDE w:val="0"/>
        <w:spacing w:line="230" w:lineRule="exact"/>
        <w:ind w:left="1417"/>
        <w:jc w:val="both"/>
        <w:rPr>
          <w:rFonts w:asciiTheme="minorHAnsi" w:hAnsiTheme="minorHAnsi" w:cstheme="minorHAnsi"/>
          <w:sz w:val="24"/>
          <w:szCs w:val="24"/>
        </w:rPr>
      </w:pPr>
    </w:p>
    <w:p w14:paraId="0D1A72D7" w14:textId="77777777" w:rsidR="00513BB2" w:rsidRDefault="00811B5E">
      <w:pPr>
        <w:widowControl w:val="0"/>
        <w:autoSpaceDE w:val="0"/>
        <w:spacing w:line="266" w:lineRule="exact"/>
        <w:ind w:left="284"/>
        <w:jc w:val="both"/>
        <w:rPr>
          <w:rFonts w:asciiTheme="minorHAnsi" w:hAnsiTheme="minorHAnsi" w:cstheme="minorHAnsi"/>
          <w:sz w:val="24"/>
          <w:szCs w:val="24"/>
        </w:rPr>
      </w:pPr>
      <w:r>
        <w:rPr>
          <w:rFonts w:asciiTheme="minorHAnsi" w:hAnsiTheme="minorHAnsi" w:cstheme="minorHAnsi"/>
          <w:sz w:val="24"/>
          <w:szCs w:val="24"/>
        </w:rPr>
        <w:t xml:space="preserve">Odpiranje ponudb je javno. </w:t>
      </w:r>
    </w:p>
    <w:p w14:paraId="4AB45582" w14:textId="77777777" w:rsidR="00513BB2" w:rsidRDefault="00513BB2">
      <w:pPr>
        <w:widowControl w:val="0"/>
        <w:autoSpaceDE w:val="0"/>
        <w:spacing w:line="266" w:lineRule="exact"/>
        <w:ind w:left="284"/>
        <w:jc w:val="both"/>
        <w:rPr>
          <w:rFonts w:asciiTheme="minorHAnsi" w:hAnsiTheme="minorHAnsi" w:cstheme="minorHAnsi"/>
          <w:sz w:val="24"/>
          <w:szCs w:val="24"/>
        </w:rPr>
      </w:pPr>
    </w:p>
    <w:p w14:paraId="034126EF" w14:textId="77777777" w:rsidR="00513BB2" w:rsidRDefault="00811B5E">
      <w:pPr>
        <w:widowControl w:val="0"/>
        <w:autoSpaceDE w:val="0"/>
        <w:spacing w:line="266" w:lineRule="exact"/>
        <w:ind w:left="284"/>
        <w:jc w:val="both"/>
        <w:rPr>
          <w:rFonts w:asciiTheme="minorHAnsi" w:hAnsiTheme="minorHAnsi" w:cstheme="minorHAnsi"/>
          <w:sz w:val="24"/>
          <w:szCs w:val="24"/>
        </w:rPr>
      </w:pPr>
      <w:r>
        <w:rPr>
          <w:rFonts w:asciiTheme="minorHAnsi" w:hAnsiTheme="minorHAnsi" w:cstheme="minorHAnsi"/>
          <w:sz w:val="24"/>
          <w:szCs w:val="24"/>
        </w:rPr>
        <w:t>Odpiranje poteka na način, da informacijski sistem e-JN samodejno ob uri, ki je določena za javno odpiranje ponudb, prikaže podatke o ponudniku, o variantah, če so bile zahtevane oziroma dovoljene ter omogoči dostop do .pdf dokumenta, ki ga ponudnik naloži v sistem e-JN pod razdelek »Predračun«.</w:t>
      </w:r>
    </w:p>
    <w:p w14:paraId="757F55F8" w14:textId="77777777" w:rsidR="00513BB2" w:rsidRDefault="00513BB2">
      <w:pPr>
        <w:widowControl w:val="0"/>
        <w:autoSpaceDE w:val="0"/>
        <w:spacing w:line="266" w:lineRule="exact"/>
        <w:jc w:val="both"/>
        <w:rPr>
          <w:rFonts w:asciiTheme="minorHAnsi" w:hAnsiTheme="minorHAnsi" w:cstheme="minorHAnsi"/>
          <w:sz w:val="24"/>
          <w:szCs w:val="24"/>
        </w:rPr>
      </w:pPr>
    </w:p>
    <w:p w14:paraId="3111FF50" w14:textId="77777777" w:rsidR="00513BB2" w:rsidRDefault="00811B5E">
      <w:pPr>
        <w:widowControl w:val="0"/>
        <w:autoSpaceDE w:val="0"/>
        <w:spacing w:line="266" w:lineRule="exact"/>
        <w:ind w:left="284"/>
        <w:jc w:val="both"/>
        <w:rPr>
          <w:rFonts w:asciiTheme="minorHAnsi" w:hAnsiTheme="minorHAnsi" w:cstheme="minorHAnsi"/>
          <w:sz w:val="24"/>
          <w:szCs w:val="24"/>
        </w:rPr>
      </w:pPr>
      <w:r>
        <w:rPr>
          <w:rFonts w:asciiTheme="minorHAnsi" w:hAnsiTheme="minorHAnsi" w:cstheme="minorHAnsi"/>
          <w:sz w:val="24"/>
          <w:szCs w:val="24"/>
        </w:rPr>
        <w:t>Ob ponovnem odpiranju konkurence, ki se vrši preko sistema e-JN, odpiranje ponudb ni javno.</w:t>
      </w:r>
    </w:p>
    <w:p w14:paraId="1A7C5FFB" w14:textId="77777777" w:rsidR="00513BB2" w:rsidRDefault="00513BB2">
      <w:pPr>
        <w:widowControl w:val="0"/>
        <w:autoSpaceDE w:val="0"/>
        <w:spacing w:line="230" w:lineRule="exact"/>
        <w:rPr>
          <w:rFonts w:asciiTheme="minorHAnsi" w:hAnsiTheme="minorHAnsi" w:cstheme="minorHAnsi"/>
          <w:color w:val="000000"/>
          <w:spacing w:val="-2"/>
          <w:sz w:val="24"/>
          <w:szCs w:val="24"/>
          <w:highlight w:val="yellow"/>
        </w:rPr>
      </w:pPr>
    </w:p>
    <w:p w14:paraId="307AD156" w14:textId="77777777" w:rsidR="00513BB2" w:rsidRDefault="00811B5E">
      <w:pPr>
        <w:pStyle w:val="Naslov3"/>
        <w:ind w:firstLine="284"/>
        <w:rPr>
          <w:rFonts w:asciiTheme="minorHAnsi" w:hAnsiTheme="minorHAnsi" w:cstheme="minorHAnsi"/>
          <w:sz w:val="24"/>
          <w:szCs w:val="24"/>
        </w:rPr>
      </w:pPr>
      <w:bookmarkStart w:id="19" w:name="_Toc175812167"/>
      <w:r>
        <w:rPr>
          <w:rFonts w:asciiTheme="minorHAnsi" w:hAnsiTheme="minorHAnsi" w:cstheme="minorHAnsi"/>
          <w:sz w:val="24"/>
          <w:szCs w:val="24"/>
        </w:rPr>
        <w:t>1.17 Variante</w:t>
      </w:r>
      <w:bookmarkEnd w:id="19"/>
      <w:r>
        <w:rPr>
          <w:rFonts w:asciiTheme="minorHAnsi" w:hAnsiTheme="minorHAnsi" w:cstheme="minorHAnsi"/>
          <w:sz w:val="24"/>
          <w:szCs w:val="24"/>
        </w:rPr>
        <w:t xml:space="preserve"> </w:t>
      </w:r>
    </w:p>
    <w:p w14:paraId="72BDB013" w14:textId="77777777" w:rsidR="00513BB2" w:rsidRDefault="00811B5E">
      <w:pPr>
        <w:widowControl w:val="0"/>
        <w:autoSpaceDE w:val="0"/>
        <w:spacing w:line="306" w:lineRule="exact"/>
        <w:ind w:left="4986"/>
        <w:rPr>
          <w:rFonts w:asciiTheme="minorHAnsi" w:hAnsiTheme="minorHAnsi" w:cstheme="minorHAnsi"/>
          <w:sz w:val="24"/>
          <w:szCs w:val="24"/>
        </w:rPr>
      </w:pPr>
      <w:r>
        <w:rPr>
          <w:rStyle w:val="Slog1"/>
          <w:rFonts w:asciiTheme="minorHAnsi" w:hAnsiTheme="minorHAnsi" w:cstheme="minorHAnsi"/>
          <w:sz w:val="24"/>
          <w:szCs w:val="24"/>
        </w:rPr>
        <w:t xml:space="preserve">17. člen </w:t>
      </w:r>
    </w:p>
    <w:p w14:paraId="7218AEF4" w14:textId="77777777" w:rsidR="00513BB2" w:rsidRDefault="00513BB2">
      <w:pPr>
        <w:widowControl w:val="0"/>
        <w:autoSpaceDE w:val="0"/>
        <w:spacing w:line="230" w:lineRule="exact"/>
        <w:ind w:left="1417"/>
        <w:rPr>
          <w:rFonts w:asciiTheme="minorHAnsi" w:hAnsiTheme="minorHAnsi" w:cstheme="minorHAnsi"/>
          <w:sz w:val="24"/>
          <w:szCs w:val="24"/>
        </w:rPr>
      </w:pPr>
    </w:p>
    <w:p w14:paraId="37FCAFC4" w14:textId="77777777" w:rsidR="00513BB2" w:rsidRDefault="00811B5E">
      <w:pPr>
        <w:widowControl w:val="0"/>
        <w:autoSpaceDE w:val="0"/>
        <w:spacing w:line="266" w:lineRule="exact"/>
        <w:ind w:left="284"/>
        <w:jc w:val="both"/>
        <w:rPr>
          <w:rFonts w:asciiTheme="minorHAnsi" w:hAnsiTheme="minorHAnsi" w:cstheme="minorHAnsi"/>
          <w:sz w:val="24"/>
          <w:szCs w:val="24"/>
        </w:rPr>
      </w:pPr>
      <w:r>
        <w:rPr>
          <w:rFonts w:asciiTheme="minorHAnsi" w:hAnsiTheme="minorHAnsi" w:cstheme="minorHAnsi"/>
          <w:sz w:val="24"/>
          <w:szCs w:val="24"/>
        </w:rPr>
        <w:t xml:space="preserve">Variantne prijave in ponudbe niso dopustne in ne bodo upoštevane. </w:t>
      </w:r>
    </w:p>
    <w:p w14:paraId="73EFC60C" w14:textId="77777777" w:rsidR="00513BB2" w:rsidRDefault="00513BB2">
      <w:pPr>
        <w:widowControl w:val="0"/>
        <w:autoSpaceDE w:val="0"/>
        <w:spacing w:line="266" w:lineRule="exact"/>
        <w:ind w:left="284"/>
        <w:jc w:val="both"/>
        <w:rPr>
          <w:rFonts w:asciiTheme="minorHAnsi" w:hAnsiTheme="minorHAnsi" w:cstheme="minorHAnsi"/>
          <w:sz w:val="24"/>
          <w:szCs w:val="24"/>
        </w:rPr>
      </w:pPr>
    </w:p>
    <w:p w14:paraId="508D9E03" w14:textId="77777777" w:rsidR="00513BB2" w:rsidRDefault="00811B5E">
      <w:pPr>
        <w:pStyle w:val="Naslov3"/>
        <w:ind w:firstLine="284"/>
        <w:rPr>
          <w:rFonts w:asciiTheme="minorHAnsi" w:hAnsiTheme="minorHAnsi" w:cstheme="minorHAnsi"/>
          <w:sz w:val="24"/>
          <w:szCs w:val="24"/>
        </w:rPr>
      </w:pPr>
      <w:bookmarkStart w:id="20" w:name="_Toc175812168"/>
      <w:r>
        <w:rPr>
          <w:rFonts w:asciiTheme="minorHAnsi" w:hAnsiTheme="minorHAnsi" w:cstheme="minorHAnsi"/>
          <w:sz w:val="24"/>
          <w:szCs w:val="24"/>
        </w:rPr>
        <w:t>1.18 Pogodba</w:t>
      </w:r>
      <w:bookmarkEnd w:id="20"/>
    </w:p>
    <w:p w14:paraId="63F3C968" w14:textId="77777777" w:rsidR="00513BB2" w:rsidRDefault="00811B5E">
      <w:pPr>
        <w:widowControl w:val="0"/>
        <w:autoSpaceDE w:val="0"/>
        <w:spacing w:line="306" w:lineRule="exact"/>
        <w:ind w:left="4986"/>
        <w:rPr>
          <w:rFonts w:asciiTheme="minorHAnsi" w:hAnsiTheme="minorHAnsi" w:cstheme="minorHAnsi"/>
          <w:sz w:val="24"/>
          <w:szCs w:val="24"/>
        </w:rPr>
      </w:pPr>
      <w:r>
        <w:rPr>
          <w:rStyle w:val="Slog1"/>
          <w:rFonts w:asciiTheme="minorHAnsi" w:hAnsiTheme="minorHAnsi" w:cstheme="minorHAnsi"/>
          <w:sz w:val="24"/>
          <w:szCs w:val="24"/>
        </w:rPr>
        <w:t xml:space="preserve">18. člen </w:t>
      </w:r>
    </w:p>
    <w:p w14:paraId="1A827F56" w14:textId="77777777" w:rsidR="00513BB2" w:rsidRDefault="00513BB2">
      <w:pPr>
        <w:widowControl w:val="0"/>
        <w:autoSpaceDE w:val="0"/>
        <w:spacing w:line="230" w:lineRule="exact"/>
        <w:ind w:left="1417"/>
        <w:jc w:val="both"/>
        <w:rPr>
          <w:rFonts w:asciiTheme="minorHAnsi" w:hAnsiTheme="minorHAnsi" w:cstheme="minorHAnsi"/>
          <w:sz w:val="24"/>
          <w:szCs w:val="24"/>
        </w:rPr>
      </w:pPr>
    </w:p>
    <w:p w14:paraId="1B5BD6F1" w14:textId="77777777" w:rsidR="00513BB2" w:rsidRDefault="00811B5E">
      <w:pPr>
        <w:widowControl w:val="0"/>
        <w:autoSpaceDE w:val="0"/>
        <w:spacing w:line="266" w:lineRule="exact"/>
        <w:ind w:left="284"/>
        <w:jc w:val="both"/>
        <w:rPr>
          <w:rFonts w:asciiTheme="minorHAnsi" w:hAnsiTheme="minorHAnsi" w:cstheme="minorHAnsi"/>
          <w:sz w:val="24"/>
          <w:szCs w:val="24"/>
        </w:rPr>
      </w:pPr>
      <w:r>
        <w:rPr>
          <w:rFonts w:asciiTheme="minorHAnsi" w:hAnsiTheme="minorHAnsi" w:cstheme="minorHAnsi"/>
          <w:sz w:val="24"/>
          <w:szCs w:val="24"/>
        </w:rPr>
        <w:t xml:space="preserve">Izbran ponudnik je dolžan podpisati pogodbo oz. okvirni sporazum v roku 8 dni po prejemu le-te, sicer bo naročnik menil, da z naročnikom posla ne želi skleniti. </w:t>
      </w:r>
    </w:p>
    <w:p w14:paraId="2D51A714" w14:textId="77777777" w:rsidR="00513BB2" w:rsidRDefault="00811B5E">
      <w:pPr>
        <w:pStyle w:val="Naslov3"/>
        <w:ind w:firstLine="284"/>
        <w:rPr>
          <w:rFonts w:asciiTheme="minorHAnsi" w:hAnsiTheme="minorHAnsi" w:cstheme="minorHAnsi"/>
          <w:sz w:val="24"/>
          <w:szCs w:val="24"/>
        </w:rPr>
      </w:pPr>
      <w:bookmarkStart w:id="21" w:name="_Toc175812169"/>
      <w:r>
        <w:rPr>
          <w:rFonts w:asciiTheme="minorHAnsi" w:hAnsiTheme="minorHAnsi" w:cstheme="minorHAnsi"/>
          <w:sz w:val="24"/>
          <w:szCs w:val="24"/>
        </w:rPr>
        <w:t>1.19 Ustavitev postopka, zavrnitev ponudb in odstop od izvedbe oddaje naročila</w:t>
      </w:r>
      <w:bookmarkEnd w:id="21"/>
    </w:p>
    <w:p w14:paraId="308387B4" w14:textId="77777777" w:rsidR="00513BB2" w:rsidRDefault="00513BB2">
      <w:pPr>
        <w:widowControl w:val="0"/>
        <w:autoSpaceDE w:val="0"/>
        <w:spacing w:line="230" w:lineRule="exact"/>
        <w:ind w:left="1417"/>
        <w:rPr>
          <w:rFonts w:asciiTheme="minorHAnsi" w:hAnsiTheme="minorHAnsi" w:cstheme="minorHAnsi"/>
          <w:color w:val="000000"/>
          <w:spacing w:val="-2"/>
          <w:sz w:val="24"/>
          <w:szCs w:val="24"/>
          <w:highlight w:val="yellow"/>
        </w:rPr>
      </w:pPr>
    </w:p>
    <w:p w14:paraId="40F9CB46" w14:textId="77777777" w:rsidR="00513BB2" w:rsidRDefault="00811B5E">
      <w:pPr>
        <w:widowControl w:val="0"/>
        <w:autoSpaceDE w:val="0"/>
        <w:spacing w:line="306" w:lineRule="exact"/>
        <w:ind w:left="4986"/>
        <w:rPr>
          <w:rFonts w:asciiTheme="minorHAnsi" w:hAnsiTheme="minorHAnsi" w:cstheme="minorHAnsi"/>
          <w:sz w:val="24"/>
          <w:szCs w:val="24"/>
        </w:rPr>
      </w:pPr>
      <w:r>
        <w:rPr>
          <w:rStyle w:val="Slog1"/>
          <w:rFonts w:asciiTheme="minorHAnsi" w:hAnsiTheme="minorHAnsi" w:cstheme="minorHAnsi"/>
          <w:sz w:val="24"/>
          <w:szCs w:val="24"/>
        </w:rPr>
        <w:t xml:space="preserve">19. člen </w:t>
      </w:r>
    </w:p>
    <w:p w14:paraId="49F80FD3" w14:textId="77777777" w:rsidR="00513BB2" w:rsidRDefault="00513BB2">
      <w:pPr>
        <w:widowControl w:val="0"/>
        <w:autoSpaceDE w:val="0"/>
        <w:spacing w:line="306" w:lineRule="exact"/>
        <w:ind w:left="4986"/>
        <w:rPr>
          <w:rFonts w:asciiTheme="minorHAnsi" w:hAnsiTheme="minorHAnsi" w:cstheme="minorHAnsi"/>
          <w:sz w:val="24"/>
          <w:szCs w:val="24"/>
        </w:rPr>
      </w:pPr>
    </w:p>
    <w:p w14:paraId="4C83F1DC" w14:textId="77777777" w:rsidR="00513BB2" w:rsidRDefault="00811B5E">
      <w:pPr>
        <w:widowControl w:val="0"/>
        <w:autoSpaceDE w:val="0"/>
        <w:spacing w:line="266" w:lineRule="exact"/>
        <w:ind w:left="284"/>
        <w:jc w:val="both"/>
        <w:rPr>
          <w:rFonts w:asciiTheme="minorHAnsi" w:hAnsiTheme="minorHAnsi" w:cstheme="minorHAnsi"/>
          <w:sz w:val="24"/>
          <w:szCs w:val="24"/>
        </w:rPr>
      </w:pPr>
      <w:r>
        <w:rPr>
          <w:rFonts w:asciiTheme="minorHAnsi" w:hAnsiTheme="minorHAnsi" w:cstheme="minorHAnsi"/>
          <w:sz w:val="24"/>
          <w:szCs w:val="24"/>
        </w:rPr>
        <w:t xml:space="preserve">Naročnik lahko v skladu s 1. odstavkom 90. člena ZJN-3 do roka za oddajo ponudb kadar koli ustavi postopek oddaje javnega naročila. </w:t>
      </w:r>
    </w:p>
    <w:p w14:paraId="7CE26773" w14:textId="77777777" w:rsidR="00513BB2" w:rsidRDefault="00811B5E">
      <w:pPr>
        <w:widowControl w:val="0"/>
        <w:autoSpaceDE w:val="0"/>
        <w:spacing w:line="266" w:lineRule="exact"/>
        <w:ind w:left="284"/>
        <w:jc w:val="both"/>
        <w:rPr>
          <w:rFonts w:asciiTheme="minorHAnsi" w:hAnsiTheme="minorHAnsi" w:cstheme="minorHAnsi"/>
          <w:sz w:val="24"/>
          <w:szCs w:val="24"/>
        </w:rPr>
      </w:pPr>
      <w:r>
        <w:rPr>
          <w:rFonts w:asciiTheme="minorHAnsi" w:hAnsiTheme="minorHAnsi" w:cstheme="minorHAnsi"/>
          <w:sz w:val="24"/>
          <w:szCs w:val="24"/>
        </w:rPr>
        <w:t xml:space="preserve">Naročnik lahko v skladu s 5. odstavkom 90. člena ZJN-3 na vseh stopnjah postopka po izteku roka za odpiranje ponudb zavrne vse ponudbe. Če bo naročnik zavrnil vse ponudbe, bo o razlogih za takšno odločitev in ali bo začel nov postopek obvestil ponudnike. Kadar naročnik zavrne vse ponudbe, lahko izvede za isti predmet nov postopek javnega naročanja le, če so se bistveno spremenile okoliščine, zaradi katerih je zavrnil vse ponudbe. </w:t>
      </w:r>
    </w:p>
    <w:p w14:paraId="14A7A183" w14:textId="77777777" w:rsidR="00513BB2" w:rsidRDefault="00811B5E">
      <w:pPr>
        <w:widowControl w:val="0"/>
        <w:autoSpaceDE w:val="0"/>
        <w:spacing w:line="266" w:lineRule="exact"/>
        <w:ind w:left="284"/>
        <w:jc w:val="both"/>
        <w:rPr>
          <w:rFonts w:asciiTheme="minorHAnsi" w:hAnsiTheme="minorHAnsi" w:cstheme="minorHAnsi"/>
          <w:sz w:val="24"/>
          <w:szCs w:val="24"/>
        </w:rPr>
      </w:pPr>
      <w:r>
        <w:rPr>
          <w:rFonts w:asciiTheme="minorHAnsi" w:hAnsiTheme="minorHAnsi" w:cstheme="minorHAnsi"/>
          <w:sz w:val="24"/>
          <w:szCs w:val="24"/>
        </w:rPr>
        <w:t xml:space="preserve">Po pravnomočnosti odločitve o oddaji javnega naročila lahko naročnik v skladu z 8. odstavkom 90. člena ZJN-3, do sklenitve pogodbe/okvirnega sporazuma o izvedbi javnega naročila odstopi </w:t>
      </w:r>
      <w:r>
        <w:rPr>
          <w:rFonts w:asciiTheme="minorHAnsi" w:hAnsiTheme="minorHAnsi" w:cstheme="minorHAnsi"/>
          <w:sz w:val="24"/>
          <w:szCs w:val="24"/>
        </w:rPr>
        <w:lastRenderedPageBreak/>
        <w:t xml:space="preserve">od izvedbe javnega naročila iz utemeljenih razlogov, da predmeta javnega naročila ne potrebuje več ali da zanj nima zagotovljenih sredstev ali da se pri naročniku pojavi utemeljen sum, da je bila ali bi lahko bila vsebina pogodbe/okvirnega sporazuma posledica storjenega kaznivega dejanja ali da so nastale druge izredne okoliščine, na katere naročnik ni mogel vplivati in jih predvideti ter zaradi katerih je postala izvedba javnega naročila nemogoča. Če naročnik odstopi od izvedbe javnega naročila, z izbranim ponudnikom ne sklene pogodbe/okvirnega sporazuma o izvedbi javnega naročila ali okvirnega sporazuma, o svoji odločitvi in o razlogih, zaradi katerih odstopa od izvedbe javnega naročila, pisno obvesti ponudnike. </w:t>
      </w:r>
    </w:p>
    <w:p w14:paraId="7DEBE671" w14:textId="77777777" w:rsidR="00513BB2" w:rsidRDefault="00811B5E">
      <w:pPr>
        <w:pStyle w:val="Naslov3"/>
        <w:ind w:firstLine="284"/>
        <w:rPr>
          <w:rFonts w:asciiTheme="minorHAnsi" w:hAnsiTheme="minorHAnsi" w:cstheme="minorHAnsi"/>
          <w:sz w:val="24"/>
          <w:szCs w:val="24"/>
        </w:rPr>
      </w:pPr>
      <w:bookmarkStart w:id="22" w:name="_Toc175812170"/>
      <w:r>
        <w:rPr>
          <w:rFonts w:asciiTheme="minorHAnsi" w:hAnsiTheme="minorHAnsi" w:cstheme="minorHAnsi"/>
          <w:sz w:val="24"/>
          <w:szCs w:val="24"/>
        </w:rPr>
        <w:t>1.20 Protikorupcijsko obvestilo</w:t>
      </w:r>
      <w:bookmarkEnd w:id="22"/>
    </w:p>
    <w:p w14:paraId="5DF484AB" w14:textId="77777777" w:rsidR="00513BB2" w:rsidRDefault="00513BB2">
      <w:pPr>
        <w:widowControl w:val="0"/>
        <w:autoSpaceDE w:val="0"/>
        <w:spacing w:line="266" w:lineRule="exact"/>
        <w:ind w:left="284"/>
        <w:jc w:val="both"/>
        <w:rPr>
          <w:rFonts w:asciiTheme="minorHAnsi" w:hAnsiTheme="minorHAnsi" w:cstheme="minorHAnsi"/>
          <w:b/>
          <w:bCs/>
          <w:sz w:val="24"/>
          <w:szCs w:val="24"/>
        </w:rPr>
      </w:pPr>
    </w:p>
    <w:p w14:paraId="08928BA3" w14:textId="77777777" w:rsidR="00513BB2" w:rsidRDefault="00811B5E">
      <w:pPr>
        <w:widowControl w:val="0"/>
        <w:autoSpaceDE w:val="0"/>
        <w:spacing w:line="306" w:lineRule="exact"/>
        <w:ind w:left="4986"/>
        <w:rPr>
          <w:rFonts w:asciiTheme="minorHAnsi" w:hAnsiTheme="minorHAnsi" w:cstheme="minorHAnsi"/>
          <w:sz w:val="24"/>
          <w:szCs w:val="24"/>
        </w:rPr>
      </w:pPr>
      <w:r>
        <w:rPr>
          <w:rStyle w:val="Slog1"/>
          <w:rFonts w:asciiTheme="minorHAnsi" w:hAnsiTheme="minorHAnsi" w:cstheme="minorHAnsi"/>
          <w:sz w:val="24"/>
          <w:szCs w:val="24"/>
        </w:rPr>
        <w:t xml:space="preserve">20. člen </w:t>
      </w:r>
    </w:p>
    <w:p w14:paraId="790394D3" w14:textId="77777777" w:rsidR="00513BB2" w:rsidRDefault="00513BB2">
      <w:pPr>
        <w:widowControl w:val="0"/>
        <w:autoSpaceDE w:val="0"/>
        <w:spacing w:line="266" w:lineRule="exact"/>
        <w:ind w:left="284"/>
        <w:jc w:val="both"/>
        <w:rPr>
          <w:rFonts w:asciiTheme="minorHAnsi" w:hAnsiTheme="minorHAnsi" w:cstheme="minorHAnsi"/>
          <w:sz w:val="24"/>
          <w:szCs w:val="24"/>
        </w:rPr>
      </w:pPr>
    </w:p>
    <w:p w14:paraId="19714DBA" w14:textId="77777777" w:rsidR="00513BB2" w:rsidRDefault="00811B5E">
      <w:pPr>
        <w:widowControl w:val="0"/>
        <w:autoSpaceDE w:val="0"/>
        <w:spacing w:line="266" w:lineRule="exact"/>
        <w:ind w:left="284"/>
        <w:jc w:val="both"/>
        <w:rPr>
          <w:rFonts w:asciiTheme="minorHAnsi" w:hAnsiTheme="minorHAnsi" w:cstheme="minorHAnsi"/>
          <w:sz w:val="24"/>
          <w:szCs w:val="24"/>
        </w:rPr>
      </w:pPr>
      <w:r>
        <w:rPr>
          <w:rFonts w:asciiTheme="minorHAnsi" w:hAnsiTheme="minorHAnsi" w:cstheme="minorHAnsi"/>
          <w:sz w:val="24"/>
          <w:szCs w:val="24"/>
        </w:rPr>
        <w:t xml:space="preserve">Vsak ponudnikov poskus, da vpliva na naročnikovo obravnavo ponudb ali odločitev o izbiri, bo imel za posledico izločitev njegove ponudbe. Enako velja za poizkuse vplivanja na delo in odločitve strokovne komisije. V času razpisa naročnik in ponudnik ne smeta pričenjati in izvajati dejanj, ki bi v naprej določila izbor določene ponudbe. </w:t>
      </w:r>
    </w:p>
    <w:p w14:paraId="2ABFA1C7" w14:textId="77777777" w:rsidR="00513BB2" w:rsidRDefault="00513BB2">
      <w:pPr>
        <w:widowControl w:val="0"/>
        <w:autoSpaceDE w:val="0"/>
        <w:spacing w:line="266" w:lineRule="exact"/>
        <w:ind w:left="284"/>
        <w:jc w:val="both"/>
        <w:rPr>
          <w:rFonts w:asciiTheme="minorHAnsi" w:hAnsiTheme="minorHAnsi" w:cstheme="minorHAnsi"/>
          <w:sz w:val="24"/>
          <w:szCs w:val="24"/>
        </w:rPr>
      </w:pPr>
    </w:p>
    <w:p w14:paraId="14AE1488" w14:textId="2E62D185" w:rsidR="00513BB2" w:rsidRDefault="00811B5E">
      <w:pPr>
        <w:widowControl w:val="0"/>
        <w:autoSpaceDE w:val="0"/>
        <w:spacing w:line="266" w:lineRule="exact"/>
        <w:ind w:left="284"/>
        <w:jc w:val="both"/>
        <w:rPr>
          <w:rFonts w:asciiTheme="minorHAnsi" w:hAnsiTheme="minorHAnsi" w:cstheme="minorHAnsi"/>
          <w:sz w:val="24"/>
          <w:szCs w:val="24"/>
        </w:rPr>
      </w:pPr>
      <w:r>
        <w:rPr>
          <w:rFonts w:asciiTheme="minorHAnsi" w:hAnsiTheme="minorHAnsi" w:cstheme="minorHAnsi"/>
          <w:sz w:val="24"/>
          <w:szCs w:val="24"/>
        </w:rPr>
        <w:t xml:space="preserve">V času od izbire ponudbe do pričetka veljavnosti pogodbe, ponudnik ne sme pričenjati dejanj, ki bi lahko povzročila, da pogodba ne bi pričela veljati ali ne bi bila izpolnjena. </w:t>
      </w:r>
    </w:p>
    <w:p w14:paraId="75565296" w14:textId="77777777" w:rsidR="00513BB2" w:rsidRDefault="00513BB2">
      <w:pPr>
        <w:widowControl w:val="0"/>
        <w:autoSpaceDE w:val="0"/>
        <w:spacing w:line="266" w:lineRule="exact"/>
        <w:ind w:left="284"/>
        <w:jc w:val="both"/>
        <w:rPr>
          <w:rFonts w:asciiTheme="minorHAnsi" w:hAnsiTheme="minorHAnsi" w:cstheme="minorHAnsi"/>
          <w:sz w:val="24"/>
          <w:szCs w:val="24"/>
        </w:rPr>
      </w:pPr>
    </w:p>
    <w:p w14:paraId="0BAB32A4" w14:textId="77777777" w:rsidR="00513BB2" w:rsidRDefault="00811B5E">
      <w:pPr>
        <w:widowControl w:val="0"/>
        <w:autoSpaceDE w:val="0"/>
        <w:spacing w:line="266" w:lineRule="exact"/>
        <w:ind w:left="284"/>
        <w:jc w:val="both"/>
        <w:rPr>
          <w:rFonts w:asciiTheme="minorHAnsi" w:hAnsiTheme="minorHAnsi" w:cstheme="minorHAnsi"/>
          <w:sz w:val="24"/>
          <w:szCs w:val="24"/>
        </w:rPr>
      </w:pPr>
      <w:r>
        <w:rPr>
          <w:rFonts w:asciiTheme="minorHAnsi" w:hAnsiTheme="minorHAnsi" w:cstheme="minorHAnsi"/>
          <w:sz w:val="24"/>
          <w:szCs w:val="24"/>
        </w:rPr>
        <w:t>V primeru ustavitve postopka nobena stran ne sme pričenjati in izvajati postopkov, ki bi otežili razveljavitev ali spremembo odločitve o izbiri izvajalca ali bi vplivali na nepristranskost revizijske komisije</w:t>
      </w:r>
    </w:p>
    <w:p w14:paraId="41C271A7" w14:textId="77777777" w:rsidR="00513BB2" w:rsidRDefault="00811B5E">
      <w:pPr>
        <w:pStyle w:val="Naslov3"/>
        <w:ind w:firstLine="284"/>
        <w:rPr>
          <w:rFonts w:asciiTheme="minorHAnsi" w:hAnsiTheme="minorHAnsi" w:cstheme="minorHAnsi"/>
          <w:sz w:val="24"/>
          <w:szCs w:val="24"/>
        </w:rPr>
      </w:pPr>
      <w:bookmarkStart w:id="23" w:name="_Toc175812171"/>
      <w:r>
        <w:rPr>
          <w:rFonts w:asciiTheme="minorHAnsi" w:hAnsiTheme="minorHAnsi" w:cstheme="minorHAnsi"/>
          <w:sz w:val="24"/>
          <w:szCs w:val="24"/>
        </w:rPr>
        <w:t>1.21 Pravno varstvo</w:t>
      </w:r>
      <w:bookmarkEnd w:id="23"/>
    </w:p>
    <w:p w14:paraId="5B8EF6B9" w14:textId="77777777" w:rsidR="00513BB2" w:rsidRDefault="00513BB2">
      <w:pPr>
        <w:widowControl w:val="0"/>
        <w:autoSpaceDE w:val="0"/>
        <w:spacing w:line="230" w:lineRule="exact"/>
        <w:ind w:left="1417"/>
        <w:rPr>
          <w:rFonts w:asciiTheme="minorHAnsi" w:hAnsiTheme="minorHAnsi" w:cstheme="minorHAnsi"/>
          <w:color w:val="000000"/>
          <w:spacing w:val="-2"/>
          <w:sz w:val="24"/>
          <w:szCs w:val="24"/>
          <w:highlight w:val="yellow"/>
        </w:rPr>
      </w:pPr>
    </w:p>
    <w:p w14:paraId="169BF5FF" w14:textId="77777777" w:rsidR="00513BB2" w:rsidRDefault="00811B5E">
      <w:pPr>
        <w:widowControl w:val="0"/>
        <w:autoSpaceDE w:val="0"/>
        <w:spacing w:line="306" w:lineRule="exact"/>
        <w:ind w:left="4986"/>
        <w:rPr>
          <w:rFonts w:asciiTheme="minorHAnsi" w:hAnsiTheme="minorHAnsi" w:cstheme="minorHAnsi"/>
          <w:sz w:val="24"/>
          <w:szCs w:val="24"/>
        </w:rPr>
      </w:pPr>
      <w:r>
        <w:rPr>
          <w:rStyle w:val="Slog1"/>
          <w:rFonts w:asciiTheme="minorHAnsi" w:hAnsiTheme="minorHAnsi" w:cstheme="minorHAnsi"/>
          <w:sz w:val="24"/>
          <w:szCs w:val="24"/>
        </w:rPr>
        <w:t xml:space="preserve">21. člen </w:t>
      </w:r>
    </w:p>
    <w:p w14:paraId="7838E27E" w14:textId="77777777" w:rsidR="00513BB2" w:rsidRDefault="00513BB2">
      <w:pPr>
        <w:widowControl w:val="0"/>
        <w:autoSpaceDE w:val="0"/>
        <w:spacing w:line="306" w:lineRule="exact"/>
        <w:ind w:left="4986"/>
        <w:rPr>
          <w:rFonts w:asciiTheme="minorHAnsi" w:hAnsiTheme="minorHAnsi" w:cstheme="minorHAnsi"/>
          <w:sz w:val="24"/>
          <w:szCs w:val="24"/>
        </w:rPr>
      </w:pPr>
    </w:p>
    <w:p w14:paraId="3955F815" w14:textId="77777777" w:rsidR="00513BB2" w:rsidRDefault="00811B5E">
      <w:pPr>
        <w:widowControl w:val="0"/>
        <w:autoSpaceDE w:val="0"/>
        <w:spacing w:line="266" w:lineRule="exact"/>
        <w:ind w:left="284"/>
        <w:jc w:val="both"/>
        <w:rPr>
          <w:rFonts w:asciiTheme="minorHAnsi" w:hAnsiTheme="minorHAnsi" w:cstheme="minorHAnsi"/>
          <w:sz w:val="24"/>
          <w:szCs w:val="24"/>
        </w:rPr>
      </w:pPr>
      <w:bookmarkStart w:id="24" w:name="_Hlk139875353"/>
      <w:r>
        <w:rPr>
          <w:rFonts w:asciiTheme="minorHAnsi" w:hAnsiTheme="minorHAnsi" w:cstheme="minorHAnsi"/>
          <w:sz w:val="24"/>
          <w:szCs w:val="24"/>
        </w:rPr>
        <w:t xml:space="preserve">Zahtevek za revizijo v predrevizijskem postopku lahko v skladu z Zakonom o pravnem varstvu v postopkih javnega naročanja (Uradni list RS, št. </w:t>
      </w:r>
      <w:hyperlink r:id="rId33" w:anchor="_blank" w:history="1">
        <w:r w:rsidRPr="00082B9C">
          <w:rPr>
            <w:rFonts w:asciiTheme="minorHAnsi" w:hAnsiTheme="minorHAnsi" w:cstheme="minorHAnsi"/>
            <w:sz w:val="24"/>
            <w:szCs w:val="24"/>
          </w:rPr>
          <w:t>43/11</w:t>
        </w:r>
      </w:hyperlink>
      <w:r>
        <w:rPr>
          <w:rFonts w:asciiTheme="minorHAnsi" w:hAnsiTheme="minorHAnsi" w:cstheme="minorHAnsi"/>
          <w:sz w:val="24"/>
          <w:szCs w:val="24"/>
        </w:rPr>
        <w:t xml:space="preserve">, </w:t>
      </w:r>
      <w:hyperlink r:id="rId34" w:anchor="_blank" w:history="1">
        <w:r w:rsidRPr="00082B9C">
          <w:rPr>
            <w:rFonts w:asciiTheme="minorHAnsi" w:hAnsiTheme="minorHAnsi" w:cstheme="minorHAnsi"/>
            <w:sz w:val="24"/>
            <w:szCs w:val="24"/>
          </w:rPr>
          <w:t>60/11</w:t>
        </w:r>
      </w:hyperlink>
      <w:r>
        <w:rPr>
          <w:rFonts w:asciiTheme="minorHAnsi" w:hAnsiTheme="minorHAnsi" w:cstheme="minorHAnsi"/>
          <w:sz w:val="24"/>
          <w:szCs w:val="24"/>
        </w:rPr>
        <w:t xml:space="preserve"> – ZTP-D, </w:t>
      </w:r>
      <w:hyperlink r:id="rId35" w:anchor="_blank" w:history="1">
        <w:r w:rsidRPr="00082B9C">
          <w:rPr>
            <w:rFonts w:asciiTheme="minorHAnsi" w:hAnsiTheme="minorHAnsi" w:cstheme="minorHAnsi"/>
            <w:sz w:val="24"/>
            <w:szCs w:val="24"/>
          </w:rPr>
          <w:t>63/13</w:t>
        </w:r>
      </w:hyperlink>
      <w:r>
        <w:rPr>
          <w:rFonts w:asciiTheme="minorHAnsi" w:hAnsiTheme="minorHAnsi" w:cstheme="minorHAnsi"/>
          <w:sz w:val="24"/>
          <w:szCs w:val="24"/>
        </w:rPr>
        <w:t xml:space="preserve">, </w:t>
      </w:r>
      <w:hyperlink r:id="rId36" w:anchor="_blank" w:history="1">
        <w:r w:rsidRPr="00082B9C">
          <w:rPr>
            <w:rFonts w:asciiTheme="minorHAnsi" w:hAnsiTheme="minorHAnsi" w:cstheme="minorHAnsi"/>
            <w:sz w:val="24"/>
            <w:szCs w:val="24"/>
          </w:rPr>
          <w:t>90/14</w:t>
        </w:r>
      </w:hyperlink>
      <w:r>
        <w:rPr>
          <w:rFonts w:asciiTheme="minorHAnsi" w:hAnsiTheme="minorHAnsi" w:cstheme="minorHAnsi"/>
          <w:sz w:val="24"/>
          <w:szCs w:val="24"/>
        </w:rPr>
        <w:t xml:space="preserve"> – ZDU-1I,  </w:t>
      </w:r>
      <w:hyperlink r:id="rId37" w:anchor="_blank" w:history="1">
        <w:r w:rsidRPr="00082B9C">
          <w:rPr>
            <w:rFonts w:asciiTheme="minorHAnsi" w:hAnsiTheme="minorHAnsi" w:cstheme="minorHAnsi"/>
            <w:sz w:val="24"/>
            <w:szCs w:val="24"/>
          </w:rPr>
          <w:t>60/17</w:t>
        </w:r>
      </w:hyperlink>
      <w:r w:rsidRPr="00082B9C">
        <w:rPr>
          <w:rFonts w:asciiTheme="minorHAnsi" w:hAnsiTheme="minorHAnsi" w:cstheme="minorHAnsi"/>
          <w:sz w:val="24"/>
          <w:szCs w:val="24"/>
        </w:rPr>
        <w:t xml:space="preserve"> </w:t>
      </w:r>
      <w:hyperlink r:id="rId38" w:tgtFrame="_blank" w:tooltip="Zakon o spremembah in dopolnitvah Zakona o pravnem varstvu v postopkih javnega naročanja" w:history="1">
        <w:r>
          <w:rPr>
            <w:rFonts w:asciiTheme="minorHAnsi" w:hAnsiTheme="minorHAnsi" w:cstheme="minorHAnsi"/>
            <w:sz w:val="24"/>
            <w:szCs w:val="24"/>
          </w:rPr>
          <w:t>60/17</w:t>
        </w:r>
      </w:hyperlink>
      <w:r>
        <w:rPr>
          <w:rFonts w:asciiTheme="minorHAnsi" w:hAnsiTheme="minorHAnsi" w:cstheme="minorHAnsi"/>
          <w:sz w:val="24"/>
          <w:szCs w:val="24"/>
        </w:rPr>
        <w:t xml:space="preserve"> in </w:t>
      </w:r>
      <w:hyperlink r:id="rId39" w:tgtFrame="_blank" w:tooltip="Zakon o spremembah in dopolnitvah Zakona o pravnem varstvu v postopkih javnega naročanja" w:history="1">
        <w:r>
          <w:rPr>
            <w:rFonts w:asciiTheme="minorHAnsi" w:hAnsiTheme="minorHAnsi" w:cstheme="minorHAnsi"/>
            <w:sz w:val="24"/>
            <w:szCs w:val="24"/>
          </w:rPr>
          <w:t>72/19</w:t>
        </w:r>
      </w:hyperlink>
      <w:r>
        <w:rPr>
          <w:rFonts w:asciiTheme="minorHAnsi" w:hAnsiTheme="minorHAnsi" w:cstheme="minorHAnsi"/>
          <w:sz w:val="24"/>
          <w:szCs w:val="24"/>
        </w:rPr>
        <w:t>) vloži vsaka oseba, ki ima ali je imela interes za dodelitev naročila in ki verjetno izkaže, da ji je bila ali bi ji lahko bila povzročena škoda zaradi ravnanja naročnika, ki se v revizijskem zahtevku v predrevizijskem postopku navaja kot kršitev naročnika v postopku oddaje javnega naročanja.</w:t>
      </w:r>
    </w:p>
    <w:bookmarkEnd w:id="24"/>
    <w:p w14:paraId="321AFE4B" w14:textId="77777777" w:rsidR="00513BB2" w:rsidRDefault="00513BB2">
      <w:pPr>
        <w:jc w:val="both"/>
        <w:rPr>
          <w:rFonts w:asciiTheme="minorHAnsi" w:hAnsiTheme="minorHAnsi" w:cstheme="minorHAnsi"/>
          <w:sz w:val="24"/>
          <w:szCs w:val="24"/>
        </w:rPr>
      </w:pPr>
    </w:p>
    <w:p w14:paraId="509A53B8" w14:textId="77777777" w:rsidR="00513BB2" w:rsidRDefault="00811B5E">
      <w:pPr>
        <w:widowControl w:val="0"/>
        <w:autoSpaceDE w:val="0"/>
        <w:spacing w:line="266" w:lineRule="exact"/>
        <w:ind w:left="284"/>
        <w:jc w:val="both"/>
        <w:rPr>
          <w:rFonts w:asciiTheme="minorHAnsi" w:hAnsiTheme="minorHAnsi" w:cstheme="minorHAnsi"/>
          <w:sz w:val="24"/>
          <w:szCs w:val="24"/>
        </w:rPr>
      </w:pPr>
      <w:r>
        <w:rPr>
          <w:rFonts w:asciiTheme="minorHAnsi" w:hAnsiTheme="minorHAnsi" w:cstheme="minorHAnsi"/>
          <w:sz w:val="24"/>
          <w:szCs w:val="24"/>
        </w:rPr>
        <w:t xml:space="preserve">Podrobnejša navodila za uveljavljanje pravnega varstva so dostopna na spletni strani </w:t>
      </w:r>
      <w:hyperlink r:id="rId40" w:history="1">
        <w:r>
          <w:rPr>
            <w:rStyle w:val="Hiperpovezava"/>
            <w:rFonts w:asciiTheme="minorHAnsi" w:hAnsiTheme="minorHAnsi" w:cstheme="minorHAnsi"/>
            <w:sz w:val="24"/>
            <w:szCs w:val="24"/>
          </w:rPr>
          <w:t>http://www.djn.mju.gov.si/sistem-javnega-narocanja/pravno-varstvo</w:t>
        </w:r>
      </w:hyperlink>
      <w:r>
        <w:rPr>
          <w:rFonts w:asciiTheme="minorHAnsi" w:hAnsiTheme="minorHAnsi" w:cstheme="minorHAnsi"/>
          <w:sz w:val="24"/>
          <w:szCs w:val="24"/>
        </w:rPr>
        <w:t xml:space="preserve"> .</w:t>
      </w:r>
    </w:p>
    <w:p w14:paraId="4B8A96D4" w14:textId="77777777" w:rsidR="00513BB2" w:rsidRDefault="00513BB2">
      <w:pPr>
        <w:pStyle w:val="Naslov1"/>
        <w:ind w:left="709" w:hanging="425"/>
        <w:rPr>
          <w:rFonts w:asciiTheme="minorHAnsi" w:hAnsiTheme="minorHAnsi" w:cstheme="minorHAnsi"/>
          <w:kern w:val="0"/>
          <w:sz w:val="24"/>
          <w:szCs w:val="24"/>
        </w:rPr>
      </w:pPr>
    </w:p>
    <w:p w14:paraId="1EC92CD1" w14:textId="77777777" w:rsidR="00513BB2" w:rsidRDefault="00811B5E">
      <w:pPr>
        <w:pStyle w:val="Naslov1"/>
        <w:ind w:left="709" w:hanging="425"/>
        <w:rPr>
          <w:rFonts w:asciiTheme="minorHAnsi" w:hAnsiTheme="minorHAnsi" w:cstheme="minorHAnsi"/>
          <w:kern w:val="0"/>
          <w:sz w:val="24"/>
          <w:szCs w:val="24"/>
        </w:rPr>
      </w:pPr>
      <w:bookmarkStart w:id="25" w:name="_Toc175812172"/>
      <w:r>
        <w:rPr>
          <w:rFonts w:asciiTheme="minorHAnsi" w:hAnsiTheme="minorHAnsi" w:cstheme="minorHAnsi"/>
          <w:kern w:val="0"/>
          <w:sz w:val="24"/>
          <w:szCs w:val="24"/>
        </w:rPr>
        <w:t>C) OBRAZCI IN PRILOGE:</w:t>
      </w:r>
      <w:bookmarkEnd w:id="25"/>
    </w:p>
    <w:p w14:paraId="26C913B0" w14:textId="77777777" w:rsidR="00513BB2" w:rsidRDefault="00513BB2">
      <w:pPr>
        <w:rPr>
          <w:rFonts w:asciiTheme="minorHAnsi" w:hAnsiTheme="minorHAnsi" w:cstheme="minorHAnsi"/>
          <w:sz w:val="24"/>
          <w:szCs w:val="24"/>
        </w:rPr>
      </w:pPr>
    </w:p>
    <w:p w14:paraId="0B04FE8A" w14:textId="77777777" w:rsidR="00513BB2" w:rsidRDefault="00513BB2">
      <w:pPr>
        <w:rPr>
          <w:rFonts w:asciiTheme="minorHAnsi" w:hAnsiTheme="minorHAnsi" w:cstheme="minorHAnsi"/>
          <w:sz w:val="24"/>
          <w:szCs w:val="24"/>
        </w:rPr>
        <w:sectPr w:rsidR="00513BB2">
          <w:headerReference w:type="even" r:id="rId41"/>
          <w:headerReference w:type="default" r:id="rId42"/>
          <w:footerReference w:type="even" r:id="rId43"/>
          <w:footerReference w:type="default" r:id="rId44"/>
          <w:headerReference w:type="first" r:id="rId45"/>
          <w:footerReference w:type="first" r:id="rId46"/>
          <w:pgSz w:w="11906" w:h="16838"/>
          <w:pgMar w:top="1134" w:right="1275" w:bottom="1134" w:left="1134" w:header="1191" w:footer="708" w:gutter="0"/>
          <w:cols w:space="708"/>
          <w:titlePg/>
          <w:docGrid w:linePitch="360"/>
        </w:sectPr>
      </w:pPr>
    </w:p>
    <w:p w14:paraId="59A59F11" w14:textId="77777777" w:rsidR="00513BB2" w:rsidRDefault="00811B5E">
      <w:pPr>
        <w:rPr>
          <w:rFonts w:asciiTheme="minorHAnsi" w:hAnsiTheme="minorHAnsi" w:cstheme="minorHAnsi"/>
          <w:sz w:val="24"/>
          <w:szCs w:val="24"/>
        </w:rPr>
      </w:pPr>
      <w:r>
        <w:rPr>
          <w:rFonts w:asciiTheme="minorHAnsi" w:hAnsiTheme="minorHAnsi" w:cstheme="minorHAnsi"/>
          <w:b/>
          <w:i/>
          <w:sz w:val="24"/>
          <w:szCs w:val="24"/>
        </w:rPr>
        <w:lastRenderedPageBreak/>
        <w:t>OBR-1</w:t>
      </w:r>
    </w:p>
    <w:p w14:paraId="41D42C16" w14:textId="77777777" w:rsidR="00513BB2" w:rsidRDefault="00513BB2">
      <w:pPr>
        <w:rPr>
          <w:rFonts w:asciiTheme="minorHAnsi" w:hAnsiTheme="minorHAnsi" w:cstheme="minorHAnsi"/>
          <w:b/>
          <w:i/>
          <w:sz w:val="24"/>
          <w:szCs w:val="24"/>
        </w:rPr>
      </w:pPr>
    </w:p>
    <w:tbl>
      <w:tblPr>
        <w:tblW w:w="0" w:type="auto"/>
        <w:tblBorders>
          <w:insideH w:val="single" w:sz="4" w:space="0" w:color="auto"/>
        </w:tblBorders>
        <w:tblLook w:val="04A0" w:firstRow="1" w:lastRow="0" w:firstColumn="1" w:lastColumn="0" w:noHBand="0" w:noVBand="1"/>
      </w:tblPr>
      <w:tblGrid>
        <w:gridCol w:w="7938"/>
      </w:tblGrid>
      <w:tr w:rsidR="00513BB2" w14:paraId="7EF3AA87" w14:textId="77777777">
        <w:tc>
          <w:tcPr>
            <w:tcW w:w="7938" w:type="dxa"/>
            <w:tcBorders>
              <w:top w:val="nil"/>
              <w:bottom w:val="nil"/>
            </w:tcBorders>
            <w:shd w:val="clear" w:color="auto" w:fill="auto"/>
          </w:tcPr>
          <w:p w14:paraId="03AC2AD4" w14:textId="77777777" w:rsidR="00513BB2" w:rsidRDefault="00811B5E">
            <w:pPr>
              <w:jc w:val="both"/>
              <w:rPr>
                <w:rFonts w:asciiTheme="minorHAnsi" w:hAnsiTheme="minorHAnsi" w:cstheme="minorHAnsi"/>
                <w:sz w:val="24"/>
                <w:szCs w:val="24"/>
              </w:rPr>
            </w:pPr>
            <w:r>
              <w:rPr>
                <w:rFonts w:asciiTheme="minorHAnsi" w:hAnsiTheme="minorHAnsi" w:cstheme="minorHAnsi"/>
                <w:sz w:val="24"/>
                <w:szCs w:val="24"/>
              </w:rPr>
              <w:t>Ponudnik:</w:t>
            </w:r>
            <w:sdt>
              <w:sdtPr>
                <w:rPr>
                  <w:rFonts w:asciiTheme="minorHAnsi" w:hAnsiTheme="minorHAnsi" w:cstheme="minorHAnsi"/>
                  <w:sz w:val="24"/>
                  <w:szCs w:val="24"/>
                </w:rPr>
                <w:id w:val="308293918"/>
                <w:placeholder>
                  <w:docPart w:val="DefaultPlaceholder_-1854013440"/>
                </w:placeholder>
                <w:showingPlcHdr/>
              </w:sdtPr>
              <w:sdtContent>
                <w:r>
                  <w:rPr>
                    <w:rStyle w:val="Besedilooznabemesta"/>
                    <w:rFonts w:asciiTheme="minorHAnsi" w:hAnsiTheme="minorHAnsi" w:cstheme="minorHAnsi"/>
                    <w:sz w:val="24"/>
                    <w:szCs w:val="24"/>
                  </w:rPr>
                  <w:t>Kliknite ali tapnite tukaj, če želite vnesti besedilo.</w:t>
                </w:r>
              </w:sdtContent>
            </w:sdt>
          </w:p>
        </w:tc>
      </w:tr>
      <w:tr w:rsidR="00513BB2" w14:paraId="4D4CE52B" w14:textId="77777777">
        <w:trPr>
          <w:trHeight w:val="74"/>
        </w:trPr>
        <w:tc>
          <w:tcPr>
            <w:tcW w:w="7938" w:type="dxa"/>
            <w:tcBorders>
              <w:top w:val="nil"/>
            </w:tcBorders>
            <w:shd w:val="clear" w:color="auto" w:fill="auto"/>
          </w:tcPr>
          <w:p w14:paraId="64E200FD" w14:textId="77777777" w:rsidR="00513BB2" w:rsidRDefault="00811B5E">
            <w:pPr>
              <w:jc w:val="both"/>
              <w:rPr>
                <w:rFonts w:asciiTheme="minorHAnsi" w:hAnsiTheme="minorHAnsi" w:cstheme="minorHAnsi"/>
                <w:sz w:val="24"/>
                <w:szCs w:val="24"/>
              </w:rPr>
            </w:pPr>
            <w:r>
              <w:rPr>
                <w:rFonts w:asciiTheme="minorHAnsi" w:hAnsiTheme="minorHAnsi" w:cstheme="minorHAnsi"/>
                <w:sz w:val="24"/>
                <w:szCs w:val="24"/>
              </w:rPr>
              <w:t xml:space="preserve">Naslov: </w:t>
            </w:r>
            <w:sdt>
              <w:sdtPr>
                <w:rPr>
                  <w:rFonts w:asciiTheme="minorHAnsi" w:hAnsiTheme="minorHAnsi" w:cstheme="minorHAnsi"/>
                  <w:sz w:val="24"/>
                  <w:szCs w:val="24"/>
                </w:rPr>
                <w:id w:val="1088510066"/>
                <w:placeholder>
                  <w:docPart w:val="DefaultPlaceholder_-1854013440"/>
                </w:placeholder>
                <w:showingPlcHdr/>
              </w:sdtPr>
              <w:sdtContent>
                <w:r>
                  <w:rPr>
                    <w:rStyle w:val="Besedilooznabemesta"/>
                    <w:rFonts w:asciiTheme="minorHAnsi" w:hAnsiTheme="minorHAnsi" w:cstheme="minorHAnsi"/>
                    <w:sz w:val="24"/>
                    <w:szCs w:val="24"/>
                  </w:rPr>
                  <w:t>Kliknite ali tapnite tukaj, če želite vnesti besedilo.</w:t>
                </w:r>
              </w:sdtContent>
            </w:sdt>
          </w:p>
        </w:tc>
      </w:tr>
    </w:tbl>
    <w:p w14:paraId="1A0074BF" w14:textId="77777777" w:rsidR="00513BB2" w:rsidRDefault="00513BB2">
      <w:pPr>
        <w:rPr>
          <w:rFonts w:asciiTheme="minorHAnsi" w:hAnsiTheme="minorHAnsi" w:cstheme="minorHAnsi"/>
          <w:b/>
          <w:bCs/>
          <w:sz w:val="24"/>
          <w:szCs w:val="24"/>
        </w:rPr>
      </w:pPr>
      <w:bookmarkStart w:id="26" w:name="_Toc225047727"/>
      <w:bookmarkStart w:id="27" w:name="_Toc262712306"/>
      <w:bookmarkStart w:id="28" w:name="_Toc225049262"/>
      <w:bookmarkStart w:id="29" w:name="_Toc163952960"/>
    </w:p>
    <w:p w14:paraId="1E8B79DD" w14:textId="77777777" w:rsidR="00513BB2" w:rsidRDefault="00811B5E">
      <w:pPr>
        <w:pStyle w:val="Naslov1"/>
        <w:jc w:val="center"/>
        <w:rPr>
          <w:rFonts w:asciiTheme="minorHAnsi" w:hAnsiTheme="minorHAnsi" w:cstheme="minorHAnsi"/>
          <w:sz w:val="24"/>
          <w:szCs w:val="24"/>
        </w:rPr>
      </w:pPr>
      <w:bookmarkStart w:id="30" w:name="_Toc175812173"/>
      <w:r>
        <w:rPr>
          <w:rFonts w:asciiTheme="minorHAnsi" w:hAnsiTheme="minorHAnsi" w:cstheme="minorHAnsi"/>
          <w:sz w:val="24"/>
          <w:szCs w:val="24"/>
        </w:rPr>
        <w:t>PONUDBENI P</w:t>
      </w:r>
      <w:bookmarkEnd w:id="26"/>
      <w:bookmarkEnd w:id="27"/>
      <w:bookmarkEnd w:id="28"/>
      <w:bookmarkEnd w:id="29"/>
      <w:r>
        <w:rPr>
          <w:rFonts w:asciiTheme="minorHAnsi" w:hAnsiTheme="minorHAnsi" w:cstheme="minorHAnsi"/>
          <w:sz w:val="24"/>
          <w:szCs w:val="24"/>
        </w:rPr>
        <w:t>REDRAČUN</w:t>
      </w:r>
      <w:bookmarkEnd w:id="30"/>
    </w:p>
    <w:p w14:paraId="67CEC8C8" w14:textId="77777777" w:rsidR="00513BB2" w:rsidRDefault="00811B5E">
      <w:pPr>
        <w:jc w:val="center"/>
        <w:rPr>
          <w:rFonts w:asciiTheme="minorHAnsi" w:hAnsiTheme="minorHAnsi" w:cstheme="minorHAnsi"/>
          <w:b/>
          <w:bCs/>
          <w:sz w:val="24"/>
          <w:szCs w:val="24"/>
        </w:rPr>
      </w:pPr>
      <w:r>
        <w:rPr>
          <w:rFonts w:asciiTheme="minorHAnsi" w:hAnsiTheme="minorHAnsi" w:cstheme="minorHAnsi"/>
          <w:b/>
          <w:bCs/>
          <w:sz w:val="24"/>
          <w:szCs w:val="24"/>
        </w:rPr>
        <w:t xml:space="preserve">ŠT. </w:t>
      </w:r>
      <w:sdt>
        <w:sdtPr>
          <w:rPr>
            <w:rFonts w:asciiTheme="minorHAnsi" w:hAnsiTheme="minorHAnsi" w:cstheme="minorHAnsi"/>
            <w:b/>
            <w:bCs/>
            <w:sz w:val="24"/>
            <w:szCs w:val="24"/>
          </w:rPr>
          <w:id w:val="119961989"/>
          <w:placeholder>
            <w:docPart w:val="1E7E60D5F70346A88AFA0179936CB07B"/>
          </w:placeholder>
          <w:showingPlcHdr/>
        </w:sdtPr>
        <w:sdtContent>
          <w:r>
            <w:rPr>
              <w:rStyle w:val="Besedilooznabemesta"/>
              <w:rFonts w:asciiTheme="minorHAnsi" w:hAnsiTheme="minorHAnsi" w:cstheme="minorHAnsi"/>
              <w:b/>
              <w:bCs/>
              <w:sz w:val="24"/>
              <w:szCs w:val="24"/>
            </w:rPr>
            <w:t>Kliknite ali tapnite tukaj, če želite vnesti besedilo.</w:t>
          </w:r>
        </w:sdtContent>
      </w:sdt>
    </w:p>
    <w:p w14:paraId="02F99506" w14:textId="77777777" w:rsidR="00513BB2" w:rsidRDefault="00513BB2">
      <w:pPr>
        <w:jc w:val="center"/>
        <w:rPr>
          <w:rFonts w:asciiTheme="minorHAnsi" w:hAnsiTheme="minorHAnsi" w:cstheme="minorHAnsi"/>
          <w:sz w:val="20"/>
          <w:szCs w:val="20"/>
        </w:rPr>
      </w:pPr>
    </w:p>
    <w:p w14:paraId="3BD6BE07" w14:textId="77777777" w:rsidR="00513BB2" w:rsidRDefault="00513BB2">
      <w:pPr>
        <w:autoSpaceDE w:val="0"/>
        <w:adjustRightInd w:val="0"/>
        <w:rPr>
          <w:rFonts w:asciiTheme="minorHAnsi" w:hAnsiTheme="minorHAnsi" w:cstheme="minorHAnsi"/>
        </w:rPr>
      </w:pPr>
    </w:p>
    <w:p w14:paraId="3844EAE3" w14:textId="77777777" w:rsidR="00513BB2" w:rsidRDefault="00811B5E">
      <w:pPr>
        <w:numPr>
          <w:ilvl w:val="0"/>
          <w:numId w:val="13"/>
        </w:numPr>
        <w:tabs>
          <w:tab w:val="center" w:pos="4536"/>
          <w:tab w:val="right" w:pos="9072"/>
        </w:tabs>
        <w:suppressAutoHyphens w:val="0"/>
        <w:spacing w:after="180"/>
        <w:jc w:val="both"/>
        <w:rPr>
          <w:rFonts w:asciiTheme="minorHAnsi" w:hAnsiTheme="minorHAnsi" w:cstheme="minorHAnsi"/>
        </w:rPr>
      </w:pPr>
      <w:r>
        <w:rPr>
          <w:rFonts w:asciiTheme="minorHAnsi" w:hAnsiTheme="minorHAnsi" w:cstheme="minorHAnsi"/>
        </w:rPr>
        <w:t>Ponudbena cena blaga:</w:t>
      </w:r>
    </w:p>
    <w:tbl>
      <w:tblPr>
        <w:tblW w:w="8500" w:type="dxa"/>
        <w:jc w:val="center"/>
        <w:tblLayout w:type="fixed"/>
        <w:tblLook w:val="04A0" w:firstRow="1" w:lastRow="0" w:firstColumn="1" w:lastColumn="0" w:noHBand="0" w:noVBand="1"/>
      </w:tblPr>
      <w:tblGrid>
        <w:gridCol w:w="2547"/>
        <w:gridCol w:w="1276"/>
        <w:gridCol w:w="2409"/>
        <w:gridCol w:w="2268"/>
      </w:tblGrid>
      <w:tr w:rsidR="00513BB2" w14:paraId="468AF701" w14:textId="77777777">
        <w:trPr>
          <w:trHeight w:val="609"/>
          <w:jc w:val="center"/>
        </w:trPr>
        <w:tc>
          <w:tcPr>
            <w:tcW w:w="2547" w:type="dxa"/>
            <w:tcBorders>
              <w:top w:val="single" w:sz="4" w:space="0" w:color="000000"/>
              <w:left w:val="single" w:sz="4" w:space="0" w:color="000000"/>
              <w:bottom w:val="single" w:sz="4" w:space="0" w:color="000000"/>
            </w:tcBorders>
            <w:shd w:val="clear" w:color="auto" w:fill="92D050"/>
            <w:vAlign w:val="center"/>
          </w:tcPr>
          <w:p w14:paraId="46F3D6DD" w14:textId="77777777" w:rsidR="00513BB2" w:rsidRDefault="00811B5E">
            <w:pPr>
              <w:snapToGrid w:val="0"/>
              <w:jc w:val="center"/>
              <w:rPr>
                <w:rFonts w:asciiTheme="minorHAnsi" w:hAnsiTheme="minorHAnsi" w:cstheme="minorHAnsi"/>
                <w:sz w:val="20"/>
                <w:szCs w:val="20"/>
              </w:rPr>
            </w:pPr>
            <w:r>
              <w:rPr>
                <w:rFonts w:asciiTheme="minorHAnsi" w:hAnsiTheme="minorHAnsi" w:cstheme="minorHAnsi"/>
                <w:b/>
                <w:bCs/>
                <w:i/>
                <w:iCs/>
                <w:sz w:val="20"/>
                <w:szCs w:val="20"/>
              </w:rPr>
              <w:t>PREDMET DOBAVE</w:t>
            </w:r>
          </w:p>
        </w:tc>
        <w:tc>
          <w:tcPr>
            <w:tcW w:w="1276" w:type="dxa"/>
            <w:tcBorders>
              <w:top w:val="single" w:sz="4" w:space="0" w:color="000000"/>
              <w:left w:val="single" w:sz="4" w:space="0" w:color="000000"/>
              <w:bottom w:val="single" w:sz="4" w:space="0" w:color="000000"/>
            </w:tcBorders>
            <w:shd w:val="clear" w:color="auto" w:fill="92D050"/>
            <w:vAlign w:val="center"/>
          </w:tcPr>
          <w:p w14:paraId="1386B24E" w14:textId="77777777" w:rsidR="00513BB2" w:rsidRDefault="00811B5E">
            <w:pPr>
              <w:snapToGrid w:val="0"/>
              <w:jc w:val="center"/>
              <w:rPr>
                <w:rFonts w:asciiTheme="minorHAnsi" w:hAnsiTheme="minorHAnsi" w:cstheme="minorHAnsi"/>
                <w:b/>
                <w:bCs/>
                <w:i/>
                <w:iCs/>
                <w:sz w:val="20"/>
                <w:szCs w:val="20"/>
              </w:rPr>
            </w:pPr>
            <w:r>
              <w:rPr>
                <w:rFonts w:asciiTheme="minorHAnsi" w:hAnsiTheme="minorHAnsi" w:cstheme="minorHAnsi"/>
                <w:b/>
                <w:bCs/>
                <w:i/>
                <w:iCs/>
                <w:sz w:val="20"/>
                <w:szCs w:val="20"/>
              </w:rPr>
              <w:t>KOLIČINA</w:t>
            </w:r>
          </w:p>
        </w:tc>
        <w:tc>
          <w:tcPr>
            <w:tcW w:w="2409" w:type="dxa"/>
            <w:tcBorders>
              <w:top w:val="single" w:sz="4" w:space="0" w:color="000000"/>
              <w:left w:val="single" w:sz="4" w:space="0" w:color="000000"/>
              <w:bottom w:val="single" w:sz="4" w:space="0" w:color="000000"/>
              <w:right w:val="single" w:sz="4" w:space="0" w:color="000000"/>
            </w:tcBorders>
            <w:shd w:val="clear" w:color="auto" w:fill="92D050"/>
            <w:vAlign w:val="center"/>
          </w:tcPr>
          <w:p w14:paraId="317321E5" w14:textId="77777777" w:rsidR="00513BB2" w:rsidRDefault="00811B5E">
            <w:pPr>
              <w:snapToGrid w:val="0"/>
              <w:jc w:val="center"/>
              <w:rPr>
                <w:rFonts w:asciiTheme="minorHAnsi" w:hAnsiTheme="minorHAnsi" w:cstheme="minorHAnsi"/>
                <w:b/>
                <w:bCs/>
                <w:i/>
                <w:iCs/>
                <w:sz w:val="20"/>
                <w:szCs w:val="20"/>
              </w:rPr>
            </w:pPr>
            <w:r>
              <w:rPr>
                <w:rFonts w:asciiTheme="minorHAnsi" w:hAnsiTheme="minorHAnsi" w:cstheme="minorHAnsi"/>
                <w:b/>
                <w:bCs/>
                <w:i/>
                <w:iCs/>
                <w:sz w:val="20"/>
                <w:szCs w:val="20"/>
              </w:rPr>
              <w:t xml:space="preserve">CENA NA ENOTO </w:t>
            </w:r>
          </w:p>
          <w:p w14:paraId="28E81394" w14:textId="77777777" w:rsidR="00513BB2" w:rsidRDefault="00811B5E">
            <w:pPr>
              <w:snapToGrid w:val="0"/>
              <w:jc w:val="center"/>
              <w:rPr>
                <w:rFonts w:asciiTheme="minorHAnsi" w:hAnsiTheme="minorHAnsi" w:cstheme="minorHAnsi"/>
                <w:b/>
                <w:bCs/>
                <w:i/>
                <w:iCs/>
                <w:sz w:val="20"/>
                <w:szCs w:val="20"/>
              </w:rPr>
            </w:pPr>
            <w:r>
              <w:rPr>
                <w:rFonts w:asciiTheme="minorHAnsi" w:hAnsiTheme="minorHAnsi" w:cstheme="minorHAnsi"/>
                <w:b/>
                <w:bCs/>
                <w:i/>
                <w:iCs/>
                <w:sz w:val="20"/>
                <w:szCs w:val="20"/>
              </w:rPr>
              <w:t>brez DDV v EUR</w:t>
            </w:r>
          </w:p>
        </w:tc>
        <w:tc>
          <w:tcPr>
            <w:tcW w:w="2268" w:type="dxa"/>
            <w:tcBorders>
              <w:top w:val="single" w:sz="4" w:space="0" w:color="000000"/>
              <w:left w:val="single" w:sz="4" w:space="0" w:color="000000"/>
              <w:bottom w:val="single" w:sz="4" w:space="0" w:color="000000"/>
              <w:right w:val="single" w:sz="4" w:space="0" w:color="000000"/>
            </w:tcBorders>
            <w:shd w:val="clear" w:color="auto" w:fill="92D050"/>
            <w:vAlign w:val="center"/>
          </w:tcPr>
          <w:p w14:paraId="6A43CFE2" w14:textId="77777777" w:rsidR="00513BB2" w:rsidRDefault="00811B5E">
            <w:pPr>
              <w:snapToGrid w:val="0"/>
              <w:jc w:val="center"/>
              <w:rPr>
                <w:rFonts w:asciiTheme="minorHAnsi" w:hAnsiTheme="minorHAnsi" w:cstheme="minorHAnsi"/>
                <w:b/>
                <w:bCs/>
                <w:i/>
                <w:iCs/>
                <w:sz w:val="20"/>
                <w:szCs w:val="20"/>
              </w:rPr>
            </w:pPr>
            <w:r>
              <w:rPr>
                <w:rFonts w:asciiTheme="minorHAnsi" w:hAnsiTheme="minorHAnsi" w:cstheme="minorHAnsi"/>
                <w:b/>
                <w:bCs/>
                <w:i/>
                <w:iCs/>
                <w:sz w:val="20"/>
                <w:szCs w:val="20"/>
              </w:rPr>
              <w:t>SKUPNA VREDNOST v EUR brez DDV</w:t>
            </w:r>
          </w:p>
        </w:tc>
      </w:tr>
      <w:tr w:rsidR="00513BB2" w14:paraId="7189A2A5" w14:textId="77777777">
        <w:trPr>
          <w:trHeight w:val="747"/>
          <w:jc w:val="center"/>
        </w:trPr>
        <w:tc>
          <w:tcPr>
            <w:tcW w:w="2547" w:type="dxa"/>
            <w:tcBorders>
              <w:top w:val="single" w:sz="4" w:space="0" w:color="000000"/>
              <w:left w:val="single" w:sz="4" w:space="0" w:color="000000"/>
              <w:bottom w:val="single" w:sz="4" w:space="0" w:color="000000"/>
            </w:tcBorders>
            <w:shd w:val="clear" w:color="auto" w:fill="auto"/>
            <w:vAlign w:val="center"/>
          </w:tcPr>
          <w:p w14:paraId="5C32BC66" w14:textId="49B739C4" w:rsidR="00513BB2" w:rsidRDefault="005517CA">
            <w:pPr>
              <w:pStyle w:val="Barvniseznampoudarek11"/>
              <w:ind w:left="22" w:firstLine="154"/>
              <w:contextualSpacing/>
              <w:jc w:val="center"/>
              <w:rPr>
                <w:rFonts w:asciiTheme="minorHAnsi" w:hAnsiTheme="minorHAnsi" w:cstheme="minorHAnsi"/>
                <w:b/>
                <w:bCs/>
              </w:rPr>
            </w:pPr>
            <w:r>
              <w:rPr>
                <w:rFonts w:asciiTheme="minorHAnsi" w:hAnsiTheme="minorHAnsi" w:cstheme="minorHAnsi"/>
                <w:b/>
                <w:bCs/>
              </w:rPr>
              <w:t>OSEBNO</w:t>
            </w:r>
            <w:r w:rsidR="00082B9C">
              <w:rPr>
                <w:rFonts w:asciiTheme="minorHAnsi" w:hAnsiTheme="minorHAnsi" w:cstheme="minorHAnsi"/>
                <w:b/>
                <w:bCs/>
              </w:rPr>
              <w:t xml:space="preserve"> </w:t>
            </w:r>
            <w:r w:rsidR="00811B5E">
              <w:rPr>
                <w:rFonts w:asciiTheme="minorHAnsi" w:hAnsiTheme="minorHAnsi" w:cstheme="minorHAnsi"/>
                <w:b/>
                <w:bCs/>
              </w:rPr>
              <w:t>VOZILO ZNAMKE</w:t>
            </w:r>
          </w:p>
          <w:sdt>
            <w:sdtPr>
              <w:rPr>
                <w:rFonts w:asciiTheme="minorHAnsi" w:hAnsiTheme="minorHAnsi" w:cstheme="minorHAnsi"/>
                <w:b/>
                <w:bCs/>
                <w:i/>
                <w:iCs/>
              </w:rPr>
              <w:id w:val="955139892"/>
              <w:placeholder>
                <w:docPart w:val="BABED80254204C88BFF03379EF229A8B"/>
              </w:placeholder>
              <w:showingPlcHdr/>
              <w:text/>
            </w:sdtPr>
            <w:sdtContent>
              <w:p w14:paraId="2172897F" w14:textId="77777777" w:rsidR="00513BB2" w:rsidRDefault="00811B5E">
                <w:pPr>
                  <w:pStyle w:val="Barvniseznampoudarek11"/>
                  <w:ind w:left="22" w:firstLine="154"/>
                  <w:contextualSpacing/>
                  <w:jc w:val="center"/>
                  <w:rPr>
                    <w:rFonts w:asciiTheme="minorHAnsi" w:hAnsiTheme="minorHAnsi" w:cstheme="minorHAnsi"/>
                    <w:b/>
                    <w:bCs/>
                  </w:rPr>
                </w:pPr>
                <w:r>
                  <w:rPr>
                    <w:rStyle w:val="Besedilooznabemesta"/>
                    <w:rFonts w:asciiTheme="minorHAnsi" w:hAnsiTheme="minorHAnsi" w:cstheme="minorHAnsi"/>
                    <w:b/>
                    <w:bCs/>
                  </w:rPr>
                  <w:t>Kliknite ali tapnite tukaj, če želite vnesti besedilo.</w:t>
                </w:r>
              </w:p>
            </w:sdtContent>
          </w:sdt>
        </w:tc>
        <w:tc>
          <w:tcPr>
            <w:tcW w:w="1276" w:type="dxa"/>
            <w:tcBorders>
              <w:top w:val="single" w:sz="4" w:space="0" w:color="000000"/>
              <w:left w:val="single" w:sz="4" w:space="0" w:color="000000"/>
              <w:bottom w:val="single" w:sz="4" w:space="0" w:color="000000"/>
            </w:tcBorders>
            <w:vAlign w:val="center"/>
          </w:tcPr>
          <w:p w14:paraId="42118AF4" w14:textId="6C195EAA" w:rsidR="00513BB2" w:rsidRDefault="005517CA">
            <w:pPr>
              <w:snapToGrid w:val="0"/>
              <w:jc w:val="center"/>
              <w:rPr>
                <w:rFonts w:asciiTheme="minorHAnsi" w:hAnsiTheme="minorHAnsi" w:cstheme="minorHAnsi"/>
                <w:b/>
                <w:bCs/>
                <w:i/>
                <w:iCs/>
                <w:sz w:val="20"/>
                <w:szCs w:val="20"/>
              </w:rPr>
            </w:pPr>
            <w:r>
              <w:rPr>
                <w:rFonts w:asciiTheme="minorHAnsi" w:hAnsiTheme="minorHAnsi" w:cstheme="minorHAnsi"/>
                <w:b/>
                <w:bCs/>
                <w:i/>
                <w:iCs/>
                <w:sz w:val="20"/>
                <w:szCs w:val="20"/>
              </w:rPr>
              <w:t>3</w:t>
            </w:r>
          </w:p>
        </w:tc>
        <w:sdt>
          <w:sdtPr>
            <w:rPr>
              <w:rFonts w:asciiTheme="minorHAnsi" w:hAnsiTheme="minorHAnsi" w:cstheme="minorHAnsi"/>
              <w:sz w:val="20"/>
              <w:szCs w:val="20"/>
            </w:rPr>
            <w:id w:val="-1025163275"/>
            <w:placeholder>
              <w:docPart w:val="EA0FDA02D24049F88C1E7D59AD7B287E"/>
            </w:placeholder>
            <w:showingPlcHdr/>
            <w:text/>
          </w:sdtPr>
          <w:sdtContent>
            <w:tc>
              <w:tcPr>
                <w:tcW w:w="2409" w:type="dxa"/>
                <w:tcBorders>
                  <w:top w:val="single" w:sz="4" w:space="0" w:color="000000"/>
                  <w:left w:val="single" w:sz="4" w:space="0" w:color="000000"/>
                  <w:bottom w:val="single" w:sz="4" w:space="0" w:color="000000"/>
                  <w:right w:val="single" w:sz="4" w:space="0" w:color="000000"/>
                </w:tcBorders>
                <w:shd w:val="clear" w:color="auto" w:fill="DFDFDF"/>
                <w:vAlign w:val="center"/>
              </w:tcPr>
              <w:p w14:paraId="360C86DC" w14:textId="77777777" w:rsidR="00513BB2" w:rsidRDefault="00811B5E">
                <w:pPr>
                  <w:snapToGrid w:val="0"/>
                  <w:jc w:val="center"/>
                  <w:rPr>
                    <w:rFonts w:asciiTheme="minorHAnsi" w:hAnsiTheme="minorHAnsi" w:cstheme="minorHAnsi"/>
                    <w:sz w:val="20"/>
                    <w:szCs w:val="20"/>
                  </w:rPr>
                </w:pPr>
                <w:r>
                  <w:rPr>
                    <w:rStyle w:val="Besedilooznabemesta"/>
                    <w:rFonts w:asciiTheme="minorHAnsi"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426427052"/>
            <w:placeholder>
              <w:docPart w:val="B0F32C8B65F347EBB5B99DFCFF86E162"/>
            </w:placeholder>
            <w:showingPlcHdr/>
            <w:text/>
          </w:sdtPr>
          <w:sdtContent>
            <w:tc>
              <w:tcPr>
                <w:tcW w:w="2268" w:type="dxa"/>
                <w:tcBorders>
                  <w:top w:val="single" w:sz="4" w:space="0" w:color="000000"/>
                  <w:left w:val="single" w:sz="4" w:space="0" w:color="000000"/>
                  <w:bottom w:val="single" w:sz="4" w:space="0" w:color="000000"/>
                  <w:right w:val="single" w:sz="4" w:space="0" w:color="000000"/>
                </w:tcBorders>
                <w:shd w:val="clear" w:color="auto" w:fill="DFDFDF"/>
                <w:vAlign w:val="center"/>
              </w:tcPr>
              <w:p w14:paraId="199E860F" w14:textId="77777777" w:rsidR="00513BB2" w:rsidRDefault="00811B5E">
                <w:pPr>
                  <w:snapToGrid w:val="0"/>
                  <w:jc w:val="center"/>
                  <w:rPr>
                    <w:rFonts w:asciiTheme="minorHAnsi" w:hAnsiTheme="minorHAnsi" w:cstheme="minorHAnsi"/>
                    <w:sz w:val="20"/>
                    <w:szCs w:val="20"/>
                  </w:rPr>
                </w:pPr>
                <w:r>
                  <w:rPr>
                    <w:rStyle w:val="Besedilooznabemesta"/>
                    <w:rFonts w:asciiTheme="minorHAnsi" w:hAnsiTheme="minorHAnsi" w:cstheme="minorHAnsi"/>
                    <w:sz w:val="20"/>
                    <w:szCs w:val="20"/>
                  </w:rPr>
                  <w:t>Kliknite ali tapnite tukaj, če želite vnesti besedilo.</w:t>
                </w:r>
              </w:p>
            </w:tc>
          </w:sdtContent>
        </w:sdt>
      </w:tr>
      <w:tr w:rsidR="00DB0239" w14:paraId="3FF2EE0C" w14:textId="77777777">
        <w:trPr>
          <w:trHeight w:val="747"/>
          <w:jc w:val="center"/>
        </w:trPr>
        <w:tc>
          <w:tcPr>
            <w:tcW w:w="2547" w:type="dxa"/>
            <w:tcBorders>
              <w:top w:val="single" w:sz="4" w:space="0" w:color="000000"/>
              <w:left w:val="single" w:sz="4" w:space="0" w:color="000000"/>
              <w:bottom w:val="single" w:sz="4" w:space="0" w:color="000000"/>
            </w:tcBorders>
            <w:shd w:val="clear" w:color="auto" w:fill="auto"/>
            <w:vAlign w:val="center"/>
          </w:tcPr>
          <w:p w14:paraId="739A89A8" w14:textId="5C1C3C31" w:rsidR="00DB0239" w:rsidRDefault="00DB0239">
            <w:pPr>
              <w:pStyle w:val="Barvniseznampoudarek11"/>
              <w:ind w:left="22" w:firstLine="154"/>
              <w:contextualSpacing/>
              <w:jc w:val="center"/>
              <w:rPr>
                <w:rFonts w:asciiTheme="minorHAnsi" w:hAnsiTheme="minorHAnsi" w:cstheme="minorHAnsi"/>
                <w:b/>
                <w:bCs/>
              </w:rPr>
            </w:pPr>
            <w:r>
              <w:rPr>
                <w:rFonts w:asciiTheme="minorHAnsi" w:hAnsiTheme="minorHAnsi" w:cstheme="minorHAnsi"/>
                <w:b/>
                <w:bCs/>
              </w:rPr>
              <w:t>PRIPRAVA VOZILA</w:t>
            </w:r>
          </w:p>
        </w:tc>
        <w:tc>
          <w:tcPr>
            <w:tcW w:w="1276" w:type="dxa"/>
            <w:tcBorders>
              <w:top w:val="single" w:sz="4" w:space="0" w:color="000000"/>
              <w:left w:val="single" w:sz="4" w:space="0" w:color="000000"/>
              <w:bottom w:val="single" w:sz="4" w:space="0" w:color="000000"/>
            </w:tcBorders>
            <w:vAlign w:val="center"/>
          </w:tcPr>
          <w:p w14:paraId="0A9FF72F" w14:textId="67BAD169" w:rsidR="00DB0239" w:rsidRDefault="005517CA">
            <w:pPr>
              <w:snapToGrid w:val="0"/>
              <w:jc w:val="center"/>
              <w:rPr>
                <w:rFonts w:asciiTheme="minorHAnsi" w:hAnsiTheme="minorHAnsi" w:cstheme="minorHAnsi"/>
                <w:b/>
                <w:bCs/>
                <w:i/>
                <w:iCs/>
                <w:sz w:val="20"/>
                <w:szCs w:val="20"/>
              </w:rPr>
            </w:pPr>
            <w:r>
              <w:rPr>
                <w:rFonts w:asciiTheme="minorHAnsi" w:hAnsiTheme="minorHAnsi" w:cstheme="minorHAnsi"/>
                <w:b/>
                <w:bCs/>
                <w:i/>
                <w:iCs/>
                <w:sz w:val="20"/>
                <w:szCs w:val="20"/>
              </w:rPr>
              <w:t>3</w:t>
            </w:r>
          </w:p>
        </w:tc>
        <w:sdt>
          <w:sdtPr>
            <w:rPr>
              <w:rFonts w:asciiTheme="minorHAnsi" w:hAnsiTheme="minorHAnsi" w:cstheme="minorHAnsi"/>
              <w:sz w:val="20"/>
              <w:szCs w:val="20"/>
            </w:rPr>
            <w:id w:val="-715812529"/>
            <w:placeholder>
              <w:docPart w:val="035E8730A35B4C4788CC53EBC11E14D7"/>
            </w:placeholder>
            <w:showingPlcHdr/>
            <w:text/>
          </w:sdtPr>
          <w:sdtContent>
            <w:tc>
              <w:tcPr>
                <w:tcW w:w="2409" w:type="dxa"/>
                <w:tcBorders>
                  <w:top w:val="single" w:sz="4" w:space="0" w:color="000000"/>
                  <w:left w:val="single" w:sz="4" w:space="0" w:color="000000"/>
                  <w:bottom w:val="single" w:sz="4" w:space="0" w:color="000000"/>
                  <w:right w:val="single" w:sz="4" w:space="0" w:color="000000"/>
                </w:tcBorders>
                <w:shd w:val="clear" w:color="auto" w:fill="DFDFDF"/>
                <w:vAlign w:val="center"/>
              </w:tcPr>
              <w:p w14:paraId="35DA7102" w14:textId="6D706E3A" w:rsidR="00DB0239" w:rsidRDefault="00DB0239">
                <w:pPr>
                  <w:snapToGrid w:val="0"/>
                  <w:jc w:val="center"/>
                  <w:rPr>
                    <w:rFonts w:asciiTheme="minorHAnsi" w:hAnsiTheme="minorHAnsi" w:cstheme="minorHAnsi"/>
                    <w:sz w:val="20"/>
                    <w:szCs w:val="20"/>
                  </w:rPr>
                </w:pPr>
                <w:r>
                  <w:rPr>
                    <w:rStyle w:val="Besedilooznabemesta"/>
                    <w:rFonts w:asciiTheme="minorHAnsi"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1883548993"/>
            <w:placeholder>
              <w:docPart w:val="99BFB99F4483431BAD358A9BA241DC74"/>
            </w:placeholder>
            <w:showingPlcHdr/>
            <w:text/>
          </w:sdtPr>
          <w:sdtContent>
            <w:tc>
              <w:tcPr>
                <w:tcW w:w="2268" w:type="dxa"/>
                <w:tcBorders>
                  <w:top w:val="single" w:sz="4" w:space="0" w:color="000000"/>
                  <w:left w:val="single" w:sz="4" w:space="0" w:color="000000"/>
                  <w:bottom w:val="single" w:sz="4" w:space="0" w:color="000000"/>
                  <w:right w:val="single" w:sz="4" w:space="0" w:color="000000"/>
                </w:tcBorders>
                <w:shd w:val="clear" w:color="auto" w:fill="DFDFDF"/>
                <w:vAlign w:val="center"/>
              </w:tcPr>
              <w:p w14:paraId="182E36A4" w14:textId="5FB47EC7" w:rsidR="00DB0239" w:rsidRDefault="00DB0239">
                <w:pPr>
                  <w:snapToGrid w:val="0"/>
                  <w:jc w:val="center"/>
                  <w:rPr>
                    <w:rFonts w:asciiTheme="minorHAnsi" w:hAnsiTheme="minorHAnsi" w:cstheme="minorHAnsi"/>
                    <w:sz w:val="20"/>
                    <w:szCs w:val="20"/>
                  </w:rPr>
                </w:pPr>
                <w:r>
                  <w:rPr>
                    <w:rStyle w:val="Besedilooznabemesta"/>
                    <w:rFonts w:asciiTheme="minorHAnsi" w:hAnsiTheme="minorHAnsi" w:cstheme="minorHAnsi"/>
                    <w:sz w:val="20"/>
                    <w:szCs w:val="20"/>
                  </w:rPr>
                  <w:t>Kliknite ali tapnite tukaj, če želite vnesti besedilo.</w:t>
                </w:r>
              </w:p>
            </w:tc>
          </w:sdtContent>
        </w:sdt>
      </w:tr>
      <w:tr w:rsidR="00513BB2" w14:paraId="3A9CAC42" w14:textId="77777777">
        <w:trPr>
          <w:trHeight w:val="499"/>
          <w:jc w:val="center"/>
        </w:trPr>
        <w:tc>
          <w:tcPr>
            <w:tcW w:w="6232" w:type="dxa"/>
            <w:gridSpan w:val="3"/>
            <w:tcBorders>
              <w:top w:val="single" w:sz="4" w:space="0" w:color="000000"/>
              <w:right w:val="single" w:sz="4" w:space="0" w:color="000000"/>
            </w:tcBorders>
            <w:shd w:val="clear" w:color="auto" w:fill="auto"/>
            <w:vAlign w:val="center"/>
          </w:tcPr>
          <w:p w14:paraId="15324FFD" w14:textId="77777777" w:rsidR="00513BB2" w:rsidRDefault="00811B5E">
            <w:pPr>
              <w:snapToGrid w:val="0"/>
              <w:jc w:val="right"/>
              <w:rPr>
                <w:rFonts w:asciiTheme="minorHAnsi" w:hAnsiTheme="minorHAnsi" w:cstheme="minorHAnsi"/>
                <w:b/>
                <w:bCs/>
                <w:sz w:val="20"/>
                <w:szCs w:val="20"/>
              </w:rPr>
            </w:pPr>
            <w:r>
              <w:rPr>
                <w:rFonts w:asciiTheme="minorHAnsi" w:hAnsiTheme="minorHAnsi" w:cstheme="minorHAnsi"/>
                <w:b/>
                <w:bCs/>
                <w:sz w:val="20"/>
                <w:szCs w:val="20"/>
              </w:rPr>
              <w:t>SKUPAJ BREZ DDV v EUR</w:t>
            </w:r>
          </w:p>
        </w:tc>
        <w:sdt>
          <w:sdtPr>
            <w:rPr>
              <w:rFonts w:asciiTheme="minorHAnsi" w:hAnsiTheme="minorHAnsi" w:cstheme="minorHAnsi"/>
              <w:b/>
              <w:bCs/>
              <w:sz w:val="20"/>
              <w:szCs w:val="20"/>
            </w:rPr>
            <w:id w:val="1716084867"/>
            <w:placeholder>
              <w:docPart w:val="A214105781FE42CD886057B3DB3E332E"/>
            </w:placeholder>
            <w:showingPlcHdr/>
            <w:text/>
          </w:sdtPr>
          <w:sdtContent>
            <w:tc>
              <w:tcPr>
                <w:tcW w:w="2268" w:type="dxa"/>
                <w:tcBorders>
                  <w:top w:val="single" w:sz="4" w:space="0" w:color="000000"/>
                  <w:left w:val="single" w:sz="4" w:space="0" w:color="000000"/>
                  <w:bottom w:val="single" w:sz="4" w:space="0" w:color="000000"/>
                  <w:right w:val="single" w:sz="4" w:space="0" w:color="000000"/>
                </w:tcBorders>
                <w:shd w:val="clear" w:color="auto" w:fill="DFDFDF"/>
                <w:vAlign w:val="center"/>
              </w:tcPr>
              <w:p w14:paraId="463356FB" w14:textId="77777777" w:rsidR="00513BB2" w:rsidRDefault="00811B5E">
                <w:pPr>
                  <w:snapToGrid w:val="0"/>
                  <w:jc w:val="center"/>
                  <w:rPr>
                    <w:rFonts w:asciiTheme="minorHAnsi" w:hAnsiTheme="minorHAnsi" w:cstheme="minorHAnsi"/>
                    <w:b/>
                    <w:bCs/>
                    <w:sz w:val="20"/>
                    <w:szCs w:val="20"/>
                  </w:rPr>
                </w:pPr>
                <w:r>
                  <w:rPr>
                    <w:rStyle w:val="Besedilooznabemesta"/>
                    <w:rFonts w:asciiTheme="minorHAnsi" w:hAnsiTheme="minorHAnsi" w:cstheme="minorHAnsi"/>
                    <w:b/>
                    <w:bCs/>
                    <w:sz w:val="20"/>
                    <w:szCs w:val="20"/>
                  </w:rPr>
                  <w:t>Kliknite ali tapnite tukaj, če želite vnesti besedilo.</w:t>
                </w:r>
              </w:p>
            </w:tc>
          </w:sdtContent>
        </w:sdt>
      </w:tr>
      <w:tr w:rsidR="00513BB2" w14:paraId="62BACCFE" w14:textId="77777777">
        <w:trPr>
          <w:trHeight w:val="499"/>
          <w:jc w:val="center"/>
        </w:trPr>
        <w:tc>
          <w:tcPr>
            <w:tcW w:w="6232" w:type="dxa"/>
            <w:gridSpan w:val="3"/>
            <w:tcBorders>
              <w:right w:val="single" w:sz="4" w:space="0" w:color="000000"/>
            </w:tcBorders>
            <w:shd w:val="clear" w:color="auto" w:fill="auto"/>
            <w:vAlign w:val="center"/>
          </w:tcPr>
          <w:p w14:paraId="278927FC" w14:textId="77777777" w:rsidR="00513BB2" w:rsidRDefault="00811B5E">
            <w:pPr>
              <w:snapToGrid w:val="0"/>
              <w:jc w:val="right"/>
              <w:rPr>
                <w:rFonts w:asciiTheme="minorHAnsi" w:hAnsiTheme="minorHAnsi" w:cstheme="minorHAnsi"/>
                <w:b/>
                <w:bCs/>
                <w:sz w:val="20"/>
                <w:szCs w:val="20"/>
              </w:rPr>
            </w:pPr>
            <w:r>
              <w:rPr>
                <w:rFonts w:asciiTheme="minorHAnsi" w:hAnsiTheme="minorHAnsi" w:cstheme="minorHAnsi"/>
                <w:b/>
                <w:bCs/>
                <w:sz w:val="20"/>
                <w:szCs w:val="20"/>
              </w:rPr>
              <w:t>VREDNOST DDV v EUR (22%)</w:t>
            </w:r>
          </w:p>
        </w:tc>
        <w:sdt>
          <w:sdtPr>
            <w:rPr>
              <w:rFonts w:asciiTheme="minorHAnsi" w:hAnsiTheme="minorHAnsi" w:cstheme="minorHAnsi"/>
              <w:b/>
              <w:bCs/>
              <w:sz w:val="20"/>
              <w:szCs w:val="20"/>
            </w:rPr>
            <w:id w:val="1506943292"/>
            <w:placeholder>
              <w:docPart w:val="83728557B02D4C1E8F6105076F82CBED"/>
            </w:placeholder>
            <w:showingPlcHdr/>
            <w:text/>
          </w:sdtPr>
          <w:sdtContent>
            <w:tc>
              <w:tcPr>
                <w:tcW w:w="2268" w:type="dxa"/>
                <w:tcBorders>
                  <w:top w:val="single" w:sz="4" w:space="0" w:color="000000"/>
                  <w:left w:val="single" w:sz="4" w:space="0" w:color="000000"/>
                  <w:bottom w:val="single" w:sz="4" w:space="0" w:color="000000"/>
                  <w:right w:val="single" w:sz="4" w:space="0" w:color="000000"/>
                </w:tcBorders>
                <w:shd w:val="clear" w:color="auto" w:fill="DFDFDF"/>
                <w:vAlign w:val="center"/>
              </w:tcPr>
              <w:p w14:paraId="53CFB760" w14:textId="77777777" w:rsidR="00513BB2" w:rsidRDefault="00811B5E">
                <w:pPr>
                  <w:snapToGrid w:val="0"/>
                  <w:jc w:val="center"/>
                  <w:rPr>
                    <w:rFonts w:asciiTheme="minorHAnsi" w:hAnsiTheme="minorHAnsi" w:cstheme="minorHAnsi"/>
                    <w:b/>
                    <w:bCs/>
                    <w:sz w:val="20"/>
                    <w:szCs w:val="20"/>
                  </w:rPr>
                </w:pPr>
                <w:r>
                  <w:rPr>
                    <w:rStyle w:val="Besedilooznabemesta"/>
                    <w:rFonts w:asciiTheme="minorHAnsi" w:hAnsiTheme="minorHAnsi" w:cstheme="minorHAnsi"/>
                    <w:b/>
                    <w:bCs/>
                    <w:sz w:val="20"/>
                    <w:szCs w:val="20"/>
                  </w:rPr>
                  <w:t>Kliknite ali tapnite tukaj, če želite vnesti besedilo.</w:t>
                </w:r>
              </w:p>
            </w:tc>
          </w:sdtContent>
        </w:sdt>
      </w:tr>
      <w:tr w:rsidR="00513BB2" w14:paraId="4BD7C3C2" w14:textId="77777777">
        <w:trPr>
          <w:trHeight w:val="499"/>
          <w:jc w:val="center"/>
        </w:trPr>
        <w:tc>
          <w:tcPr>
            <w:tcW w:w="6232" w:type="dxa"/>
            <w:gridSpan w:val="3"/>
            <w:tcBorders>
              <w:right w:val="single" w:sz="4" w:space="0" w:color="000000"/>
            </w:tcBorders>
            <w:shd w:val="clear" w:color="auto" w:fill="auto"/>
            <w:vAlign w:val="center"/>
          </w:tcPr>
          <w:p w14:paraId="3357146D" w14:textId="77777777" w:rsidR="00513BB2" w:rsidRDefault="00811B5E">
            <w:pPr>
              <w:snapToGrid w:val="0"/>
              <w:jc w:val="right"/>
              <w:rPr>
                <w:rFonts w:asciiTheme="minorHAnsi" w:hAnsiTheme="minorHAnsi" w:cstheme="minorHAnsi"/>
                <w:b/>
                <w:bCs/>
                <w:sz w:val="20"/>
                <w:szCs w:val="20"/>
              </w:rPr>
            </w:pPr>
            <w:r>
              <w:rPr>
                <w:rFonts w:asciiTheme="minorHAnsi" w:hAnsiTheme="minorHAnsi" w:cstheme="minorHAnsi"/>
                <w:b/>
                <w:bCs/>
                <w:sz w:val="20"/>
                <w:szCs w:val="20"/>
              </w:rPr>
              <w:t>SKUPAJ Z DDV v EUR</w:t>
            </w:r>
          </w:p>
        </w:tc>
        <w:sdt>
          <w:sdtPr>
            <w:rPr>
              <w:rFonts w:asciiTheme="minorHAnsi" w:hAnsiTheme="minorHAnsi" w:cstheme="minorHAnsi"/>
              <w:b/>
              <w:bCs/>
              <w:sz w:val="20"/>
              <w:szCs w:val="20"/>
            </w:rPr>
            <w:id w:val="-1271401623"/>
            <w:placeholder>
              <w:docPart w:val="66044D64032043848200B1EE3DFE7624"/>
            </w:placeholder>
            <w:showingPlcHdr/>
            <w:text/>
          </w:sdtPr>
          <w:sdtContent>
            <w:tc>
              <w:tcPr>
                <w:tcW w:w="2268" w:type="dxa"/>
                <w:tcBorders>
                  <w:top w:val="single" w:sz="4" w:space="0" w:color="000000"/>
                  <w:left w:val="single" w:sz="4" w:space="0" w:color="000000"/>
                  <w:bottom w:val="single" w:sz="4" w:space="0" w:color="000000"/>
                  <w:right w:val="single" w:sz="4" w:space="0" w:color="000000"/>
                </w:tcBorders>
                <w:shd w:val="clear" w:color="auto" w:fill="DFDFDF"/>
                <w:vAlign w:val="center"/>
              </w:tcPr>
              <w:p w14:paraId="2EB75F82" w14:textId="77777777" w:rsidR="00513BB2" w:rsidRDefault="00811B5E">
                <w:pPr>
                  <w:snapToGrid w:val="0"/>
                  <w:jc w:val="center"/>
                  <w:rPr>
                    <w:rFonts w:asciiTheme="minorHAnsi" w:hAnsiTheme="minorHAnsi" w:cstheme="minorHAnsi"/>
                    <w:b/>
                    <w:bCs/>
                    <w:sz w:val="20"/>
                    <w:szCs w:val="20"/>
                  </w:rPr>
                </w:pPr>
                <w:r>
                  <w:rPr>
                    <w:rStyle w:val="Besedilooznabemesta"/>
                    <w:rFonts w:asciiTheme="minorHAnsi" w:hAnsiTheme="minorHAnsi" w:cstheme="minorHAnsi"/>
                    <w:b/>
                    <w:bCs/>
                    <w:sz w:val="20"/>
                    <w:szCs w:val="20"/>
                  </w:rPr>
                  <w:t>Kliknite ali tapnite tukaj, če želite vnesti besedilo.</w:t>
                </w:r>
              </w:p>
            </w:tc>
          </w:sdtContent>
        </w:sdt>
      </w:tr>
    </w:tbl>
    <w:p w14:paraId="2F7DD8E5" w14:textId="77777777" w:rsidR="00513BB2" w:rsidRDefault="00513BB2">
      <w:pPr>
        <w:jc w:val="both"/>
        <w:rPr>
          <w:rFonts w:asciiTheme="minorHAnsi" w:hAnsiTheme="minorHAnsi" w:cstheme="minorHAnsi"/>
        </w:rPr>
      </w:pPr>
    </w:p>
    <w:p w14:paraId="09F6A6DB" w14:textId="77777777" w:rsidR="00513BB2" w:rsidRDefault="00513BB2">
      <w:pPr>
        <w:jc w:val="both"/>
        <w:rPr>
          <w:rFonts w:asciiTheme="minorHAnsi" w:hAnsiTheme="minorHAnsi" w:cstheme="minorHAnsi"/>
        </w:rPr>
      </w:pPr>
    </w:p>
    <w:p w14:paraId="01D68E95" w14:textId="77777777" w:rsidR="00513BB2" w:rsidRDefault="00811B5E">
      <w:pPr>
        <w:numPr>
          <w:ilvl w:val="0"/>
          <w:numId w:val="13"/>
        </w:numPr>
        <w:jc w:val="both"/>
        <w:rPr>
          <w:rFonts w:asciiTheme="minorHAnsi" w:hAnsiTheme="minorHAnsi" w:cstheme="minorHAnsi"/>
        </w:rPr>
      </w:pPr>
      <w:r>
        <w:rPr>
          <w:rFonts w:asciiTheme="minorHAnsi" w:hAnsiTheme="minorHAnsi" w:cstheme="minorHAnsi"/>
        </w:rPr>
        <w:t>Ponudba velja 4 mesece od roka za oddajo ponudb.</w:t>
      </w:r>
    </w:p>
    <w:p w14:paraId="1F28A51A" w14:textId="77777777" w:rsidR="00513BB2" w:rsidRDefault="00811B5E" w:rsidP="002076EC">
      <w:pPr>
        <w:numPr>
          <w:ilvl w:val="0"/>
          <w:numId w:val="13"/>
        </w:numPr>
        <w:jc w:val="both"/>
        <w:rPr>
          <w:rFonts w:asciiTheme="minorHAnsi" w:hAnsiTheme="minorHAnsi" w:cstheme="minorHAnsi"/>
        </w:rPr>
      </w:pPr>
      <w:r>
        <w:rPr>
          <w:rFonts w:asciiTheme="minorHAnsi" w:hAnsiTheme="minorHAnsi" w:cstheme="minorHAnsi"/>
        </w:rPr>
        <w:t>Naročilo se obvezujemo izvesti v skladu z zahtevami iz razpisne dokumentacije.</w:t>
      </w:r>
    </w:p>
    <w:p w14:paraId="7552880C" w14:textId="77777777" w:rsidR="00513BB2" w:rsidRDefault="00513BB2">
      <w:pPr>
        <w:jc w:val="both"/>
        <w:rPr>
          <w:rFonts w:asciiTheme="minorHAnsi" w:hAnsiTheme="minorHAnsi" w:cstheme="minorHAnsi"/>
        </w:rPr>
      </w:pPr>
    </w:p>
    <w:p w14:paraId="7A3A2EA4" w14:textId="77777777" w:rsidR="00513BB2" w:rsidRDefault="00513BB2">
      <w:pPr>
        <w:jc w:val="both"/>
        <w:rPr>
          <w:rFonts w:asciiTheme="minorHAnsi" w:hAnsiTheme="minorHAnsi" w:cstheme="minorHAnsi"/>
          <w:sz w:val="24"/>
          <w:szCs w:val="24"/>
        </w:rPr>
      </w:pPr>
    </w:p>
    <w:p w14:paraId="251C3434" w14:textId="77777777" w:rsidR="00513BB2" w:rsidRDefault="00811B5E">
      <w:pPr>
        <w:autoSpaceDE w:val="0"/>
        <w:adjustRightInd w:val="0"/>
        <w:rPr>
          <w:rFonts w:asciiTheme="minorHAnsi" w:hAnsiTheme="minorHAnsi" w:cstheme="minorHAnsi"/>
        </w:rPr>
      </w:pP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t xml:space="preserve">            </w:t>
      </w:r>
    </w:p>
    <w:tbl>
      <w:tblPr>
        <w:tblW w:w="9064" w:type="dxa"/>
        <w:tblInd w:w="8" w:type="dxa"/>
        <w:tblLayout w:type="fixed"/>
        <w:tblCellMar>
          <w:left w:w="0" w:type="dxa"/>
          <w:right w:w="0" w:type="dxa"/>
        </w:tblCellMar>
        <w:tblLook w:val="04A0" w:firstRow="1" w:lastRow="0" w:firstColumn="1" w:lastColumn="0" w:noHBand="0" w:noVBand="1"/>
      </w:tblPr>
      <w:tblGrid>
        <w:gridCol w:w="843"/>
        <w:gridCol w:w="3260"/>
        <w:gridCol w:w="567"/>
        <w:gridCol w:w="4394"/>
      </w:tblGrid>
      <w:tr w:rsidR="00513BB2" w14:paraId="0040B57B" w14:textId="77777777">
        <w:tc>
          <w:tcPr>
            <w:tcW w:w="843" w:type="dxa"/>
          </w:tcPr>
          <w:p w14:paraId="460B74A6" w14:textId="77777777" w:rsidR="00513BB2" w:rsidRDefault="00811B5E">
            <w:pPr>
              <w:numPr>
                <w:ilvl w:val="12"/>
                <w:numId w:val="0"/>
              </w:numPr>
              <w:rPr>
                <w:rFonts w:asciiTheme="minorHAnsi" w:hAnsiTheme="minorHAnsi" w:cstheme="minorHAnsi"/>
              </w:rPr>
            </w:pPr>
            <w:r>
              <w:rPr>
                <w:rFonts w:asciiTheme="minorHAnsi" w:hAnsiTheme="minorHAnsi" w:cstheme="minorHAnsi"/>
              </w:rPr>
              <w:t>Datum:</w:t>
            </w:r>
          </w:p>
        </w:tc>
        <w:sdt>
          <w:sdtPr>
            <w:rPr>
              <w:rFonts w:asciiTheme="minorHAnsi" w:hAnsiTheme="minorHAnsi" w:cstheme="minorHAnsi"/>
            </w:rPr>
            <w:id w:val="-1356259060"/>
            <w:placeholder>
              <w:docPart w:val="55C097CD0EC44D458C16621482AAC22F"/>
            </w:placeholder>
            <w:showingPlcHdr/>
            <w:date>
              <w:dateFormat w:val="d. MM. yyyy"/>
              <w:lid w:val="sl-SI"/>
              <w:storeMappedDataAs w:val="dateTime"/>
              <w:calendar w:val="gregorian"/>
            </w:date>
          </w:sdtPr>
          <w:sdtContent>
            <w:tc>
              <w:tcPr>
                <w:tcW w:w="3260" w:type="dxa"/>
              </w:tcPr>
              <w:p w14:paraId="4086E244" w14:textId="77777777" w:rsidR="00513BB2" w:rsidRDefault="00811B5E">
                <w:pPr>
                  <w:numPr>
                    <w:ilvl w:val="12"/>
                    <w:numId w:val="0"/>
                  </w:numPr>
                  <w:jc w:val="center"/>
                  <w:rPr>
                    <w:rFonts w:asciiTheme="minorHAnsi" w:hAnsiTheme="minorHAnsi" w:cstheme="minorHAnsi"/>
                  </w:rPr>
                </w:pPr>
                <w:r>
                  <w:rPr>
                    <w:rStyle w:val="Besedilooznabemesta"/>
                    <w:rFonts w:asciiTheme="minorHAnsi" w:hAnsiTheme="minorHAnsi" w:cstheme="minorHAnsi"/>
                  </w:rPr>
                  <w:t>Kliknite ali tapnite tukaj, če želite vnesti datum.</w:t>
                </w:r>
              </w:p>
            </w:tc>
          </w:sdtContent>
        </w:sdt>
        <w:tc>
          <w:tcPr>
            <w:tcW w:w="567" w:type="dxa"/>
          </w:tcPr>
          <w:p w14:paraId="11A31C01" w14:textId="77777777" w:rsidR="00513BB2" w:rsidRDefault="00513BB2">
            <w:pPr>
              <w:numPr>
                <w:ilvl w:val="12"/>
                <w:numId w:val="0"/>
              </w:numPr>
              <w:rPr>
                <w:rFonts w:asciiTheme="minorHAnsi" w:hAnsiTheme="minorHAnsi" w:cstheme="minorHAnsi"/>
              </w:rPr>
            </w:pPr>
          </w:p>
        </w:tc>
        <w:tc>
          <w:tcPr>
            <w:tcW w:w="4394" w:type="dxa"/>
          </w:tcPr>
          <w:p w14:paraId="397608E9" w14:textId="77777777" w:rsidR="00513BB2" w:rsidRDefault="00513BB2">
            <w:pPr>
              <w:numPr>
                <w:ilvl w:val="12"/>
                <w:numId w:val="0"/>
              </w:numPr>
              <w:rPr>
                <w:rFonts w:asciiTheme="minorHAnsi" w:hAnsiTheme="minorHAnsi" w:cstheme="minorHAnsi"/>
              </w:rPr>
            </w:pPr>
          </w:p>
        </w:tc>
      </w:tr>
      <w:tr w:rsidR="00513BB2" w14:paraId="16732D46" w14:textId="77777777">
        <w:tc>
          <w:tcPr>
            <w:tcW w:w="843" w:type="dxa"/>
          </w:tcPr>
          <w:p w14:paraId="4D7ED333" w14:textId="77777777" w:rsidR="00513BB2" w:rsidRDefault="00513BB2">
            <w:pPr>
              <w:numPr>
                <w:ilvl w:val="12"/>
                <w:numId w:val="0"/>
              </w:numPr>
              <w:rPr>
                <w:rFonts w:asciiTheme="minorHAnsi" w:hAnsiTheme="minorHAnsi" w:cstheme="minorHAnsi"/>
              </w:rPr>
            </w:pPr>
          </w:p>
        </w:tc>
        <w:tc>
          <w:tcPr>
            <w:tcW w:w="3260" w:type="dxa"/>
          </w:tcPr>
          <w:p w14:paraId="1579291E" w14:textId="77777777" w:rsidR="00513BB2" w:rsidRDefault="00513BB2">
            <w:pPr>
              <w:numPr>
                <w:ilvl w:val="12"/>
                <w:numId w:val="0"/>
              </w:numPr>
              <w:rPr>
                <w:rFonts w:asciiTheme="minorHAnsi" w:hAnsiTheme="minorHAnsi" w:cstheme="minorHAnsi"/>
              </w:rPr>
            </w:pPr>
          </w:p>
          <w:p w14:paraId="642B20BD" w14:textId="77777777" w:rsidR="00513BB2" w:rsidRDefault="00513BB2">
            <w:pPr>
              <w:numPr>
                <w:ilvl w:val="12"/>
                <w:numId w:val="0"/>
              </w:numPr>
              <w:rPr>
                <w:rFonts w:asciiTheme="minorHAnsi" w:hAnsiTheme="minorHAnsi" w:cstheme="minorHAnsi"/>
              </w:rPr>
            </w:pPr>
          </w:p>
          <w:p w14:paraId="6593DF61" w14:textId="77777777" w:rsidR="00513BB2" w:rsidRDefault="00513BB2">
            <w:pPr>
              <w:numPr>
                <w:ilvl w:val="12"/>
                <w:numId w:val="0"/>
              </w:numPr>
              <w:rPr>
                <w:rFonts w:asciiTheme="minorHAnsi" w:hAnsiTheme="minorHAnsi" w:cstheme="minorHAnsi"/>
              </w:rPr>
            </w:pPr>
          </w:p>
        </w:tc>
        <w:tc>
          <w:tcPr>
            <w:tcW w:w="567" w:type="dxa"/>
          </w:tcPr>
          <w:p w14:paraId="74ED7B94" w14:textId="77777777" w:rsidR="00513BB2" w:rsidRDefault="00513BB2">
            <w:pPr>
              <w:numPr>
                <w:ilvl w:val="12"/>
                <w:numId w:val="0"/>
              </w:numPr>
              <w:jc w:val="center"/>
              <w:rPr>
                <w:rFonts w:asciiTheme="minorHAnsi" w:hAnsiTheme="minorHAnsi" w:cstheme="minorHAnsi"/>
              </w:rPr>
            </w:pPr>
          </w:p>
        </w:tc>
        <w:tc>
          <w:tcPr>
            <w:tcW w:w="4394" w:type="dxa"/>
          </w:tcPr>
          <w:p w14:paraId="55AAD9D2" w14:textId="77777777" w:rsidR="00513BB2" w:rsidRDefault="00811B5E">
            <w:pPr>
              <w:numPr>
                <w:ilvl w:val="12"/>
                <w:numId w:val="0"/>
              </w:numPr>
              <w:jc w:val="center"/>
              <w:rPr>
                <w:rFonts w:asciiTheme="minorHAnsi" w:hAnsiTheme="minorHAnsi" w:cstheme="minorHAnsi"/>
              </w:rPr>
            </w:pPr>
            <w:r>
              <w:rPr>
                <w:rFonts w:asciiTheme="minorHAnsi" w:hAnsiTheme="minorHAnsi" w:cstheme="minorHAnsi"/>
              </w:rPr>
              <w:t xml:space="preserve">                  Žig in podpis ponudnika</w:t>
            </w:r>
          </w:p>
        </w:tc>
      </w:tr>
    </w:tbl>
    <w:p w14:paraId="5B9CA40E" w14:textId="77777777" w:rsidR="00513BB2" w:rsidRDefault="00513BB2">
      <w:pPr>
        <w:jc w:val="both"/>
        <w:rPr>
          <w:rFonts w:asciiTheme="minorHAnsi" w:hAnsiTheme="minorHAnsi" w:cstheme="minorHAnsi"/>
          <w:i/>
          <w:iCs/>
          <w:sz w:val="20"/>
          <w:szCs w:val="20"/>
        </w:rPr>
      </w:pPr>
    </w:p>
    <w:p w14:paraId="234E8DD2" w14:textId="77777777" w:rsidR="00513BB2" w:rsidRDefault="00513BB2">
      <w:pPr>
        <w:jc w:val="both"/>
        <w:rPr>
          <w:rFonts w:asciiTheme="minorHAnsi" w:hAnsiTheme="minorHAnsi" w:cstheme="minorHAnsi"/>
          <w:i/>
          <w:iCs/>
          <w:sz w:val="20"/>
          <w:szCs w:val="20"/>
        </w:rPr>
      </w:pPr>
    </w:p>
    <w:p w14:paraId="17A377E0" w14:textId="77777777" w:rsidR="00513BB2" w:rsidRDefault="00513BB2">
      <w:pPr>
        <w:jc w:val="both"/>
        <w:rPr>
          <w:rFonts w:asciiTheme="minorHAnsi" w:hAnsiTheme="minorHAnsi" w:cstheme="minorHAnsi"/>
          <w:i/>
          <w:iCs/>
          <w:sz w:val="20"/>
          <w:szCs w:val="20"/>
        </w:rPr>
      </w:pPr>
    </w:p>
    <w:p w14:paraId="753A83E5" w14:textId="77777777" w:rsidR="00513BB2" w:rsidRDefault="00513BB2">
      <w:pPr>
        <w:jc w:val="both"/>
        <w:rPr>
          <w:rFonts w:asciiTheme="minorHAnsi" w:hAnsiTheme="minorHAnsi" w:cstheme="minorHAnsi"/>
          <w:i/>
          <w:iCs/>
          <w:sz w:val="20"/>
          <w:szCs w:val="20"/>
        </w:rPr>
      </w:pPr>
    </w:p>
    <w:p w14:paraId="60E2D8E2" w14:textId="77777777" w:rsidR="00513BB2" w:rsidRDefault="00811B5E">
      <w:pPr>
        <w:jc w:val="both"/>
        <w:rPr>
          <w:rFonts w:asciiTheme="minorHAnsi" w:hAnsiTheme="minorHAnsi" w:cstheme="minorHAnsi"/>
          <w:b/>
          <w:i/>
          <w:iCs/>
          <w:sz w:val="18"/>
          <w:szCs w:val="18"/>
          <w:u w:val="single"/>
        </w:rPr>
      </w:pPr>
      <w:r>
        <w:rPr>
          <w:rFonts w:asciiTheme="minorHAnsi" w:hAnsiTheme="minorHAnsi" w:cstheme="minorHAnsi"/>
          <w:i/>
          <w:iCs/>
          <w:sz w:val="18"/>
          <w:szCs w:val="18"/>
        </w:rPr>
        <w:t>OPOMBA: Predračun se izpolni tako, da se izpolnijo POSTAVKE. Ponudbene vrednosti morajo biti določene na 2 decimalke natančno.</w:t>
      </w:r>
    </w:p>
    <w:p w14:paraId="79A73721" w14:textId="77777777" w:rsidR="00513BB2" w:rsidRDefault="00513BB2">
      <w:pPr>
        <w:tabs>
          <w:tab w:val="left" w:pos="2775"/>
        </w:tabs>
        <w:spacing w:before="60" w:after="60" w:line="360" w:lineRule="auto"/>
        <w:jc w:val="center"/>
        <w:rPr>
          <w:rFonts w:asciiTheme="minorHAnsi" w:hAnsiTheme="minorHAnsi" w:cstheme="minorHAnsi"/>
          <w:b/>
          <w:bCs/>
          <w:color w:val="000000"/>
          <w:sz w:val="24"/>
          <w:szCs w:val="24"/>
        </w:rPr>
        <w:sectPr w:rsidR="00513BB2">
          <w:headerReference w:type="even" r:id="rId47"/>
          <w:headerReference w:type="default" r:id="rId48"/>
          <w:footerReference w:type="even" r:id="rId49"/>
          <w:footerReference w:type="default" r:id="rId50"/>
          <w:headerReference w:type="first" r:id="rId51"/>
          <w:footerReference w:type="first" r:id="rId52"/>
          <w:pgSz w:w="11906" w:h="16838"/>
          <w:pgMar w:top="1843" w:right="1134" w:bottom="1134" w:left="1134" w:header="1191" w:footer="709" w:gutter="0"/>
          <w:cols w:space="708"/>
          <w:docGrid w:linePitch="360"/>
        </w:sectPr>
      </w:pPr>
    </w:p>
    <w:p w14:paraId="1EFAF5CF" w14:textId="77777777" w:rsidR="00513BB2" w:rsidRDefault="00811B5E">
      <w:pPr>
        <w:tabs>
          <w:tab w:val="left" w:pos="2775"/>
        </w:tabs>
        <w:spacing w:before="60" w:after="60" w:line="360" w:lineRule="auto"/>
        <w:jc w:val="center"/>
        <w:rPr>
          <w:rFonts w:asciiTheme="minorHAnsi" w:hAnsiTheme="minorHAnsi" w:cstheme="minorHAnsi"/>
          <w:b/>
          <w:bCs/>
          <w:sz w:val="24"/>
          <w:szCs w:val="24"/>
        </w:rPr>
      </w:pPr>
      <w:r>
        <w:rPr>
          <w:rFonts w:asciiTheme="minorHAnsi" w:hAnsiTheme="minorHAnsi" w:cstheme="minorHAnsi"/>
          <w:b/>
          <w:bCs/>
          <w:color w:val="000000"/>
          <w:sz w:val="24"/>
          <w:szCs w:val="24"/>
        </w:rPr>
        <w:lastRenderedPageBreak/>
        <w:t>PONUDBA</w:t>
      </w:r>
    </w:p>
    <w:p w14:paraId="1CB4D3C1" w14:textId="77777777" w:rsidR="00513BB2" w:rsidRDefault="00811B5E">
      <w:pPr>
        <w:spacing w:before="60" w:after="60" w:line="360" w:lineRule="auto"/>
        <w:jc w:val="center"/>
        <w:rPr>
          <w:rFonts w:asciiTheme="minorHAnsi" w:hAnsiTheme="minorHAnsi" w:cstheme="minorHAnsi"/>
          <w:b/>
          <w:bCs/>
          <w:sz w:val="24"/>
          <w:szCs w:val="24"/>
        </w:rPr>
      </w:pPr>
      <w:r>
        <w:rPr>
          <w:rFonts w:asciiTheme="minorHAnsi" w:hAnsiTheme="minorHAnsi" w:cstheme="minorHAnsi"/>
          <w:b/>
          <w:bCs/>
          <w:color w:val="000000"/>
          <w:sz w:val="24"/>
          <w:szCs w:val="24"/>
        </w:rPr>
        <w:t>ŠT .</w:t>
      </w:r>
      <w:sdt>
        <w:sdtPr>
          <w:rPr>
            <w:rFonts w:asciiTheme="minorHAnsi" w:hAnsiTheme="minorHAnsi" w:cstheme="minorHAnsi"/>
            <w:b/>
            <w:bCs/>
            <w:color w:val="000000"/>
            <w:sz w:val="24"/>
            <w:szCs w:val="24"/>
          </w:rPr>
          <w:id w:val="-1984462324"/>
          <w:placeholder>
            <w:docPart w:val="DefaultPlaceholder_-1854013440"/>
          </w:placeholder>
          <w:showingPlcHdr/>
        </w:sdtPr>
        <w:sdtContent>
          <w:r>
            <w:rPr>
              <w:rStyle w:val="Besedilooznabemesta"/>
              <w:rFonts w:asciiTheme="minorHAnsi" w:hAnsiTheme="minorHAnsi" w:cstheme="minorHAnsi"/>
              <w:sz w:val="24"/>
              <w:szCs w:val="24"/>
            </w:rPr>
            <w:t>Kliknite ali tapnite tukaj, če želite vnesti besedilo.</w:t>
          </w:r>
        </w:sdtContent>
      </w:sdt>
    </w:p>
    <w:p w14:paraId="602C4683" w14:textId="14F340BE" w:rsidR="00513BB2" w:rsidRDefault="00811B5E">
      <w:pPr>
        <w:spacing w:before="60" w:after="60"/>
        <w:jc w:val="both"/>
        <w:rPr>
          <w:rFonts w:asciiTheme="minorHAnsi" w:hAnsiTheme="minorHAnsi" w:cstheme="minorHAnsi"/>
          <w:i/>
          <w:iCs/>
          <w:color w:val="000000"/>
          <w:sz w:val="24"/>
          <w:szCs w:val="24"/>
        </w:rPr>
      </w:pPr>
      <w:r>
        <w:rPr>
          <w:rFonts w:asciiTheme="minorHAnsi" w:hAnsiTheme="minorHAnsi" w:cstheme="minorHAnsi"/>
          <w:color w:val="000000"/>
          <w:sz w:val="24"/>
          <w:szCs w:val="24"/>
        </w:rPr>
        <w:t xml:space="preserve">Na podlagi obvestila o javnem naročilu </w:t>
      </w:r>
      <w:r w:rsidRPr="00AB0E8D">
        <w:rPr>
          <w:rFonts w:asciiTheme="minorHAnsi" w:hAnsiTheme="minorHAnsi" w:cstheme="minorHAnsi"/>
          <w:color w:val="000000"/>
          <w:sz w:val="24"/>
          <w:szCs w:val="24"/>
        </w:rPr>
        <w:t>»</w:t>
      </w:r>
      <w:r w:rsidR="00E04898">
        <w:rPr>
          <w:rFonts w:asciiTheme="minorHAnsi" w:hAnsiTheme="minorHAnsi" w:cstheme="minorHAnsi"/>
          <w:bCs/>
          <w:sz w:val="24"/>
          <w:szCs w:val="24"/>
        </w:rPr>
        <w:t>DOBAVA OSEBNIH VOZIL</w:t>
      </w:r>
      <w:r w:rsidRPr="00AB0E8D">
        <w:rPr>
          <w:rFonts w:asciiTheme="minorHAnsi" w:hAnsiTheme="minorHAnsi" w:cstheme="minorHAnsi"/>
          <w:color w:val="000000"/>
          <w:sz w:val="24"/>
          <w:szCs w:val="24"/>
        </w:rPr>
        <w:t>«</w:t>
      </w:r>
      <w:r>
        <w:rPr>
          <w:rFonts w:asciiTheme="minorHAnsi" w:hAnsiTheme="minorHAnsi" w:cstheme="minorHAnsi"/>
          <w:color w:val="000000"/>
          <w:sz w:val="24"/>
          <w:szCs w:val="24"/>
        </w:rPr>
        <w:t xml:space="preserve">, objavljenega na Portalu javnih naročil dne </w:t>
      </w:r>
      <w:sdt>
        <w:sdtPr>
          <w:rPr>
            <w:rFonts w:asciiTheme="minorHAnsi" w:hAnsiTheme="minorHAnsi" w:cstheme="minorHAnsi"/>
            <w:color w:val="000000"/>
            <w:sz w:val="24"/>
            <w:szCs w:val="24"/>
          </w:rPr>
          <w:id w:val="1274825753"/>
          <w:placeholder>
            <w:docPart w:val="DefaultPlaceholder_-1854013440"/>
          </w:placeholder>
          <w:showingPlcHdr/>
        </w:sdtPr>
        <w:sdtContent>
          <w:r>
            <w:rPr>
              <w:rStyle w:val="Besedilooznabemesta"/>
              <w:rFonts w:asciiTheme="minorHAnsi" w:hAnsiTheme="minorHAnsi" w:cstheme="minorHAnsi"/>
              <w:sz w:val="24"/>
              <w:szCs w:val="24"/>
            </w:rPr>
            <w:t>Kliknite ali tapnite tukaj, če želite vnesti besedilo.</w:t>
          </w:r>
        </w:sdtContent>
      </w:sdt>
      <w:r>
        <w:rPr>
          <w:rFonts w:asciiTheme="minorHAnsi" w:hAnsiTheme="minorHAnsi" w:cstheme="minorHAnsi"/>
          <w:color w:val="000000"/>
          <w:sz w:val="24"/>
          <w:szCs w:val="24"/>
        </w:rPr>
        <w:t xml:space="preserve">, pod št. objave </w:t>
      </w:r>
      <w:sdt>
        <w:sdtPr>
          <w:rPr>
            <w:rFonts w:asciiTheme="minorHAnsi" w:hAnsiTheme="minorHAnsi" w:cstheme="minorHAnsi"/>
            <w:color w:val="000000"/>
            <w:sz w:val="24"/>
            <w:szCs w:val="24"/>
          </w:rPr>
          <w:id w:val="-1235781298"/>
          <w:placeholder>
            <w:docPart w:val="DefaultPlaceholder_-1854013440"/>
          </w:placeholder>
          <w:showingPlcHdr/>
        </w:sdtPr>
        <w:sdtContent>
          <w:r>
            <w:rPr>
              <w:rStyle w:val="Besedilooznabemesta"/>
              <w:rFonts w:asciiTheme="minorHAnsi" w:hAnsiTheme="minorHAnsi" w:cstheme="minorHAnsi"/>
              <w:sz w:val="24"/>
              <w:szCs w:val="24"/>
            </w:rPr>
            <w:t>Kliknite ali tapnite tukaj, če želite vnesti besedilo.</w:t>
          </w:r>
        </w:sdtContent>
      </w:sdt>
      <w:r>
        <w:rPr>
          <w:rFonts w:asciiTheme="minorHAnsi" w:hAnsiTheme="minorHAnsi" w:cstheme="minorHAnsi"/>
          <w:color w:val="000000"/>
          <w:sz w:val="24"/>
          <w:szCs w:val="24"/>
        </w:rPr>
        <w:t xml:space="preserve"> , oddajamo našo ponudbeno dokumentacijo v skladu z navodili za izdelavo ponudbe za naslednje sklope </w:t>
      </w:r>
      <w:r>
        <w:rPr>
          <w:rFonts w:asciiTheme="minorHAnsi" w:hAnsiTheme="minorHAnsi" w:cstheme="minorHAnsi"/>
          <w:i/>
          <w:iCs/>
          <w:color w:val="000000"/>
          <w:sz w:val="24"/>
          <w:szCs w:val="24"/>
        </w:rPr>
        <w:t>(ustrezno označite):</w:t>
      </w:r>
    </w:p>
    <w:p w14:paraId="1D9A00A9" w14:textId="77777777" w:rsidR="00513BB2" w:rsidRDefault="00513BB2">
      <w:pPr>
        <w:tabs>
          <w:tab w:val="left" w:pos="426"/>
          <w:tab w:val="left" w:pos="3000"/>
        </w:tabs>
        <w:ind w:left="426" w:firstLine="141"/>
        <w:jc w:val="both"/>
        <w:rPr>
          <w:rFonts w:asciiTheme="minorHAnsi" w:hAnsiTheme="minorHAnsi" w:cstheme="minorHAnsi"/>
          <w:color w:val="000000"/>
          <w:sz w:val="24"/>
          <w:szCs w:val="24"/>
        </w:rPr>
      </w:pPr>
    </w:p>
    <w:p w14:paraId="38180A8B" w14:textId="77777777" w:rsidR="00513BB2" w:rsidRDefault="00811B5E">
      <w:pPr>
        <w:rPr>
          <w:rFonts w:asciiTheme="minorHAnsi" w:hAnsiTheme="minorHAnsi" w:cstheme="minorHAnsi"/>
          <w:b/>
          <w:bCs/>
          <w:color w:val="000000"/>
          <w:sz w:val="24"/>
          <w:szCs w:val="24"/>
        </w:rPr>
      </w:pPr>
      <w:r>
        <w:rPr>
          <w:rFonts w:asciiTheme="minorHAnsi" w:hAnsiTheme="minorHAnsi" w:cstheme="minorHAnsi"/>
          <w:b/>
          <w:bCs/>
          <w:color w:val="000000"/>
          <w:sz w:val="24"/>
          <w:szCs w:val="24"/>
        </w:rPr>
        <w:t>1. Podatki o gospodarskem subjektu:</w:t>
      </w:r>
    </w:p>
    <w:p w14:paraId="0D59445A" w14:textId="77777777" w:rsidR="00513BB2" w:rsidRDefault="00811B5E">
      <w:pPr>
        <w:rPr>
          <w:rFonts w:asciiTheme="minorHAnsi" w:hAnsiTheme="minorHAnsi" w:cstheme="minorHAnsi"/>
          <w:sz w:val="24"/>
          <w:szCs w:val="24"/>
        </w:rPr>
      </w:pPr>
      <w:r>
        <w:rPr>
          <w:rFonts w:asciiTheme="minorHAnsi" w:hAnsiTheme="minorHAnsi" w:cstheme="minorHAnsi"/>
          <w:color w:val="000000"/>
          <w:sz w:val="24"/>
          <w:szCs w:val="24"/>
        </w:rPr>
        <w:t>Firma oz. ime:</w:t>
      </w:r>
    </w:p>
    <w:tbl>
      <w:tblPr>
        <w:tblW w:w="0" w:type="auto"/>
        <w:tblInd w:w="-3" w:type="dxa"/>
        <w:tblLayout w:type="fixed"/>
        <w:tblLook w:val="04A0" w:firstRow="1" w:lastRow="0" w:firstColumn="1" w:lastColumn="0" w:noHBand="0" w:noVBand="1"/>
      </w:tblPr>
      <w:tblGrid>
        <w:gridCol w:w="9082"/>
      </w:tblGrid>
      <w:tr w:rsidR="00513BB2" w14:paraId="736BEFE3" w14:textId="77777777">
        <w:trPr>
          <w:trHeight w:val="411"/>
        </w:trPr>
        <w:sdt>
          <w:sdtPr>
            <w:rPr>
              <w:rFonts w:asciiTheme="minorHAnsi" w:hAnsiTheme="minorHAnsi" w:cstheme="minorHAnsi"/>
              <w:color w:val="000000"/>
              <w:sz w:val="24"/>
              <w:szCs w:val="24"/>
            </w:rPr>
            <w:id w:val="1215780172"/>
            <w:placeholder>
              <w:docPart w:val="DefaultPlaceholder_-1854013440"/>
            </w:placeholder>
            <w:showingPlcHdr/>
          </w:sdt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349FD99B" w14:textId="77777777" w:rsidR="00513BB2" w:rsidRDefault="00811B5E">
                <w:pPr>
                  <w:snapToGrid w:val="0"/>
                  <w:rPr>
                    <w:rFonts w:asciiTheme="minorHAnsi" w:hAnsiTheme="minorHAnsi" w:cstheme="minorHAnsi"/>
                    <w:color w:val="000000"/>
                    <w:sz w:val="24"/>
                    <w:szCs w:val="24"/>
                  </w:rPr>
                </w:pPr>
                <w:r>
                  <w:rPr>
                    <w:rStyle w:val="Besedilooznabemesta"/>
                    <w:rFonts w:asciiTheme="minorHAnsi" w:hAnsiTheme="minorHAnsi" w:cstheme="minorHAnsi"/>
                    <w:sz w:val="24"/>
                    <w:szCs w:val="24"/>
                  </w:rPr>
                  <w:t>Kliknite ali tapnite tukaj, če želite vnesti besedilo.</w:t>
                </w:r>
              </w:p>
            </w:tc>
          </w:sdtContent>
        </w:sdt>
      </w:tr>
    </w:tbl>
    <w:p w14:paraId="0EDEDCD7" w14:textId="77777777" w:rsidR="00513BB2" w:rsidRDefault="00811B5E">
      <w:pPr>
        <w:rPr>
          <w:rFonts w:asciiTheme="minorHAnsi" w:hAnsiTheme="minorHAnsi" w:cstheme="minorHAnsi"/>
          <w:sz w:val="24"/>
          <w:szCs w:val="24"/>
        </w:rPr>
      </w:pPr>
      <w:r>
        <w:rPr>
          <w:rFonts w:asciiTheme="minorHAnsi" w:hAnsiTheme="minorHAnsi" w:cstheme="minorHAnsi"/>
          <w:color w:val="000000"/>
          <w:sz w:val="24"/>
          <w:szCs w:val="24"/>
        </w:rPr>
        <w:t>Zakoniti zastopnik:</w:t>
      </w:r>
    </w:p>
    <w:tbl>
      <w:tblPr>
        <w:tblW w:w="0" w:type="auto"/>
        <w:tblInd w:w="-3" w:type="dxa"/>
        <w:tblLayout w:type="fixed"/>
        <w:tblLook w:val="04A0" w:firstRow="1" w:lastRow="0" w:firstColumn="1" w:lastColumn="0" w:noHBand="0" w:noVBand="1"/>
      </w:tblPr>
      <w:tblGrid>
        <w:gridCol w:w="9082"/>
      </w:tblGrid>
      <w:tr w:rsidR="00513BB2" w14:paraId="0094AB98" w14:textId="77777777">
        <w:trPr>
          <w:trHeight w:val="411"/>
        </w:trPr>
        <w:sdt>
          <w:sdtPr>
            <w:rPr>
              <w:rFonts w:asciiTheme="minorHAnsi" w:hAnsiTheme="minorHAnsi" w:cstheme="minorHAnsi"/>
              <w:color w:val="000000"/>
              <w:sz w:val="24"/>
              <w:szCs w:val="24"/>
            </w:rPr>
            <w:id w:val="-1331749661"/>
            <w:placeholder>
              <w:docPart w:val="DefaultPlaceholder_-1854013440"/>
            </w:placeholder>
            <w:showingPlcHdr/>
          </w:sdt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16CAE3DF" w14:textId="77777777" w:rsidR="00513BB2" w:rsidRDefault="00811B5E">
                <w:pPr>
                  <w:snapToGrid w:val="0"/>
                  <w:rPr>
                    <w:rFonts w:asciiTheme="minorHAnsi" w:hAnsiTheme="minorHAnsi" w:cstheme="minorHAnsi"/>
                    <w:color w:val="000000"/>
                    <w:sz w:val="24"/>
                    <w:szCs w:val="24"/>
                  </w:rPr>
                </w:pPr>
                <w:r>
                  <w:rPr>
                    <w:rStyle w:val="Besedilooznabemesta"/>
                    <w:rFonts w:asciiTheme="minorHAnsi" w:hAnsiTheme="minorHAnsi" w:cstheme="minorHAnsi"/>
                    <w:sz w:val="24"/>
                    <w:szCs w:val="24"/>
                  </w:rPr>
                  <w:t>Kliknite ali tapnite tukaj, če želite vnesti besedilo.</w:t>
                </w:r>
              </w:p>
            </w:tc>
          </w:sdtContent>
        </w:sdt>
      </w:tr>
    </w:tbl>
    <w:p w14:paraId="6287A7EE" w14:textId="77777777" w:rsidR="00513BB2" w:rsidRDefault="00811B5E">
      <w:pPr>
        <w:rPr>
          <w:rFonts w:asciiTheme="minorHAnsi" w:hAnsiTheme="minorHAnsi" w:cstheme="minorHAnsi"/>
          <w:sz w:val="24"/>
          <w:szCs w:val="24"/>
        </w:rPr>
      </w:pPr>
      <w:r>
        <w:rPr>
          <w:rFonts w:asciiTheme="minorHAnsi" w:hAnsiTheme="minorHAnsi" w:cstheme="minorHAnsi"/>
          <w:color w:val="000000"/>
          <w:sz w:val="24"/>
          <w:szCs w:val="24"/>
        </w:rPr>
        <w:t>Davčna številka in pristojna finančna uprava:</w:t>
      </w:r>
    </w:p>
    <w:tbl>
      <w:tblPr>
        <w:tblW w:w="0" w:type="auto"/>
        <w:tblInd w:w="-3" w:type="dxa"/>
        <w:tblLayout w:type="fixed"/>
        <w:tblLook w:val="04A0" w:firstRow="1" w:lastRow="0" w:firstColumn="1" w:lastColumn="0" w:noHBand="0" w:noVBand="1"/>
      </w:tblPr>
      <w:tblGrid>
        <w:gridCol w:w="9082"/>
      </w:tblGrid>
      <w:tr w:rsidR="00513BB2" w14:paraId="4CD54652" w14:textId="77777777">
        <w:trPr>
          <w:trHeight w:val="411"/>
        </w:trPr>
        <w:sdt>
          <w:sdtPr>
            <w:rPr>
              <w:rFonts w:asciiTheme="minorHAnsi" w:hAnsiTheme="minorHAnsi" w:cstheme="minorHAnsi"/>
              <w:color w:val="000000"/>
              <w:sz w:val="24"/>
              <w:szCs w:val="24"/>
            </w:rPr>
            <w:id w:val="197971287"/>
            <w:placeholder>
              <w:docPart w:val="DefaultPlaceholder_-1854013440"/>
            </w:placeholder>
            <w:showingPlcHdr/>
          </w:sdt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09423AC5" w14:textId="77777777" w:rsidR="00513BB2" w:rsidRDefault="00811B5E">
                <w:pPr>
                  <w:snapToGrid w:val="0"/>
                  <w:rPr>
                    <w:rFonts w:asciiTheme="minorHAnsi" w:hAnsiTheme="minorHAnsi" w:cstheme="minorHAnsi"/>
                    <w:color w:val="000000"/>
                    <w:sz w:val="24"/>
                    <w:szCs w:val="24"/>
                  </w:rPr>
                </w:pPr>
                <w:r>
                  <w:rPr>
                    <w:rStyle w:val="Besedilooznabemesta"/>
                    <w:rFonts w:asciiTheme="minorHAnsi" w:hAnsiTheme="minorHAnsi" w:cstheme="minorHAnsi"/>
                    <w:sz w:val="24"/>
                    <w:szCs w:val="24"/>
                  </w:rPr>
                  <w:t>Kliknite ali tapnite tukaj, če želite vnesti besedilo.</w:t>
                </w:r>
              </w:p>
            </w:tc>
          </w:sdtContent>
        </w:sdt>
      </w:tr>
    </w:tbl>
    <w:p w14:paraId="2CF79ED1" w14:textId="77777777" w:rsidR="00513BB2" w:rsidRDefault="00811B5E">
      <w:pPr>
        <w:rPr>
          <w:rFonts w:asciiTheme="minorHAnsi" w:hAnsiTheme="minorHAnsi" w:cstheme="minorHAnsi"/>
          <w:sz w:val="24"/>
          <w:szCs w:val="24"/>
        </w:rPr>
      </w:pPr>
      <w:r>
        <w:rPr>
          <w:rFonts w:asciiTheme="minorHAnsi" w:hAnsiTheme="minorHAnsi" w:cstheme="minorHAnsi"/>
          <w:color w:val="000000"/>
          <w:sz w:val="24"/>
          <w:szCs w:val="24"/>
        </w:rPr>
        <w:t>Številka transakcijskega računa:</w:t>
      </w:r>
    </w:p>
    <w:tbl>
      <w:tblPr>
        <w:tblW w:w="0" w:type="auto"/>
        <w:tblInd w:w="-3" w:type="dxa"/>
        <w:tblLayout w:type="fixed"/>
        <w:tblLook w:val="04A0" w:firstRow="1" w:lastRow="0" w:firstColumn="1" w:lastColumn="0" w:noHBand="0" w:noVBand="1"/>
      </w:tblPr>
      <w:tblGrid>
        <w:gridCol w:w="9082"/>
      </w:tblGrid>
      <w:tr w:rsidR="00513BB2" w14:paraId="07418E0B" w14:textId="77777777">
        <w:trPr>
          <w:trHeight w:val="411"/>
        </w:trPr>
        <w:sdt>
          <w:sdtPr>
            <w:rPr>
              <w:rFonts w:asciiTheme="minorHAnsi" w:hAnsiTheme="minorHAnsi" w:cstheme="minorHAnsi"/>
              <w:color w:val="000000"/>
              <w:sz w:val="24"/>
              <w:szCs w:val="24"/>
            </w:rPr>
            <w:id w:val="31391124"/>
            <w:placeholder>
              <w:docPart w:val="DefaultPlaceholder_-1854013440"/>
            </w:placeholder>
            <w:showingPlcHdr/>
          </w:sdt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32948866" w14:textId="77777777" w:rsidR="00513BB2" w:rsidRDefault="00811B5E">
                <w:pPr>
                  <w:snapToGrid w:val="0"/>
                  <w:rPr>
                    <w:rFonts w:asciiTheme="minorHAnsi" w:hAnsiTheme="minorHAnsi" w:cstheme="minorHAnsi"/>
                    <w:color w:val="000000"/>
                    <w:sz w:val="24"/>
                    <w:szCs w:val="24"/>
                  </w:rPr>
                </w:pPr>
                <w:r>
                  <w:rPr>
                    <w:rStyle w:val="Besedilooznabemesta"/>
                    <w:rFonts w:asciiTheme="minorHAnsi" w:hAnsiTheme="minorHAnsi" w:cstheme="minorHAnsi"/>
                    <w:sz w:val="24"/>
                    <w:szCs w:val="24"/>
                  </w:rPr>
                  <w:t>Kliknite ali tapnite tukaj, če želite vnesti besedilo.</w:t>
                </w:r>
              </w:p>
            </w:tc>
          </w:sdtContent>
        </w:sdt>
      </w:tr>
    </w:tbl>
    <w:p w14:paraId="78F2FF6E" w14:textId="77777777" w:rsidR="00513BB2" w:rsidRDefault="00811B5E">
      <w:pPr>
        <w:rPr>
          <w:rFonts w:asciiTheme="minorHAnsi" w:hAnsiTheme="minorHAnsi" w:cstheme="minorHAnsi"/>
          <w:sz w:val="24"/>
          <w:szCs w:val="24"/>
        </w:rPr>
      </w:pPr>
      <w:r>
        <w:rPr>
          <w:rFonts w:asciiTheme="minorHAnsi" w:hAnsiTheme="minorHAnsi" w:cstheme="minorHAnsi"/>
          <w:color w:val="000000"/>
          <w:sz w:val="24"/>
          <w:szCs w:val="24"/>
        </w:rPr>
        <w:t>Matična številka:</w:t>
      </w:r>
    </w:p>
    <w:tbl>
      <w:tblPr>
        <w:tblW w:w="0" w:type="auto"/>
        <w:tblInd w:w="-3" w:type="dxa"/>
        <w:tblLayout w:type="fixed"/>
        <w:tblLook w:val="04A0" w:firstRow="1" w:lastRow="0" w:firstColumn="1" w:lastColumn="0" w:noHBand="0" w:noVBand="1"/>
      </w:tblPr>
      <w:tblGrid>
        <w:gridCol w:w="9082"/>
      </w:tblGrid>
      <w:tr w:rsidR="00513BB2" w14:paraId="703C02A9" w14:textId="77777777">
        <w:trPr>
          <w:trHeight w:val="411"/>
        </w:trPr>
        <w:sdt>
          <w:sdtPr>
            <w:rPr>
              <w:rFonts w:asciiTheme="minorHAnsi" w:hAnsiTheme="minorHAnsi" w:cstheme="minorHAnsi"/>
              <w:color w:val="000000"/>
              <w:sz w:val="24"/>
              <w:szCs w:val="24"/>
            </w:rPr>
            <w:id w:val="-996330821"/>
            <w:placeholder>
              <w:docPart w:val="DefaultPlaceholder_-1854013440"/>
            </w:placeholder>
            <w:showingPlcHdr/>
          </w:sdt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1D3E0B16" w14:textId="77777777" w:rsidR="00513BB2" w:rsidRDefault="00811B5E">
                <w:pPr>
                  <w:snapToGrid w:val="0"/>
                  <w:rPr>
                    <w:rFonts w:asciiTheme="minorHAnsi" w:hAnsiTheme="minorHAnsi" w:cstheme="minorHAnsi"/>
                    <w:color w:val="000000"/>
                    <w:sz w:val="24"/>
                    <w:szCs w:val="24"/>
                  </w:rPr>
                </w:pPr>
                <w:r>
                  <w:rPr>
                    <w:rStyle w:val="Besedilooznabemesta"/>
                    <w:rFonts w:asciiTheme="minorHAnsi" w:hAnsiTheme="minorHAnsi" w:cstheme="minorHAnsi"/>
                    <w:sz w:val="24"/>
                    <w:szCs w:val="24"/>
                  </w:rPr>
                  <w:t>Kliknite ali tapnite tukaj, če želite vnesti besedilo.</w:t>
                </w:r>
              </w:p>
            </w:tc>
          </w:sdtContent>
        </w:sdt>
      </w:tr>
    </w:tbl>
    <w:p w14:paraId="493F0C06" w14:textId="77777777" w:rsidR="00513BB2" w:rsidRDefault="00811B5E">
      <w:pPr>
        <w:rPr>
          <w:rFonts w:asciiTheme="minorHAnsi" w:hAnsiTheme="minorHAnsi" w:cstheme="minorHAnsi"/>
          <w:sz w:val="24"/>
          <w:szCs w:val="24"/>
        </w:rPr>
      </w:pPr>
      <w:r>
        <w:rPr>
          <w:rFonts w:asciiTheme="minorHAnsi" w:hAnsiTheme="minorHAnsi" w:cstheme="minorHAnsi"/>
          <w:color w:val="000000"/>
          <w:sz w:val="24"/>
          <w:szCs w:val="24"/>
        </w:rPr>
        <w:t>Naslov:</w:t>
      </w:r>
    </w:p>
    <w:tbl>
      <w:tblPr>
        <w:tblW w:w="0" w:type="auto"/>
        <w:tblInd w:w="-3" w:type="dxa"/>
        <w:tblLayout w:type="fixed"/>
        <w:tblLook w:val="04A0" w:firstRow="1" w:lastRow="0" w:firstColumn="1" w:lastColumn="0" w:noHBand="0" w:noVBand="1"/>
      </w:tblPr>
      <w:tblGrid>
        <w:gridCol w:w="9082"/>
      </w:tblGrid>
      <w:tr w:rsidR="00513BB2" w14:paraId="7BC63F09" w14:textId="77777777">
        <w:trPr>
          <w:trHeight w:val="411"/>
        </w:trPr>
        <w:sdt>
          <w:sdtPr>
            <w:rPr>
              <w:rFonts w:asciiTheme="minorHAnsi" w:hAnsiTheme="minorHAnsi" w:cstheme="minorHAnsi"/>
              <w:color w:val="000000"/>
              <w:sz w:val="24"/>
              <w:szCs w:val="24"/>
            </w:rPr>
            <w:id w:val="-1784872507"/>
            <w:placeholder>
              <w:docPart w:val="DefaultPlaceholder_-1854013440"/>
            </w:placeholder>
            <w:showingPlcHdr/>
          </w:sdt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12BD1B1F" w14:textId="77777777" w:rsidR="00513BB2" w:rsidRDefault="00811B5E">
                <w:pPr>
                  <w:snapToGrid w:val="0"/>
                  <w:rPr>
                    <w:rFonts w:asciiTheme="minorHAnsi" w:hAnsiTheme="minorHAnsi" w:cstheme="minorHAnsi"/>
                    <w:color w:val="000000"/>
                    <w:sz w:val="24"/>
                    <w:szCs w:val="24"/>
                  </w:rPr>
                </w:pPr>
                <w:r>
                  <w:rPr>
                    <w:rStyle w:val="Besedilooznabemesta"/>
                    <w:rFonts w:asciiTheme="minorHAnsi" w:hAnsiTheme="minorHAnsi" w:cstheme="minorHAnsi"/>
                    <w:sz w:val="24"/>
                    <w:szCs w:val="24"/>
                  </w:rPr>
                  <w:t>Kliknite ali tapnite tukaj, če želite vnesti besedilo.</w:t>
                </w:r>
              </w:p>
            </w:tc>
          </w:sdtContent>
        </w:sdt>
      </w:tr>
    </w:tbl>
    <w:p w14:paraId="7F6D471C" w14:textId="77777777" w:rsidR="00513BB2" w:rsidRDefault="00811B5E">
      <w:pPr>
        <w:rPr>
          <w:rFonts w:asciiTheme="minorHAnsi" w:hAnsiTheme="minorHAnsi" w:cstheme="minorHAnsi"/>
          <w:sz w:val="24"/>
          <w:szCs w:val="24"/>
        </w:rPr>
      </w:pPr>
      <w:r>
        <w:rPr>
          <w:rFonts w:asciiTheme="minorHAnsi" w:hAnsiTheme="minorHAnsi" w:cstheme="minorHAnsi"/>
          <w:color w:val="000000"/>
          <w:sz w:val="24"/>
          <w:szCs w:val="24"/>
        </w:rPr>
        <w:t>Številka telefona:</w:t>
      </w:r>
    </w:p>
    <w:tbl>
      <w:tblPr>
        <w:tblW w:w="0" w:type="auto"/>
        <w:tblInd w:w="-3" w:type="dxa"/>
        <w:tblLayout w:type="fixed"/>
        <w:tblLook w:val="04A0" w:firstRow="1" w:lastRow="0" w:firstColumn="1" w:lastColumn="0" w:noHBand="0" w:noVBand="1"/>
      </w:tblPr>
      <w:tblGrid>
        <w:gridCol w:w="9082"/>
      </w:tblGrid>
      <w:tr w:rsidR="00513BB2" w14:paraId="2E96F94D" w14:textId="77777777">
        <w:trPr>
          <w:trHeight w:val="411"/>
        </w:trPr>
        <w:sdt>
          <w:sdtPr>
            <w:rPr>
              <w:rFonts w:asciiTheme="minorHAnsi" w:hAnsiTheme="minorHAnsi" w:cstheme="minorHAnsi"/>
              <w:color w:val="000000"/>
              <w:sz w:val="24"/>
              <w:szCs w:val="24"/>
            </w:rPr>
            <w:id w:val="-1336993568"/>
            <w:placeholder>
              <w:docPart w:val="DefaultPlaceholder_-1854013440"/>
            </w:placeholder>
            <w:showingPlcHdr/>
          </w:sdt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1E4DED58" w14:textId="77777777" w:rsidR="00513BB2" w:rsidRDefault="00811B5E">
                <w:pPr>
                  <w:snapToGrid w:val="0"/>
                  <w:rPr>
                    <w:rFonts w:asciiTheme="minorHAnsi" w:hAnsiTheme="minorHAnsi" w:cstheme="minorHAnsi"/>
                    <w:color w:val="000000"/>
                    <w:sz w:val="24"/>
                    <w:szCs w:val="24"/>
                  </w:rPr>
                </w:pPr>
                <w:r>
                  <w:rPr>
                    <w:rStyle w:val="Besedilooznabemesta"/>
                    <w:rFonts w:asciiTheme="minorHAnsi" w:hAnsiTheme="minorHAnsi" w:cstheme="minorHAnsi"/>
                    <w:sz w:val="24"/>
                    <w:szCs w:val="24"/>
                  </w:rPr>
                  <w:t>Kliknite ali tapnite tukaj, če želite vnesti besedilo.</w:t>
                </w:r>
              </w:p>
            </w:tc>
          </w:sdtContent>
        </w:sdt>
      </w:tr>
    </w:tbl>
    <w:p w14:paraId="70E6B884" w14:textId="77777777" w:rsidR="00513BB2" w:rsidRDefault="00811B5E">
      <w:pPr>
        <w:rPr>
          <w:rFonts w:asciiTheme="minorHAnsi" w:hAnsiTheme="minorHAnsi" w:cstheme="minorHAnsi"/>
          <w:sz w:val="24"/>
          <w:szCs w:val="24"/>
        </w:rPr>
      </w:pPr>
      <w:r>
        <w:rPr>
          <w:rFonts w:asciiTheme="minorHAnsi" w:hAnsiTheme="minorHAnsi" w:cstheme="minorHAnsi"/>
          <w:color w:val="000000"/>
          <w:sz w:val="24"/>
          <w:szCs w:val="24"/>
        </w:rPr>
        <w:t>Elektronska pošta za obveščanje ponudnika:</w:t>
      </w:r>
    </w:p>
    <w:tbl>
      <w:tblPr>
        <w:tblW w:w="0" w:type="auto"/>
        <w:tblInd w:w="-3" w:type="dxa"/>
        <w:tblLayout w:type="fixed"/>
        <w:tblLook w:val="04A0" w:firstRow="1" w:lastRow="0" w:firstColumn="1" w:lastColumn="0" w:noHBand="0" w:noVBand="1"/>
      </w:tblPr>
      <w:tblGrid>
        <w:gridCol w:w="9082"/>
      </w:tblGrid>
      <w:tr w:rsidR="00513BB2" w14:paraId="13CA1163" w14:textId="77777777">
        <w:trPr>
          <w:trHeight w:val="411"/>
        </w:trPr>
        <w:sdt>
          <w:sdtPr>
            <w:rPr>
              <w:rFonts w:asciiTheme="minorHAnsi" w:hAnsiTheme="minorHAnsi" w:cstheme="minorHAnsi"/>
              <w:color w:val="000000"/>
              <w:sz w:val="24"/>
              <w:szCs w:val="24"/>
            </w:rPr>
            <w:id w:val="-952250105"/>
            <w:placeholder>
              <w:docPart w:val="DefaultPlaceholder_-1854013440"/>
            </w:placeholder>
            <w:showingPlcHdr/>
          </w:sdt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5E418CF9" w14:textId="77777777" w:rsidR="00513BB2" w:rsidRDefault="00811B5E">
                <w:pPr>
                  <w:snapToGrid w:val="0"/>
                  <w:rPr>
                    <w:rFonts w:asciiTheme="minorHAnsi" w:hAnsiTheme="minorHAnsi" w:cstheme="minorHAnsi"/>
                    <w:color w:val="000000"/>
                    <w:sz w:val="24"/>
                    <w:szCs w:val="24"/>
                  </w:rPr>
                </w:pPr>
                <w:r>
                  <w:rPr>
                    <w:rStyle w:val="Besedilooznabemesta"/>
                    <w:rFonts w:asciiTheme="minorHAnsi" w:hAnsiTheme="minorHAnsi" w:cstheme="minorHAnsi"/>
                    <w:sz w:val="24"/>
                    <w:szCs w:val="24"/>
                  </w:rPr>
                  <w:t>Kliknite ali tapnite tukaj, če želite vnesti besedilo.</w:t>
                </w:r>
              </w:p>
            </w:tc>
          </w:sdtContent>
        </w:sdt>
      </w:tr>
    </w:tbl>
    <w:p w14:paraId="4A09D024" w14:textId="77777777" w:rsidR="00513BB2" w:rsidRDefault="00811B5E">
      <w:pPr>
        <w:rPr>
          <w:rFonts w:asciiTheme="minorHAnsi" w:hAnsiTheme="minorHAnsi" w:cstheme="minorHAnsi"/>
          <w:sz w:val="24"/>
          <w:szCs w:val="24"/>
        </w:rPr>
      </w:pPr>
      <w:r>
        <w:rPr>
          <w:rFonts w:asciiTheme="minorHAnsi" w:hAnsiTheme="minorHAnsi" w:cstheme="minorHAnsi"/>
          <w:color w:val="000000"/>
          <w:sz w:val="24"/>
          <w:szCs w:val="24"/>
        </w:rPr>
        <w:t>Kontaktna oseba ponudnika za obveščanje:</w:t>
      </w:r>
    </w:p>
    <w:tbl>
      <w:tblPr>
        <w:tblW w:w="0" w:type="auto"/>
        <w:tblInd w:w="-3" w:type="dxa"/>
        <w:tblLayout w:type="fixed"/>
        <w:tblLook w:val="04A0" w:firstRow="1" w:lastRow="0" w:firstColumn="1" w:lastColumn="0" w:noHBand="0" w:noVBand="1"/>
      </w:tblPr>
      <w:tblGrid>
        <w:gridCol w:w="9082"/>
      </w:tblGrid>
      <w:tr w:rsidR="00513BB2" w14:paraId="36CD1918" w14:textId="77777777">
        <w:trPr>
          <w:trHeight w:val="411"/>
        </w:trPr>
        <w:sdt>
          <w:sdtPr>
            <w:rPr>
              <w:rFonts w:asciiTheme="minorHAnsi" w:hAnsiTheme="minorHAnsi" w:cstheme="minorHAnsi"/>
              <w:color w:val="000000"/>
              <w:sz w:val="24"/>
              <w:szCs w:val="24"/>
            </w:rPr>
            <w:id w:val="-1901581981"/>
            <w:placeholder>
              <w:docPart w:val="DefaultPlaceholder_-1854013440"/>
            </w:placeholder>
            <w:showingPlcHdr/>
          </w:sdt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7582D25C" w14:textId="77777777" w:rsidR="00513BB2" w:rsidRDefault="00811B5E">
                <w:pPr>
                  <w:snapToGrid w:val="0"/>
                  <w:rPr>
                    <w:rFonts w:asciiTheme="minorHAnsi" w:hAnsiTheme="minorHAnsi" w:cstheme="minorHAnsi"/>
                    <w:color w:val="000000"/>
                    <w:sz w:val="24"/>
                    <w:szCs w:val="24"/>
                  </w:rPr>
                </w:pPr>
                <w:r>
                  <w:rPr>
                    <w:rStyle w:val="Besedilooznabemesta"/>
                    <w:rFonts w:asciiTheme="minorHAnsi" w:hAnsiTheme="minorHAnsi" w:cstheme="minorHAnsi"/>
                    <w:sz w:val="24"/>
                    <w:szCs w:val="24"/>
                  </w:rPr>
                  <w:t>Kliknite ali tapnite tukaj, če želite vnesti besedilo.</w:t>
                </w:r>
              </w:p>
            </w:tc>
          </w:sdtContent>
        </w:sdt>
      </w:tr>
    </w:tbl>
    <w:p w14:paraId="7548895A" w14:textId="38F654AD" w:rsidR="00513BB2" w:rsidRDefault="00811B5E">
      <w:pPr>
        <w:rPr>
          <w:rFonts w:asciiTheme="minorHAnsi" w:hAnsiTheme="minorHAnsi" w:cstheme="minorHAnsi"/>
          <w:sz w:val="24"/>
          <w:szCs w:val="24"/>
        </w:rPr>
      </w:pPr>
      <w:r>
        <w:rPr>
          <w:rFonts w:asciiTheme="minorHAnsi" w:hAnsiTheme="minorHAnsi" w:cstheme="minorHAnsi"/>
          <w:color w:val="000000"/>
          <w:sz w:val="24"/>
          <w:szCs w:val="24"/>
        </w:rPr>
        <w:t>Odgovorna oseba za podpis pogodbe:</w:t>
      </w:r>
    </w:p>
    <w:tbl>
      <w:tblPr>
        <w:tblW w:w="0" w:type="auto"/>
        <w:tblInd w:w="-3" w:type="dxa"/>
        <w:tblLayout w:type="fixed"/>
        <w:tblLook w:val="04A0" w:firstRow="1" w:lastRow="0" w:firstColumn="1" w:lastColumn="0" w:noHBand="0" w:noVBand="1"/>
      </w:tblPr>
      <w:tblGrid>
        <w:gridCol w:w="9082"/>
      </w:tblGrid>
      <w:tr w:rsidR="00513BB2" w14:paraId="3D267CAD" w14:textId="77777777">
        <w:trPr>
          <w:trHeight w:val="411"/>
        </w:trPr>
        <w:sdt>
          <w:sdtPr>
            <w:rPr>
              <w:rFonts w:asciiTheme="minorHAnsi" w:hAnsiTheme="minorHAnsi" w:cstheme="minorHAnsi"/>
              <w:color w:val="000000"/>
              <w:sz w:val="24"/>
              <w:szCs w:val="24"/>
            </w:rPr>
            <w:id w:val="826790076"/>
            <w:placeholder>
              <w:docPart w:val="DefaultPlaceholder_-1854013440"/>
            </w:placeholder>
            <w:showingPlcHdr/>
          </w:sdt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7ACA4784" w14:textId="77777777" w:rsidR="00513BB2" w:rsidRDefault="00811B5E">
                <w:pPr>
                  <w:snapToGrid w:val="0"/>
                  <w:rPr>
                    <w:rFonts w:asciiTheme="minorHAnsi" w:hAnsiTheme="minorHAnsi" w:cstheme="minorHAnsi"/>
                    <w:color w:val="000000"/>
                    <w:sz w:val="24"/>
                    <w:szCs w:val="24"/>
                  </w:rPr>
                </w:pPr>
                <w:r>
                  <w:rPr>
                    <w:rStyle w:val="Besedilooznabemesta"/>
                    <w:rFonts w:asciiTheme="minorHAnsi" w:hAnsiTheme="minorHAnsi" w:cstheme="minorHAnsi"/>
                    <w:sz w:val="24"/>
                    <w:szCs w:val="24"/>
                  </w:rPr>
                  <w:t>Kliknite ali tapnite tukaj, če želite vnesti besedilo.</w:t>
                </w:r>
              </w:p>
            </w:tc>
          </w:sdtContent>
        </w:sdt>
      </w:tr>
    </w:tbl>
    <w:p w14:paraId="0889DE14" w14:textId="77777777" w:rsidR="00513BB2" w:rsidRDefault="00811B5E">
      <w:pPr>
        <w:rPr>
          <w:rFonts w:asciiTheme="minorHAnsi" w:hAnsiTheme="minorHAnsi" w:cstheme="minorHAnsi"/>
          <w:sz w:val="24"/>
          <w:szCs w:val="24"/>
        </w:rPr>
      </w:pPr>
      <w:r>
        <w:rPr>
          <w:rFonts w:asciiTheme="minorHAnsi" w:hAnsiTheme="minorHAnsi" w:cstheme="minorHAnsi"/>
          <w:color w:val="000000"/>
          <w:sz w:val="24"/>
          <w:szCs w:val="24"/>
        </w:rPr>
        <w:t>Naziv, telefon in e-naslov odgovorne osebe za operativno izvedbo pogodbe:</w:t>
      </w:r>
    </w:p>
    <w:tbl>
      <w:tblPr>
        <w:tblW w:w="0" w:type="auto"/>
        <w:tblInd w:w="-3" w:type="dxa"/>
        <w:tblLayout w:type="fixed"/>
        <w:tblLook w:val="04A0" w:firstRow="1" w:lastRow="0" w:firstColumn="1" w:lastColumn="0" w:noHBand="0" w:noVBand="1"/>
      </w:tblPr>
      <w:tblGrid>
        <w:gridCol w:w="9082"/>
      </w:tblGrid>
      <w:tr w:rsidR="00513BB2" w14:paraId="65B5C871" w14:textId="77777777">
        <w:trPr>
          <w:trHeight w:val="411"/>
        </w:trPr>
        <w:sdt>
          <w:sdtPr>
            <w:rPr>
              <w:rFonts w:asciiTheme="minorHAnsi" w:hAnsiTheme="minorHAnsi" w:cstheme="minorHAnsi"/>
              <w:color w:val="000000"/>
              <w:sz w:val="24"/>
              <w:szCs w:val="24"/>
            </w:rPr>
            <w:id w:val="-69428672"/>
            <w:placeholder>
              <w:docPart w:val="15732CB679A34B079947472849A036FB"/>
            </w:placeholder>
            <w:showingPlcHdr/>
            <w:text/>
          </w:sdt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2C1967F4" w14:textId="77777777" w:rsidR="00513BB2" w:rsidRDefault="00811B5E">
                <w:pPr>
                  <w:snapToGrid w:val="0"/>
                  <w:rPr>
                    <w:rFonts w:asciiTheme="minorHAnsi" w:hAnsiTheme="minorHAnsi" w:cstheme="minorHAnsi"/>
                    <w:color w:val="000000"/>
                    <w:sz w:val="24"/>
                    <w:szCs w:val="24"/>
                  </w:rPr>
                </w:pPr>
                <w:r>
                  <w:rPr>
                    <w:rStyle w:val="Besedilooznabemesta"/>
                    <w:rFonts w:asciiTheme="minorHAnsi" w:hAnsiTheme="minorHAnsi" w:cstheme="minorHAnsi"/>
                    <w:sz w:val="24"/>
                    <w:szCs w:val="24"/>
                  </w:rPr>
                  <w:t>Kliknite ali tapnite tukaj, če želite vnesti besedilo.</w:t>
                </w:r>
              </w:p>
            </w:tc>
          </w:sdtContent>
        </w:sdt>
      </w:tr>
    </w:tbl>
    <w:p w14:paraId="09D777DD" w14:textId="77777777" w:rsidR="00513BB2" w:rsidRDefault="00513BB2">
      <w:pPr>
        <w:spacing w:before="60" w:after="60" w:line="360" w:lineRule="auto"/>
        <w:rPr>
          <w:rFonts w:asciiTheme="minorHAnsi" w:hAnsiTheme="minorHAnsi" w:cstheme="minorHAnsi"/>
          <w:color w:val="000000"/>
          <w:sz w:val="24"/>
          <w:szCs w:val="24"/>
        </w:rPr>
        <w:sectPr w:rsidR="00513BB2">
          <w:pgSz w:w="11906" w:h="16838"/>
          <w:pgMar w:top="1843" w:right="1134" w:bottom="1134" w:left="1134" w:header="1191" w:footer="709" w:gutter="0"/>
          <w:cols w:space="708"/>
          <w:docGrid w:linePitch="360"/>
        </w:sectPr>
      </w:pPr>
    </w:p>
    <w:p w14:paraId="2A1E0079" w14:textId="77777777" w:rsidR="00513BB2" w:rsidRDefault="00811B5E">
      <w:pPr>
        <w:spacing w:before="60" w:after="60" w:line="360" w:lineRule="auto"/>
        <w:rPr>
          <w:rFonts w:asciiTheme="minorHAnsi" w:hAnsiTheme="minorHAnsi" w:cstheme="minorHAnsi"/>
          <w:sz w:val="24"/>
          <w:szCs w:val="24"/>
        </w:rPr>
      </w:pPr>
      <w:r>
        <w:rPr>
          <w:rFonts w:asciiTheme="minorHAnsi" w:hAnsiTheme="minorHAnsi" w:cstheme="minorHAnsi"/>
          <w:color w:val="000000"/>
          <w:sz w:val="24"/>
          <w:szCs w:val="24"/>
        </w:rPr>
        <w:lastRenderedPageBreak/>
        <w:t xml:space="preserve">Ponudnik spada v kategorijo mikro, malih ali srednjih podjetij: </w:t>
      </w:r>
      <w:r>
        <w:rPr>
          <w:rFonts w:asciiTheme="minorHAnsi" w:hAnsiTheme="minorHAnsi" w:cstheme="minorHAnsi"/>
          <w:i/>
          <w:color w:val="000000"/>
          <w:sz w:val="24"/>
          <w:szCs w:val="24"/>
        </w:rPr>
        <w:t>( ustrezno označite)</w:t>
      </w:r>
    </w:p>
    <w:p w14:paraId="5C04FBB8" w14:textId="77777777" w:rsidR="00513BB2" w:rsidRDefault="00811B5E">
      <w:pPr>
        <w:pStyle w:val="Barvniseznampoudarek11"/>
        <w:spacing w:before="60" w:after="60" w:line="360" w:lineRule="auto"/>
        <w:ind w:left="720"/>
        <w:contextualSpacing/>
        <w:rPr>
          <w:rFonts w:asciiTheme="minorHAnsi" w:hAnsiTheme="minorHAnsi" w:cstheme="minorHAnsi"/>
          <w:sz w:val="24"/>
          <w:szCs w:val="24"/>
        </w:rPr>
      </w:pPr>
      <w:r>
        <w:rPr>
          <w:rFonts w:ascii="Segoe UI Symbol" w:eastAsia="MS Gothic" w:hAnsi="Segoe UI Symbol" w:cs="Segoe UI Symbol"/>
          <w:color w:val="000000"/>
          <w:sz w:val="24"/>
          <w:szCs w:val="24"/>
        </w:rPr>
        <w:t>☐</w:t>
      </w:r>
      <w:r>
        <w:rPr>
          <w:rFonts w:asciiTheme="minorHAnsi" w:hAnsiTheme="minorHAnsi" w:cstheme="minorHAnsi"/>
          <w:color w:val="000000"/>
          <w:sz w:val="24"/>
          <w:szCs w:val="24"/>
        </w:rPr>
        <w:t xml:space="preserve"> DA</w:t>
      </w:r>
    </w:p>
    <w:p w14:paraId="4639B2E9" w14:textId="77777777" w:rsidR="00513BB2" w:rsidRDefault="00811B5E">
      <w:pPr>
        <w:pStyle w:val="Barvniseznampoudarek11"/>
        <w:spacing w:before="60" w:after="60" w:line="360" w:lineRule="auto"/>
        <w:ind w:left="720"/>
        <w:contextualSpacing/>
        <w:rPr>
          <w:rFonts w:asciiTheme="minorHAnsi" w:hAnsiTheme="minorHAnsi" w:cstheme="minorHAnsi"/>
          <w:sz w:val="24"/>
          <w:szCs w:val="24"/>
        </w:rPr>
      </w:pPr>
      <w:r>
        <w:rPr>
          <w:rFonts w:ascii="Segoe UI Symbol" w:eastAsia="MS Gothic" w:hAnsi="Segoe UI Symbol" w:cs="Segoe UI Symbol"/>
          <w:color w:val="000000"/>
          <w:sz w:val="24"/>
          <w:szCs w:val="24"/>
        </w:rPr>
        <w:t>☐</w:t>
      </w:r>
      <w:r>
        <w:rPr>
          <w:rFonts w:asciiTheme="minorHAnsi" w:hAnsiTheme="minorHAnsi" w:cstheme="minorHAnsi"/>
          <w:color w:val="000000"/>
          <w:sz w:val="24"/>
          <w:szCs w:val="24"/>
        </w:rPr>
        <w:t xml:space="preserve"> NE</w:t>
      </w:r>
    </w:p>
    <w:p w14:paraId="2E917228" w14:textId="77777777" w:rsidR="00513BB2" w:rsidRDefault="00811B5E">
      <w:pPr>
        <w:rPr>
          <w:rFonts w:asciiTheme="minorHAnsi" w:hAnsiTheme="minorHAnsi" w:cstheme="minorHAnsi"/>
          <w:i/>
          <w:iCs/>
          <w:color w:val="000000"/>
          <w:sz w:val="24"/>
          <w:szCs w:val="24"/>
        </w:rPr>
      </w:pPr>
      <w:r>
        <w:rPr>
          <w:rFonts w:asciiTheme="minorHAnsi" w:hAnsiTheme="minorHAnsi" w:cstheme="minorHAnsi"/>
          <w:b/>
          <w:color w:val="000000"/>
          <w:sz w:val="24"/>
          <w:szCs w:val="24"/>
        </w:rPr>
        <w:t>2. Skupna ponudba</w:t>
      </w:r>
      <w:r>
        <w:rPr>
          <w:rFonts w:asciiTheme="minorHAnsi" w:hAnsiTheme="minorHAnsi" w:cstheme="minorHAnsi"/>
          <w:color w:val="000000"/>
          <w:sz w:val="24"/>
          <w:szCs w:val="24"/>
        </w:rPr>
        <w:t xml:space="preserve"> </w:t>
      </w:r>
      <w:r>
        <w:rPr>
          <w:rFonts w:asciiTheme="minorHAnsi" w:hAnsiTheme="minorHAnsi" w:cstheme="minorHAnsi"/>
          <w:i/>
          <w:iCs/>
          <w:color w:val="000000"/>
          <w:sz w:val="24"/>
          <w:szCs w:val="24"/>
        </w:rPr>
        <w:t>(ponudniki izpolnijo, če so predložili skupno ponudbo)</w:t>
      </w:r>
    </w:p>
    <w:p w14:paraId="1CD53662" w14:textId="77777777" w:rsidR="00513BB2" w:rsidRDefault="00513BB2">
      <w:pPr>
        <w:rPr>
          <w:rFonts w:asciiTheme="minorHAnsi" w:hAnsiTheme="minorHAnsi" w:cstheme="minorHAnsi"/>
          <w:color w:val="000000"/>
          <w:sz w:val="24"/>
          <w:szCs w:val="24"/>
        </w:rPr>
      </w:pPr>
    </w:p>
    <w:p w14:paraId="3A941CE0" w14:textId="77777777" w:rsidR="00513BB2" w:rsidRDefault="00811B5E">
      <w:pPr>
        <w:rPr>
          <w:rFonts w:asciiTheme="minorHAnsi" w:hAnsiTheme="minorHAnsi" w:cstheme="minorHAnsi"/>
          <w:color w:val="000000"/>
          <w:sz w:val="24"/>
          <w:szCs w:val="24"/>
        </w:rPr>
      </w:pPr>
      <w:r>
        <w:rPr>
          <w:rFonts w:asciiTheme="minorHAnsi" w:hAnsiTheme="minorHAnsi" w:cstheme="minorHAnsi"/>
          <w:color w:val="000000"/>
          <w:sz w:val="24"/>
          <w:szCs w:val="24"/>
        </w:rPr>
        <w:t xml:space="preserve">Pri javnem naročilu sodelujejo naslednji partnerji v skupni ponudbi: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
        <w:gridCol w:w="8818"/>
      </w:tblGrid>
      <w:tr w:rsidR="00513BB2" w14:paraId="36FD1C38" w14:textId="77777777">
        <w:tc>
          <w:tcPr>
            <w:tcW w:w="468" w:type="dxa"/>
          </w:tcPr>
          <w:p w14:paraId="5F249DF5" w14:textId="77777777" w:rsidR="00513BB2" w:rsidRDefault="00811B5E">
            <w:pPr>
              <w:rPr>
                <w:rFonts w:asciiTheme="minorHAnsi" w:hAnsiTheme="minorHAnsi" w:cstheme="minorHAnsi"/>
                <w:color w:val="000000"/>
                <w:sz w:val="24"/>
                <w:szCs w:val="24"/>
              </w:rPr>
            </w:pPr>
            <w:r>
              <w:rPr>
                <w:rFonts w:asciiTheme="minorHAnsi" w:hAnsiTheme="minorHAnsi" w:cstheme="minorHAnsi"/>
                <w:color w:val="000000"/>
                <w:sz w:val="24"/>
                <w:szCs w:val="24"/>
              </w:rPr>
              <w:t>Št.</w:t>
            </w:r>
          </w:p>
        </w:tc>
        <w:tc>
          <w:tcPr>
            <w:tcW w:w="8818" w:type="dxa"/>
          </w:tcPr>
          <w:p w14:paraId="1ACC9F04" w14:textId="77777777" w:rsidR="00513BB2" w:rsidRDefault="00811B5E">
            <w:pPr>
              <w:jc w:val="center"/>
              <w:rPr>
                <w:rFonts w:asciiTheme="minorHAnsi" w:hAnsiTheme="minorHAnsi" w:cstheme="minorHAnsi"/>
                <w:color w:val="000000"/>
                <w:sz w:val="24"/>
                <w:szCs w:val="24"/>
              </w:rPr>
            </w:pPr>
            <w:r>
              <w:rPr>
                <w:rFonts w:asciiTheme="minorHAnsi" w:hAnsiTheme="minorHAnsi" w:cstheme="minorHAnsi"/>
                <w:color w:val="000000"/>
                <w:sz w:val="24"/>
                <w:szCs w:val="24"/>
              </w:rPr>
              <w:t>Naziv partnerja v skupni ponudbi</w:t>
            </w:r>
          </w:p>
        </w:tc>
      </w:tr>
      <w:tr w:rsidR="00513BB2" w14:paraId="039DDC82" w14:textId="77777777">
        <w:tc>
          <w:tcPr>
            <w:tcW w:w="468" w:type="dxa"/>
          </w:tcPr>
          <w:p w14:paraId="273059ED" w14:textId="77777777" w:rsidR="00513BB2" w:rsidRDefault="00811B5E">
            <w:pPr>
              <w:rPr>
                <w:rFonts w:asciiTheme="minorHAnsi" w:hAnsiTheme="minorHAnsi" w:cstheme="minorHAnsi"/>
                <w:color w:val="000000"/>
                <w:sz w:val="24"/>
                <w:szCs w:val="24"/>
              </w:rPr>
            </w:pPr>
            <w:r>
              <w:rPr>
                <w:rFonts w:asciiTheme="minorHAnsi" w:hAnsiTheme="minorHAnsi" w:cstheme="minorHAnsi"/>
                <w:color w:val="000000"/>
                <w:sz w:val="24"/>
                <w:szCs w:val="24"/>
              </w:rPr>
              <w:t>1</w:t>
            </w:r>
          </w:p>
        </w:tc>
        <w:sdt>
          <w:sdtPr>
            <w:rPr>
              <w:rFonts w:asciiTheme="minorHAnsi" w:hAnsiTheme="minorHAnsi" w:cstheme="minorHAnsi"/>
              <w:color w:val="000000"/>
              <w:sz w:val="24"/>
              <w:szCs w:val="24"/>
            </w:rPr>
            <w:id w:val="-122315119"/>
            <w:placeholder>
              <w:docPart w:val="2EB5323A4AE54217A70AC162A4AA047B"/>
            </w:placeholder>
            <w:showingPlcHdr/>
            <w:text/>
          </w:sdtPr>
          <w:sdtContent>
            <w:tc>
              <w:tcPr>
                <w:tcW w:w="8818" w:type="dxa"/>
              </w:tcPr>
              <w:p w14:paraId="04F69AD0" w14:textId="77777777" w:rsidR="00513BB2" w:rsidRDefault="00811B5E">
                <w:pPr>
                  <w:rPr>
                    <w:rFonts w:asciiTheme="minorHAnsi" w:hAnsiTheme="minorHAnsi" w:cstheme="minorHAnsi"/>
                    <w:color w:val="000000"/>
                    <w:sz w:val="24"/>
                    <w:szCs w:val="24"/>
                  </w:rPr>
                </w:pPr>
                <w:r>
                  <w:rPr>
                    <w:rStyle w:val="Besedilooznabemesta"/>
                    <w:rFonts w:asciiTheme="minorHAnsi" w:hAnsiTheme="minorHAnsi" w:cstheme="minorHAnsi"/>
                    <w:sz w:val="24"/>
                    <w:szCs w:val="24"/>
                  </w:rPr>
                  <w:t>Kliknite ali tapnite tukaj, če želite vnesti besedilo.</w:t>
                </w:r>
              </w:p>
            </w:tc>
          </w:sdtContent>
        </w:sdt>
      </w:tr>
      <w:tr w:rsidR="00513BB2" w14:paraId="6F6C0FD1" w14:textId="77777777">
        <w:tc>
          <w:tcPr>
            <w:tcW w:w="468" w:type="dxa"/>
          </w:tcPr>
          <w:p w14:paraId="5A210A84" w14:textId="77777777" w:rsidR="00513BB2" w:rsidRDefault="00811B5E">
            <w:pPr>
              <w:rPr>
                <w:rFonts w:asciiTheme="minorHAnsi" w:hAnsiTheme="minorHAnsi" w:cstheme="minorHAnsi"/>
                <w:color w:val="000000"/>
                <w:sz w:val="24"/>
                <w:szCs w:val="24"/>
              </w:rPr>
            </w:pPr>
            <w:r>
              <w:rPr>
                <w:rFonts w:asciiTheme="minorHAnsi" w:hAnsiTheme="minorHAnsi" w:cstheme="minorHAnsi"/>
                <w:color w:val="000000"/>
                <w:sz w:val="24"/>
                <w:szCs w:val="24"/>
              </w:rPr>
              <w:t>2</w:t>
            </w:r>
          </w:p>
        </w:tc>
        <w:sdt>
          <w:sdtPr>
            <w:rPr>
              <w:rFonts w:asciiTheme="minorHAnsi" w:hAnsiTheme="minorHAnsi" w:cstheme="minorHAnsi"/>
              <w:color w:val="000000"/>
              <w:sz w:val="24"/>
              <w:szCs w:val="24"/>
            </w:rPr>
            <w:id w:val="402568749"/>
            <w:placeholder>
              <w:docPart w:val="2EB5323A4AE54217A70AC162A4AA047B"/>
            </w:placeholder>
            <w:showingPlcHdr/>
            <w:text/>
          </w:sdtPr>
          <w:sdtContent>
            <w:tc>
              <w:tcPr>
                <w:tcW w:w="8818" w:type="dxa"/>
              </w:tcPr>
              <w:p w14:paraId="409D58FF" w14:textId="77777777" w:rsidR="00513BB2" w:rsidRDefault="00811B5E">
                <w:pPr>
                  <w:rPr>
                    <w:rFonts w:asciiTheme="minorHAnsi" w:hAnsiTheme="minorHAnsi" w:cstheme="minorHAnsi"/>
                    <w:color w:val="000000"/>
                    <w:sz w:val="24"/>
                    <w:szCs w:val="24"/>
                  </w:rPr>
                </w:pPr>
                <w:r>
                  <w:rPr>
                    <w:rStyle w:val="Besedilooznabemesta"/>
                    <w:rFonts w:asciiTheme="minorHAnsi" w:hAnsiTheme="minorHAnsi" w:cstheme="minorHAnsi"/>
                    <w:sz w:val="24"/>
                    <w:szCs w:val="24"/>
                  </w:rPr>
                  <w:t>Kliknite ali tapnite tukaj, če želite vnesti besedilo.</w:t>
                </w:r>
              </w:p>
            </w:tc>
          </w:sdtContent>
        </w:sdt>
      </w:tr>
      <w:tr w:rsidR="00513BB2" w14:paraId="61AD69DA" w14:textId="77777777">
        <w:tc>
          <w:tcPr>
            <w:tcW w:w="468" w:type="dxa"/>
          </w:tcPr>
          <w:p w14:paraId="1FA7B552" w14:textId="77777777" w:rsidR="00513BB2" w:rsidRDefault="00811B5E">
            <w:pPr>
              <w:rPr>
                <w:rFonts w:asciiTheme="minorHAnsi" w:hAnsiTheme="minorHAnsi" w:cstheme="minorHAnsi"/>
                <w:color w:val="000000"/>
                <w:sz w:val="24"/>
                <w:szCs w:val="24"/>
              </w:rPr>
            </w:pPr>
            <w:r>
              <w:rPr>
                <w:rFonts w:asciiTheme="minorHAnsi" w:hAnsiTheme="minorHAnsi" w:cstheme="minorHAnsi"/>
                <w:color w:val="000000"/>
                <w:sz w:val="24"/>
                <w:szCs w:val="24"/>
              </w:rPr>
              <w:t>3</w:t>
            </w:r>
          </w:p>
        </w:tc>
        <w:sdt>
          <w:sdtPr>
            <w:rPr>
              <w:rFonts w:asciiTheme="minorHAnsi" w:hAnsiTheme="minorHAnsi" w:cstheme="minorHAnsi"/>
              <w:color w:val="000000"/>
              <w:sz w:val="24"/>
              <w:szCs w:val="24"/>
            </w:rPr>
            <w:id w:val="-705639471"/>
            <w:placeholder>
              <w:docPart w:val="2EB5323A4AE54217A70AC162A4AA047B"/>
            </w:placeholder>
            <w:showingPlcHdr/>
            <w:text/>
          </w:sdtPr>
          <w:sdtContent>
            <w:tc>
              <w:tcPr>
                <w:tcW w:w="8818" w:type="dxa"/>
              </w:tcPr>
              <w:p w14:paraId="7FE3CFF2" w14:textId="77777777" w:rsidR="00513BB2" w:rsidRDefault="00811B5E">
                <w:pPr>
                  <w:rPr>
                    <w:rFonts w:asciiTheme="minorHAnsi" w:hAnsiTheme="minorHAnsi" w:cstheme="minorHAnsi"/>
                    <w:color w:val="000000"/>
                    <w:sz w:val="24"/>
                    <w:szCs w:val="24"/>
                  </w:rPr>
                </w:pPr>
                <w:r>
                  <w:rPr>
                    <w:rStyle w:val="Besedilooznabemesta"/>
                    <w:rFonts w:asciiTheme="minorHAnsi" w:hAnsiTheme="minorHAnsi" w:cstheme="minorHAnsi"/>
                    <w:sz w:val="24"/>
                    <w:szCs w:val="24"/>
                  </w:rPr>
                  <w:t>Kliknite ali tapnite tukaj, če želite vnesti besedilo.</w:t>
                </w:r>
              </w:p>
            </w:tc>
          </w:sdtContent>
        </w:sdt>
      </w:tr>
    </w:tbl>
    <w:p w14:paraId="54C2C29C" w14:textId="77777777" w:rsidR="00513BB2" w:rsidRDefault="00811B5E">
      <w:pPr>
        <w:rPr>
          <w:rFonts w:asciiTheme="minorHAnsi" w:hAnsiTheme="minorHAnsi" w:cstheme="minorHAnsi"/>
          <w:i/>
          <w:color w:val="000000"/>
          <w:sz w:val="24"/>
          <w:szCs w:val="24"/>
        </w:rPr>
      </w:pPr>
      <w:r>
        <w:rPr>
          <w:rFonts w:asciiTheme="minorHAnsi" w:hAnsiTheme="minorHAnsi" w:cstheme="minorHAnsi"/>
          <w:i/>
          <w:color w:val="000000"/>
          <w:sz w:val="24"/>
          <w:szCs w:val="24"/>
        </w:rPr>
        <w:t xml:space="preserve">Podatki o partnerju v skupni ponudbi (ponudnik kopira podatke o gospodarskem subjektu pod točko 1. in izpolni v celoti za vsakega od partnerjev v skupni ponudbi). </w:t>
      </w:r>
    </w:p>
    <w:p w14:paraId="4EB0C286" w14:textId="77777777" w:rsidR="00513BB2" w:rsidRDefault="00513BB2">
      <w:pPr>
        <w:rPr>
          <w:rFonts w:asciiTheme="minorHAnsi" w:hAnsiTheme="minorHAnsi" w:cstheme="minorHAnsi"/>
          <w:color w:val="000000"/>
          <w:sz w:val="24"/>
          <w:szCs w:val="24"/>
        </w:rPr>
      </w:pPr>
    </w:p>
    <w:p w14:paraId="6E235F13" w14:textId="77777777" w:rsidR="00513BB2" w:rsidRDefault="00811B5E">
      <w:pPr>
        <w:rPr>
          <w:rFonts w:asciiTheme="minorHAnsi" w:hAnsiTheme="minorHAnsi" w:cstheme="minorHAnsi"/>
          <w:b/>
          <w:color w:val="000000"/>
          <w:sz w:val="24"/>
          <w:szCs w:val="24"/>
        </w:rPr>
      </w:pPr>
      <w:r>
        <w:rPr>
          <w:rFonts w:asciiTheme="minorHAnsi" w:hAnsiTheme="minorHAnsi" w:cstheme="minorHAnsi"/>
          <w:b/>
          <w:color w:val="000000"/>
          <w:sz w:val="24"/>
          <w:szCs w:val="24"/>
        </w:rPr>
        <w:t>3. Nastopanje s podizvajalci</w:t>
      </w:r>
    </w:p>
    <w:p w14:paraId="5E035848" w14:textId="77777777" w:rsidR="00513BB2" w:rsidRDefault="00811B5E">
      <w:pPr>
        <w:rPr>
          <w:rFonts w:asciiTheme="minorHAnsi" w:hAnsiTheme="minorHAnsi" w:cstheme="minorHAnsi"/>
          <w:color w:val="000000"/>
          <w:sz w:val="24"/>
          <w:szCs w:val="24"/>
        </w:rPr>
      </w:pPr>
      <w:r>
        <w:rPr>
          <w:rFonts w:asciiTheme="minorHAnsi" w:hAnsiTheme="minorHAnsi" w:cstheme="minorHAnsi"/>
          <w:color w:val="000000"/>
          <w:sz w:val="24"/>
          <w:szCs w:val="24"/>
        </w:rPr>
        <w:t xml:space="preserve">Ponudnik nastopa s podizvajalci </w:t>
      </w:r>
      <w:r>
        <w:rPr>
          <w:rFonts w:asciiTheme="minorHAnsi" w:hAnsiTheme="minorHAnsi" w:cstheme="minorHAnsi"/>
          <w:i/>
          <w:color w:val="000000"/>
          <w:sz w:val="24"/>
          <w:szCs w:val="24"/>
        </w:rPr>
        <w:t>(ustrezno označite)</w:t>
      </w:r>
    </w:p>
    <w:p w14:paraId="415EB014" w14:textId="77777777" w:rsidR="00513BB2" w:rsidRDefault="00000000">
      <w:pPr>
        <w:pStyle w:val="Odstavekseznama"/>
        <w:rPr>
          <w:rFonts w:asciiTheme="minorHAnsi" w:hAnsiTheme="minorHAnsi" w:cstheme="minorHAnsi"/>
          <w:color w:val="000000"/>
          <w:sz w:val="24"/>
          <w:szCs w:val="24"/>
        </w:rPr>
      </w:pPr>
      <w:sdt>
        <w:sdtPr>
          <w:rPr>
            <w:rFonts w:asciiTheme="minorHAnsi" w:hAnsiTheme="minorHAnsi" w:cstheme="minorHAnsi"/>
            <w:color w:val="000000"/>
            <w:sz w:val="24"/>
            <w:szCs w:val="24"/>
          </w:rPr>
          <w:id w:val="393552821"/>
          <w14:checkbox>
            <w14:checked w14:val="0"/>
            <w14:checkedState w14:val="2612" w14:font="MS Gothic"/>
            <w14:uncheckedState w14:val="2610" w14:font="MS Gothic"/>
          </w14:checkbox>
        </w:sdtPr>
        <w:sdtContent>
          <w:r w:rsidR="00811B5E">
            <w:rPr>
              <w:rFonts w:ascii="Segoe UI Symbol" w:eastAsia="MS Gothic" w:hAnsi="Segoe UI Symbol" w:cs="Segoe UI Symbol"/>
              <w:color w:val="000000"/>
              <w:sz w:val="24"/>
              <w:szCs w:val="24"/>
            </w:rPr>
            <w:t>☐</w:t>
          </w:r>
        </w:sdtContent>
      </w:sdt>
      <w:r w:rsidR="00811B5E">
        <w:rPr>
          <w:rFonts w:asciiTheme="minorHAnsi" w:hAnsiTheme="minorHAnsi" w:cstheme="minorHAnsi"/>
          <w:color w:val="000000"/>
          <w:sz w:val="24"/>
          <w:szCs w:val="24"/>
        </w:rPr>
        <w:t xml:space="preserve"> DA</w:t>
      </w:r>
    </w:p>
    <w:p w14:paraId="6895B4A6" w14:textId="77777777" w:rsidR="00513BB2" w:rsidRDefault="00000000">
      <w:pPr>
        <w:pStyle w:val="Odstavekseznama"/>
        <w:rPr>
          <w:rFonts w:asciiTheme="minorHAnsi" w:hAnsiTheme="minorHAnsi" w:cstheme="minorHAnsi"/>
          <w:color w:val="000000"/>
          <w:sz w:val="24"/>
          <w:szCs w:val="24"/>
        </w:rPr>
      </w:pPr>
      <w:sdt>
        <w:sdtPr>
          <w:rPr>
            <w:rFonts w:asciiTheme="minorHAnsi" w:hAnsiTheme="minorHAnsi" w:cstheme="minorHAnsi"/>
            <w:color w:val="000000"/>
            <w:sz w:val="24"/>
            <w:szCs w:val="24"/>
          </w:rPr>
          <w:id w:val="151185067"/>
          <w14:checkbox>
            <w14:checked w14:val="0"/>
            <w14:checkedState w14:val="2612" w14:font="MS Gothic"/>
            <w14:uncheckedState w14:val="2610" w14:font="MS Gothic"/>
          </w14:checkbox>
        </w:sdtPr>
        <w:sdtContent>
          <w:r w:rsidR="00811B5E">
            <w:rPr>
              <w:rFonts w:ascii="Segoe UI Symbol" w:eastAsia="MS Gothic" w:hAnsi="Segoe UI Symbol" w:cs="Segoe UI Symbol"/>
              <w:color w:val="000000"/>
              <w:sz w:val="24"/>
              <w:szCs w:val="24"/>
            </w:rPr>
            <w:t>☐</w:t>
          </w:r>
        </w:sdtContent>
      </w:sdt>
      <w:r w:rsidR="00811B5E">
        <w:rPr>
          <w:rFonts w:asciiTheme="minorHAnsi" w:hAnsiTheme="minorHAnsi" w:cstheme="minorHAnsi"/>
          <w:color w:val="000000"/>
          <w:sz w:val="24"/>
          <w:szCs w:val="24"/>
        </w:rPr>
        <w:t xml:space="preserve"> NE</w:t>
      </w:r>
    </w:p>
    <w:p w14:paraId="524025C9" w14:textId="77777777" w:rsidR="00513BB2" w:rsidRDefault="00811B5E">
      <w:pPr>
        <w:rPr>
          <w:rFonts w:asciiTheme="minorHAnsi" w:hAnsiTheme="minorHAnsi" w:cstheme="minorHAnsi"/>
          <w:color w:val="000000"/>
          <w:sz w:val="24"/>
          <w:szCs w:val="24"/>
        </w:rPr>
      </w:pPr>
      <w:r>
        <w:rPr>
          <w:rFonts w:asciiTheme="minorHAnsi" w:hAnsiTheme="minorHAnsi" w:cstheme="minorHAnsi"/>
          <w:color w:val="000000"/>
          <w:sz w:val="24"/>
          <w:szCs w:val="24"/>
        </w:rPr>
        <w:t>Ponudnik, ki nastopa s podizvajalci, mora za vsakega od podizvajalcev predložiti:</w:t>
      </w:r>
    </w:p>
    <w:p w14:paraId="01F675ED" w14:textId="77777777" w:rsidR="00513BB2" w:rsidRDefault="00811B5E">
      <w:pPr>
        <w:pStyle w:val="Odstavekseznama"/>
        <w:numPr>
          <w:ilvl w:val="0"/>
          <w:numId w:val="14"/>
        </w:numPr>
        <w:contextualSpacing/>
        <w:rPr>
          <w:rFonts w:asciiTheme="minorHAnsi" w:hAnsiTheme="minorHAnsi" w:cstheme="minorHAnsi"/>
          <w:sz w:val="24"/>
          <w:szCs w:val="24"/>
        </w:rPr>
      </w:pPr>
      <w:r>
        <w:rPr>
          <w:rFonts w:asciiTheme="minorHAnsi" w:hAnsiTheme="minorHAnsi" w:cstheme="minorHAnsi"/>
          <w:sz w:val="24"/>
          <w:szCs w:val="24"/>
        </w:rPr>
        <w:t xml:space="preserve">obrazec </w:t>
      </w:r>
      <w:r>
        <w:rPr>
          <w:rFonts w:asciiTheme="minorHAnsi" w:hAnsiTheme="minorHAnsi" w:cstheme="minorHAnsi"/>
          <w:b/>
          <w:sz w:val="24"/>
          <w:szCs w:val="24"/>
        </w:rPr>
        <w:t xml:space="preserve">Podizvajalci v ponudbi (OBR-3) </w:t>
      </w:r>
      <w:r>
        <w:rPr>
          <w:rFonts w:asciiTheme="minorHAnsi" w:hAnsiTheme="minorHAnsi" w:cstheme="minorHAnsi"/>
          <w:sz w:val="24"/>
          <w:szCs w:val="24"/>
        </w:rPr>
        <w:t>in soglasje za neposredna plačila (če podizvajalec zahteva neposredno plačilo).</w:t>
      </w:r>
    </w:p>
    <w:p w14:paraId="6716B9C5" w14:textId="77777777" w:rsidR="00513BB2" w:rsidRDefault="00513BB2">
      <w:pPr>
        <w:rPr>
          <w:rFonts w:asciiTheme="minorHAnsi" w:hAnsiTheme="minorHAnsi" w:cstheme="minorHAnsi"/>
          <w:sz w:val="24"/>
          <w:szCs w:val="24"/>
        </w:rPr>
      </w:pPr>
    </w:p>
    <w:p w14:paraId="6DE1AF01" w14:textId="77777777" w:rsidR="00513BB2" w:rsidRDefault="00811B5E">
      <w:pPr>
        <w:rPr>
          <w:rFonts w:asciiTheme="minorHAnsi" w:hAnsiTheme="minorHAnsi" w:cstheme="minorHAnsi"/>
          <w:color w:val="000000"/>
          <w:sz w:val="24"/>
          <w:szCs w:val="24"/>
        </w:rPr>
      </w:pPr>
      <w:r>
        <w:rPr>
          <w:rFonts w:asciiTheme="minorHAnsi" w:hAnsiTheme="minorHAnsi" w:cstheme="minorHAnsi"/>
          <w:color w:val="000000"/>
          <w:sz w:val="24"/>
          <w:szCs w:val="24"/>
        </w:rPr>
        <w:t>Ponudniku, ki nastopa brez podizvajalcev, zgoraj navedenih dokazil ni potrebno predložiti.</w:t>
      </w:r>
    </w:p>
    <w:p w14:paraId="0603B48D" w14:textId="77777777" w:rsidR="00513BB2" w:rsidRDefault="00513BB2">
      <w:pPr>
        <w:jc w:val="both"/>
        <w:rPr>
          <w:rFonts w:asciiTheme="minorHAnsi" w:hAnsiTheme="minorHAnsi" w:cstheme="minorHAnsi"/>
          <w:sz w:val="24"/>
          <w:szCs w:val="24"/>
        </w:rPr>
      </w:pPr>
    </w:p>
    <w:p w14:paraId="57322A03" w14:textId="77777777" w:rsidR="00513BB2" w:rsidRDefault="00513BB2">
      <w:pPr>
        <w:jc w:val="both"/>
        <w:rPr>
          <w:rFonts w:asciiTheme="minorHAnsi" w:hAnsiTheme="minorHAnsi" w:cstheme="minorHAnsi"/>
          <w:sz w:val="24"/>
          <w:szCs w:val="24"/>
        </w:rPr>
      </w:pPr>
    </w:p>
    <w:p w14:paraId="3A82960C" w14:textId="77777777" w:rsidR="00513BB2" w:rsidRDefault="00811B5E">
      <w:pPr>
        <w:jc w:val="both"/>
        <w:rPr>
          <w:rFonts w:asciiTheme="minorHAnsi" w:hAnsiTheme="minorHAnsi" w:cstheme="minorHAnsi"/>
          <w:sz w:val="24"/>
          <w:szCs w:val="24"/>
        </w:rPr>
      </w:pPr>
      <w:r>
        <w:rPr>
          <w:rFonts w:asciiTheme="minorHAnsi" w:hAnsiTheme="minorHAnsi" w:cstheme="minorHAnsi"/>
          <w:sz w:val="24"/>
          <w:szCs w:val="24"/>
        </w:rPr>
        <w:t xml:space="preserve">Če ima ponudnik sedež v drugi državi, mora navesti svojega pooblaščenca(-ko) za vročitve, v skladu z določbami Zakona o splošnem upravnem postopku (Uradni list RS, št. </w:t>
      </w:r>
      <w:hyperlink r:id="rId53" w:tgtFrame="_blank" w:tooltip="Zakon o splošnem upravnem postopku (uradno prečiščeno besedilo) (ZUP-UPB2)" w:history="1">
        <w:r w:rsidRPr="001131DA">
          <w:rPr>
            <w:rFonts w:asciiTheme="minorHAnsi" w:hAnsiTheme="minorHAnsi" w:cstheme="minorHAnsi"/>
            <w:sz w:val="24"/>
            <w:szCs w:val="24"/>
          </w:rPr>
          <w:t>24/06</w:t>
        </w:r>
      </w:hyperlink>
      <w:r>
        <w:rPr>
          <w:rFonts w:asciiTheme="minorHAnsi" w:hAnsiTheme="minorHAnsi" w:cstheme="minorHAnsi"/>
          <w:sz w:val="24"/>
          <w:szCs w:val="24"/>
        </w:rPr>
        <w:t xml:space="preserve"> – uradno prečiščeno besedilo, </w:t>
      </w:r>
      <w:hyperlink r:id="rId54" w:tgtFrame="_blank" w:tooltip="Zakon o upravnem sporu (ZUS-1)" w:history="1">
        <w:r w:rsidRPr="001131DA">
          <w:rPr>
            <w:rFonts w:asciiTheme="minorHAnsi" w:hAnsiTheme="minorHAnsi" w:cstheme="minorHAnsi"/>
            <w:sz w:val="24"/>
            <w:szCs w:val="24"/>
          </w:rPr>
          <w:t>105/06</w:t>
        </w:r>
      </w:hyperlink>
      <w:r>
        <w:rPr>
          <w:rFonts w:asciiTheme="minorHAnsi" w:hAnsiTheme="minorHAnsi" w:cstheme="minorHAnsi"/>
          <w:sz w:val="24"/>
          <w:szCs w:val="24"/>
        </w:rPr>
        <w:t xml:space="preserve"> – ZUS-1, </w:t>
      </w:r>
      <w:hyperlink r:id="rId55" w:tgtFrame="_blank" w:tooltip="Zakon o spremembah in dopolnitvah Zakona o splošnem upravnem postopku (ZUP-E)" w:history="1">
        <w:r w:rsidRPr="001131DA">
          <w:rPr>
            <w:rFonts w:asciiTheme="minorHAnsi" w:hAnsiTheme="minorHAnsi" w:cstheme="minorHAnsi"/>
            <w:sz w:val="24"/>
            <w:szCs w:val="24"/>
          </w:rPr>
          <w:t>126/07</w:t>
        </w:r>
      </w:hyperlink>
      <w:r>
        <w:rPr>
          <w:rFonts w:asciiTheme="minorHAnsi" w:hAnsiTheme="minorHAnsi" w:cstheme="minorHAnsi"/>
          <w:sz w:val="24"/>
          <w:szCs w:val="24"/>
        </w:rPr>
        <w:t xml:space="preserve">, </w:t>
      </w:r>
      <w:hyperlink r:id="rId56" w:tgtFrame="_blank" w:tooltip="Zakon o spremembi in dopolnitvah Zakona o splošnem upravnem postopku (ZUP-F)" w:history="1">
        <w:r w:rsidRPr="001131DA">
          <w:rPr>
            <w:rFonts w:asciiTheme="minorHAnsi" w:hAnsiTheme="minorHAnsi" w:cstheme="minorHAnsi"/>
            <w:sz w:val="24"/>
            <w:szCs w:val="24"/>
          </w:rPr>
          <w:t>65/08</w:t>
        </w:r>
      </w:hyperlink>
      <w:r>
        <w:rPr>
          <w:rFonts w:asciiTheme="minorHAnsi" w:hAnsiTheme="minorHAnsi" w:cstheme="minorHAnsi"/>
          <w:sz w:val="24"/>
          <w:szCs w:val="24"/>
        </w:rPr>
        <w:t xml:space="preserve">, </w:t>
      </w:r>
      <w:hyperlink r:id="rId57" w:tgtFrame="_blank" w:tooltip="Zakon o spremembah in dopolnitvah Zakona o splošnem upravnem postopku (ZUP-G)" w:history="1">
        <w:r w:rsidRPr="001131DA">
          <w:rPr>
            <w:rFonts w:asciiTheme="minorHAnsi" w:hAnsiTheme="minorHAnsi" w:cstheme="minorHAnsi"/>
            <w:sz w:val="24"/>
            <w:szCs w:val="24"/>
          </w:rPr>
          <w:t>8/10</w:t>
        </w:r>
      </w:hyperlink>
      <w:r>
        <w:rPr>
          <w:rFonts w:asciiTheme="minorHAnsi" w:hAnsiTheme="minorHAnsi" w:cstheme="minorHAnsi"/>
          <w:sz w:val="24"/>
          <w:szCs w:val="24"/>
        </w:rPr>
        <w:t xml:space="preserve">, </w:t>
      </w:r>
      <w:hyperlink r:id="rId58" w:tgtFrame="_blank" w:tooltip="Zakon o spremembah in dopolnitvi Zakona o splošnem upravnem postopku (ZUP-H)" w:history="1">
        <w:r w:rsidRPr="001131DA">
          <w:rPr>
            <w:rFonts w:asciiTheme="minorHAnsi" w:hAnsiTheme="minorHAnsi" w:cstheme="minorHAnsi"/>
            <w:sz w:val="24"/>
            <w:szCs w:val="24"/>
          </w:rPr>
          <w:t>82/13</w:t>
        </w:r>
      </w:hyperlink>
      <w:r>
        <w:rPr>
          <w:rFonts w:asciiTheme="minorHAnsi" w:hAnsiTheme="minorHAnsi" w:cstheme="minorHAnsi"/>
          <w:sz w:val="24"/>
          <w:szCs w:val="24"/>
        </w:rPr>
        <w:t xml:space="preserve">, </w:t>
      </w:r>
      <w:hyperlink r:id="rId59" w:tgtFrame="_blank" w:tooltip="Zakon o interventnih ukrepih za omilitev posledic drugega vala epidemije COVID-19 (ZIUOPDVE)" w:history="1">
        <w:r w:rsidRPr="001131DA">
          <w:rPr>
            <w:rFonts w:asciiTheme="minorHAnsi" w:hAnsiTheme="minorHAnsi" w:cstheme="minorHAnsi"/>
            <w:sz w:val="24"/>
            <w:szCs w:val="24"/>
          </w:rPr>
          <w:t>175/20</w:t>
        </w:r>
      </w:hyperlink>
      <w:r>
        <w:rPr>
          <w:rFonts w:asciiTheme="minorHAnsi" w:hAnsiTheme="minorHAnsi" w:cstheme="minorHAnsi"/>
          <w:sz w:val="24"/>
          <w:szCs w:val="24"/>
        </w:rPr>
        <w:t xml:space="preserve"> – ZIUOPDVE in </w:t>
      </w:r>
      <w:hyperlink r:id="rId60" w:tgtFrame="_blank" w:tooltip="Zakon o debirokratizaciji (ZDeb)" w:history="1">
        <w:r w:rsidRPr="001131DA">
          <w:rPr>
            <w:rFonts w:asciiTheme="minorHAnsi" w:hAnsiTheme="minorHAnsi" w:cstheme="minorHAnsi"/>
            <w:sz w:val="24"/>
            <w:szCs w:val="24"/>
          </w:rPr>
          <w:t>3/22</w:t>
        </w:r>
      </w:hyperlink>
      <w:r>
        <w:rPr>
          <w:rFonts w:asciiTheme="minorHAnsi" w:hAnsiTheme="minorHAnsi" w:cstheme="minorHAnsi"/>
          <w:sz w:val="24"/>
          <w:szCs w:val="24"/>
        </w:rPr>
        <w:t xml:space="preserve"> – ZDeb; v nadaljevanju: ZUP):</w:t>
      </w:r>
    </w:p>
    <w:p w14:paraId="3EC325D9" w14:textId="77777777" w:rsidR="00513BB2" w:rsidRDefault="00513BB2">
      <w:pPr>
        <w:jc w:val="both"/>
        <w:rPr>
          <w:rFonts w:asciiTheme="minorHAnsi" w:hAnsiTheme="minorHAnsi" w:cstheme="minorHAnsi"/>
          <w:sz w:val="24"/>
          <w:szCs w:val="24"/>
        </w:rPr>
      </w:pPr>
    </w:p>
    <w:p w14:paraId="5F8FC75A" w14:textId="77777777" w:rsidR="00513BB2" w:rsidRDefault="00513BB2">
      <w:pPr>
        <w:jc w:val="both"/>
        <w:rPr>
          <w:rFonts w:asciiTheme="minorHAnsi" w:hAnsiTheme="minorHAnsi" w:cstheme="minorHAnsi"/>
          <w:sz w:val="24"/>
          <w:szCs w:val="24"/>
        </w:rPr>
      </w:pPr>
    </w:p>
    <w:tbl>
      <w:tblPr>
        <w:tblW w:w="0" w:type="auto"/>
        <w:tblLayout w:type="fixed"/>
        <w:tblLook w:val="04A0" w:firstRow="1" w:lastRow="0" w:firstColumn="1" w:lastColumn="0" w:noHBand="0" w:noVBand="1"/>
      </w:tblPr>
      <w:tblGrid>
        <w:gridCol w:w="9214"/>
      </w:tblGrid>
      <w:tr w:rsidR="00513BB2" w14:paraId="06DCAD10" w14:textId="77777777">
        <w:trPr>
          <w:trHeight w:val="250"/>
        </w:trPr>
        <w:tc>
          <w:tcPr>
            <w:tcW w:w="9214" w:type="dxa"/>
            <w:shd w:val="clear" w:color="auto" w:fill="auto"/>
          </w:tcPr>
          <w:p w14:paraId="29DFB983" w14:textId="77777777" w:rsidR="00513BB2" w:rsidRDefault="00811B5E">
            <w:pPr>
              <w:autoSpaceDE w:val="0"/>
              <w:rPr>
                <w:rFonts w:asciiTheme="minorHAnsi" w:hAnsiTheme="minorHAnsi" w:cstheme="minorHAnsi"/>
                <w:sz w:val="24"/>
                <w:szCs w:val="24"/>
              </w:rPr>
            </w:pPr>
            <w:r>
              <w:rPr>
                <w:rFonts w:asciiTheme="minorHAnsi" w:hAnsiTheme="minorHAnsi" w:cstheme="minorHAnsi"/>
                <w:sz w:val="24"/>
                <w:szCs w:val="24"/>
              </w:rPr>
              <w:t xml:space="preserve">naziv pooblaščenca za vročanje: </w:t>
            </w:r>
            <w:sdt>
              <w:sdtPr>
                <w:rPr>
                  <w:rFonts w:asciiTheme="minorHAnsi" w:hAnsiTheme="minorHAnsi" w:cstheme="minorHAnsi"/>
                  <w:sz w:val="24"/>
                  <w:szCs w:val="24"/>
                </w:rPr>
                <w:id w:val="-1205172811"/>
                <w:placeholder>
                  <w:docPart w:val="DefaultPlaceholder_-1854013440"/>
                </w:placeholder>
                <w:showingPlcHdr/>
              </w:sdtPr>
              <w:sdtContent>
                <w:r>
                  <w:rPr>
                    <w:rStyle w:val="Besedilooznabemesta"/>
                    <w:rFonts w:asciiTheme="minorHAnsi" w:hAnsiTheme="minorHAnsi" w:cstheme="minorHAnsi"/>
                    <w:sz w:val="24"/>
                    <w:szCs w:val="24"/>
                  </w:rPr>
                  <w:t>Kliknite ali tapnite tukaj, če želite vnesti besedilo.</w:t>
                </w:r>
              </w:sdtContent>
            </w:sdt>
          </w:p>
        </w:tc>
      </w:tr>
      <w:tr w:rsidR="00513BB2" w14:paraId="0D0DAC2A" w14:textId="77777777">
        <w:trPr>
          <w:trHeight w:val="250"/>
        </w:trPr>
        <w:tc>
          <w:tcPr>
            <w:tcW w:w="9214" w:type="dxa"/>
            <w:shd w:val="clear" w:color="auto" w:fill="auto"/>
          </w:tcPr>
          <w:p w14:paraId="5AE7E373" w14:textId="77777777" w:rsidR="00513BB2" w:rsidRDefault="00811B5E">
            <w:pPr>
              <w:autoSpaceDE w:val="0"/>
              <w:rPr>
                <w:rFonts w:asciiTheme="minorHAnsi" w:hAnsiTheme="minorHAnsi" w:cstheme="minorHAnsi"/>
                <w:sz w:val="24"/>
                <w:szCs w:val="24"/>
              </w:rPr>
            </w:pPr>
            <w:r>
              <w:rPr>
                <w:rFonts w:asciiTheme="minorHAnsi" w:hAnsiTheme="minorHAnsi" w:cstheme="minorHAnsi"/>
                <w:sz w:val="24"/>
                <w:szCs w:val="24"/>
              </w:rPr>
              <w:t>naslov pooblaščenca za vročanje:</w:t>
            </w:r>
            <w:sdt>
              <w:sdtPr>
                <w:rPr>
                  <w:rFonts w:asciiTheme="minorHAnsi" w:hAnsiTheme="minorHAnsi" w:cstheme="minorHAnsi"/>
                  <w:sz w:val="24"/>
                  <w:szCs w:val="24"/>
                </w:rPr>
                <w:id w:val="617334691"/>
                <w:placeholder>
                  <w:docPart w:val="DefaultPlaceholder_-1854013440"/>
                </w:placeholder>
                <w:showingPlcHdr/>
              </w:sdtPr>
              <w:sdtContent>
                <w:r>
                  <w:rPr>
                    <w:rStyle w:val="Besedilooznabemesta"/>
                    <w:rFonts w:asciiTheme="minorHAnsi" w:hAnsiTheme="minorHAnsi" w:cstheme="minorHAnsi"/>
                    <w:sz w:val="24"/>
                    <w:szCs w:val="24"/>
                  </w:rPr>
                  <w:t>Kliknite ali tapnite tukaj, če želite vnesti besedilo.</w:t>
                </w:r>
              </w:sdtContent>
            </w:sdt>
          </w:p>
        </w:tc>
      </w:tr>
      <w:tr w:rsidR="00513BB2" w14:paraId="6FF6BEE5" w14:textId="77777777">
        <w:trPr>
          <w:trHeight w:val="103"/>
        </w:trPr>
        <w:tc>
          <w:tcPr>
            <w:tcW w:w="9214" w:type="dxa"/>
            <w:shd w:val="clear" w:color="auto" w:fill="auto"/>
          </w:tcPr>
          <w:p w14:paraId="6092849F" w14:textId="77777777" w:rsidR="00513BB2" w:rsidRDefault="00811B5E">
            <w:pPr>
              <w:autoSpaceDE w:val="0"/>
              <w:rPr>
                <w:rFonts w:asciiTheme="minorHAnsi" w:hAnsiTheme="minorHAnsi" w:cstheme="minorHAnsi"/>
                <w:sz w:val="24"/>
                <w:szCs w:val="24"/>
              </w:rPr>
            </w:pPr>
            <w:r>
              <w:rPr>
                <w:rFonts w:asciiTheme="minorHAnsi" w:hAnsiTheme="minorHAnsi" w:cstheme="minorHAnsi"/>
                <w:sz w:val="24"/>
                <w:szCs w:val="24"/>
              </w:rPr>
              <w:t>kontaktna oseba:</w:t>
            </w:r>
            <w:sdt>
              <w:sdtPr>
                <w:rPr>
                  <w:rFonts w:asciiTheme="minorHAnsi" w:hAnsiTheme="minorHAnsi" w:cstheme="minorHAnsi"/>
                  <w:sz w:val="24"/>
                  <w:szCs w:val="24"/>
                </w:rPr>
                <w:id w:val="-832678896"/>
                <w:placeholder>
                  <w:docPart w:val="DefaultPlaceholder_-1854013440"/>
                </w:placeholder>
                <w:showingPlcHdr/>
              </w:sdtPr>
              <w:sdtContent>
                <w:r>
                  <w:rPr>
                    <w:rStyle w:val="Besedilooznabemesta"/>
                    <w:rFonts w:asciiTheme="minorHAnsi" w:hAnsiTheme="minorHAnsi" w:cstheme="minorHAnsi"/>
                    <w:sz w:val="24"/>
                    <w:szCs w:val="24"/>
                  </w:rPr>
                  <w:t>Kliknite ali tapnite tukaj, če želite vnesti besedilo.</w:t>
                </w:r>
              </w:sdtContent>
            </w:sdt>
          </w:p>
        </w:tc>
      </w:tr>
      <w:tr w:rsidR="00513BB2" w14:paraId="5539DC1C" w14:textId="77777777">
        <w:trPr>
          <w:trHeight w:val="251"/>
        </w:trPr>
        <w:tc>
          <w:tcPr>
            <w:tcW w:w="9214" w:type="dxa"/>
            <w:shd w:val="clear" w:color="auto" w:fill="auto"/>
          </w:tcPr>
          <w:p w14:paraId="6806500C" w14:textId="77777777" w:rsidR="00513BB2" w:rsidRDefault="00811B5E">
            <w:pPr>
              <w:autoSpaceDE w:val="0"/>
              <w:rPr>
                <w:rFonts w:asciiTheme="minorHAnsi" w:hAnsiTheme="minorHAnsi" w:cstheme="minorHAnsi"/>
                <w:sz w:val="24"/>
                <w:szCs w:val="24"/>
              </w:rPr>
            </w:pPr>
            <w:r>
              <w:rPr>
                <w:rFonts w:asciiTheme="minorHAnsi" w:hAnsiTheme="minorHAnsi" w:cstheme="minorHAnsi"/>
                <w:sz w:val="24"/>
                <w:szCs w:val="24"/>
              </w:rPr>
              <w:t>elektronski naslov kontaktne osebe:</w:t>
            </w:r>
            <w:sdt>
              <w:sdtPr>
                <w:rPr>
                  <w:rFonts w:asciiTheme="minorHAnsi" w:hAnsiTheme="minorHAnsi" w:cstheme="minorHAnsi"/>
                  <w:sz w:val="24"/>
                  <w:szCs w:val="24"/>
                </w:rPr>
                <w:id w:val="1304730854"/>
                <w:placeholder>
                  <w:docPart w:val="DefaultPlaceholder_-1854013440"/>
                </w:placeholder>
                <w:showingPlcHdr/>
              </w:sdtPr>
              <w:sdtContent>
                <w:r>
                  <w:rPr>
                    <w:rStyle w:val="Besedilooznabemesta"/>
                    <w:rFonts w:asciiTheme="minorHAnsi" w:hAnsiTheme="minorHAnsi" w:cstheme="minorHAnsi"/>
                    <w:sz w:val="24"/>
                    <w:szCs w:val="24"/>
                  </w:rPr>
                  <w:t>Kliknite ali tapnite tukaj, če želite vnesti besedilo.</w:t>
                </w:r>
              </w:sdtContent>
            </w:sdt>
          </w:p>
        </w:tc>
      </w:tr>
      <w:tr w:rsidR="00513BB2" w14:paraId="41E28E98" w14:textId="77777777">
        <w:trPr>
          <w:trHeight w:val="103"/>
        </w:trPr>
        <w:tc>
          <w:tcPr>
            <w:tcW w:w="9214" w:type="dxa"/>
            <w:shd w:val="clear" w:color="auto" w:fill="auto"/>
          </w:tcPr>
          <w:p w14:paraId="27BE12C3" w14:textId="77777777" w:rsidR="00513BB2" w:rsidRDefault="00811B5E">
            <w:pPr>
              <w:autoSpaceDE w:val="0"/>
              <w:rPr>
                <w:rFonts w:asciiTheme="minorHAnsi" w:hAnsiTheme="minorHAnsi" w:cstheme="minorHAnsi"/>
                <w:sz w:val="24"/>
                <w:szCs w:val="24"/>
              </w:rPr>
            </w:pPr>
            <w:r>
              <w:rPr>
                <w:rFonts w:asciiTheme="minorHAnsi" w:hAnsiTheme="minorHAnsi" w:cstheme="minorHAnsi"/>
                <w:sz w:val="24"/>
                <w:szCs w:val="24"/>
              </w:rPr>
              <w:t>telefon kontaktne osebe:</w:t>
            </w:r>
            <w:sdt>
              <w:sdtPr>
                <w:rPr>
                  <w:rFonts w:asciiTheme="minorHAnsi" w:hAnsiTheme="minorHAnsi" w:cstheme="minorHAnsi"/>
                  <w:sz w:val="24"/>
                  <w:szCs w:val="24"/>
                </w:rPr>
                <w:id w:val="647625153"/>
                <w:placeholder>
                  <w:docPart w:val="DefaultPlaceholder_-1854013440"/>
                </w:placeholder>
                <w:showingPlcHdr/>
              </w:sdtPr>
              <w:sdtContent>
                <w:r>
                  <w:rPr>
                    <w:rStyle w:val="Besedilooznabemesta"/>
                    <w:rFonts w:asciiTheme="minorHAnsi" w:hAnsiTheme="minorHAnsi" w:cstheme="minorHAnsi"/>
                    <w:sz w:val="24"/>
                    <w:szCs w:val="24"/>
                  </w:rPr>
                  <w:t>Kliknite ali tapnite tukaj, če želite vnesti besedilo.</w:t>
                </w:r>
              </w:sdtContent>
            </w:sdt>
          </w:p>
        </w:tc>
      </w:tr>
    </w:tbl>
    <w:p w14:paraId="2B852933" w14:textId="77777777" w:rsidR="00513BB2" w:rsidRDefault="00513BB2">
      <w:pPr>
        <w:tabs>
          <w:tab w:val="left" w:pos="1134"/>
        </w:tabs>
        <w:spacing w:line="360" w:lineRule="auto"/>
        <w:rPr>
          <w:rFonts w:asciiTheme="minorHAnsi" w:hAnsiTheme="minorHAnsi" w:cstheme="minorHAnsi"/>
          <w:color w:val="000000"/>
          <w:sz w:val="24"/>
          <w:szCs w:val="24"/>
        </w:rPr>
      </w:pPr>
    </w:p>
    <w:p w14:paraId="2E8A440C" w14:textId="77777777" w:rsidR="00513BB2" w:rsidRDefault="00513BB2">
      <w:pPr>
        <w:tabs>
          <w:tab w:val="left" w:pos="1134"/>
        </w:tabs>
        <w:spacing w:line="360" w:lineRule="auto"/>
        <w:rPr>
          <w:rFonts w:asciiTheme="minorHAnsi" w:hAnsiTheme="minorHAnsi" w:cstheme="minorHAnsi"/>
          <w:color w:val="000000"/>
          <w:sz w:val="24"/>
          <w:szCs w:val="24"/>
        </w:rPr>
      </w:pPr>
    </w:p>
    <w:p w14:paraId="096154E2" w14:textId="77777777" w:rsidR="00513BB2" w:rsidRDefault="00811B5E">
      <w:pPr>
        <w:tabs>
          <w:tab w:val="left" w:pos="5760"/>
        </w:tabs>
        <w:spacing w:before="60" w:after="60" w:line="360" w:lineRule="auto"/>
        <w:rPr>
          <w:rFonts w:asciiTheme="minorHAnsi" w:hAnsiTheme="minorHAnsi" w:cstheme="minorHAnsi"/>
          <w:sz w:val="24"/>
          <w:szCs w:val="24"/>
        </w:rPr>
      </w:pPr>
      <w:r>
        <w:rPr>
          <w:rFonts w:asciiTheme="minorHAnsi" w:hAnsiTheme="minorHAnsi" w:cstheme="minorHAnsi"/>
          <w:color w:val="000000"/>
          <w:sz w:val="24"/>
          <w:szCs w:val="24"/>
        </w:rPr>
        <w:t xml:space="preserve">Datum: </w:t>
      </w:r>
      <w:sdt>
        <w:sdtPr>
          <w:rPr>
            <w:rFonts w:asciiTheme="minorHAnsi" w:hAnsiTheme="minorHAnsi" w:cstheme="minorHAnsi"/>
            <w:color w:val="000000"/>
            <w:sz w:val="24"/>
            <w:szCs w:val="24"/>
          </w:rPr>
          <w:id w:val="-1262910833"/>
          <w:placeholder>
            <w:docPart w:val="DefaultPlaceholder_-1854013440"/>
          </w:placeholder>
        </w:sdtPr>
        <w:sdtContent>
          <w:sdt>
            <w:sdtPr>
              <w:rPr>
                <w:rFonts w:asciiTheme="minorHAnsi" w:hAnsiTheme="minorHAnsi" w:cstheme="minorHAnsi"/>
                <w:color w:val="000000"/>
                <w:sz w:val="24"/>
                <w:szCs w:val="24"/>
              </w:rPr>
              <w:id w:val="1120258269"/>
              <w:placeholder>
                <w:docPart w:val="DefaultPlaceholder_-1854013437"/>
              </w:placeholder>
              <w:showingPlcHdr/>
              <w:date>
                <w:dateFormat w:val="d. MM. yyyy"/>
                <w:lid w:val="sl-SI"/>
                <w:storeMappedDataAs w:val="dateTime"/>
                <w:calendar w:val="gregorian"/>
              </w:date>
            </w:sdtPr>
            <w:sdtContent>
              <w:r>
                <w:rPr>
                  <w:rStyle w:val="Besedilooznabemesta"/>
                  <w:rFonts w:asciiTheme="minorHAnsi" w:hAnsiTheme="minorHAnsi" w:cstheme="minorHAnsi"/>
                  <w:sz w:val="24"/>
                  <w:szCs w:val="24"/>
                </w:rPr>
                <w:t>Kliknite ali tapnite tukaj, če želite vnesti datum.</w:t>
              </w:r>
            </w:sdtContent>
          </w:sdt>
        </w:sdtContent>
      </w:sdt>
      <w:r>
        <w:rPr>
          <w:rFonts w:asciiTheme="minorHAnsi" w:hAnsiTheme="minorHAnsi" w:cstheme="minorHAnsi"/>
          <w:color w:val="000000"/>
          <w:sz w:val="24"/>
          <w:szCs w:val="24"/>
        </w:rPr>
        <w:tab/>
        <w:t>Žig in podpis ponudnika:</w:t>
      </w:r>
    </w:p>
    <w:p w14:paraId="76021161" w14:textId="77777777" w:rsidR="00513BB2" w:rsidRDefault="00513BB2">
      <w:pPr>
        <w:rPr>
          <w:rFonts w:asciiTheme="minorHAnsi" w:hAnsiTheme="minorHAnsi" w:cstheme="minorHAnsi"/>
          <w:color w:val="000000"/>
          <w:sz w:val="24"/>
          <w:szCs w:val="24"/>
        </w:rPr>
      </w:pPr>
    </w:p>
    <w:p w14:paraId="4861A7AE" w14:textId="77777777" w:rsidR="00513BB2" w:rsidRDefault="00513BB2">
      <w:pPr>
        <w:autoSpaceDE w:val="0"/>
        <w:rPr>
          <w:rFonts w:asciiTheme="minorHAnsi" w:hAnsiTheme="minorHAnsi" w:cstheme="minorHAnsi"/>
          <w:sz w:val="24"/>
          <w:szCs w:val="24"/>
        </w:rPr>
      </w:pPr>
    </w:p>
    <w:p w14:paraId="656A9859" w14:textId="77777777" w:rsidR="00513BB2" w:rsidRDefault="00811B5E">
      <w:pPr>
        <w:pageBreakBefore/>
        <w:rPr>
          <w:rFonts w:asciiTheme="minorHAnsi" w:hAnsiTheme="minorHAnsi" w:cstheme="minorHAnsi"/>
          <w:sz w:val="24"/>
          <w:szCs w:val="24"/>
        </w:rPr>
      </w:pPr>
      <w:r>
        <w:rPr>
          <w:rFonts w:asciiTheme="minorHAnsi" w:hAnsiTheme="minorHAnsi" w:cstheme="minorHAnsi"/>
          <w:b/>
          <w:i/>
          <w:sz w:val="24"/>
          <w:szCs w:val="24"/>
        </w:rPr>
        <w:lastRenderedPageBreak/>
        <w:t>OBR-2</w:t>
      </w:r>
    </w:p>
    <w:p w14:paraId="45637BE1" w14:textId="77777777" w:rsidR="00513BB2" w:rsidRDefault="00513BB2">
      <w:pPr>
        <w:spacing w:before="60" w:after="60" w:line="360" w:lineRule="auto"/>
        <w:rPr>
          <w:rFonts w:asciiTheme="minorHAnsi" w:hAnsiTheme="minorHAnsi" w:cstheme="minorHAnsi"/>
          <w:i/>
          <w:color w:val="000000"/>
          <w:sz w:val="24"/>
          <w:szCs w:val="24"/>
        </w:rPr>
      </w:pPr>
    </w:p>
    <w:p w14:paraId="14942FA6" w14:textId="77777777" w:rsidR="00513BB2" w:rsidRDefault="00811B5E">
      <w:pPr>
        <w:rPr>
          <w:rFonts w:asciiTheme="minorHAnsi" w:hAnsiTheme="minorHAnsi" w:cstheme="minorHAnsi"/>
          <w:color w:val="000000"/>
          <w:sz w:val="24"/>
          <w:szCs w:val="24"/>
        </w:rPr>
      </w:pPr>
      <w:r>
        <w:rPr>
          <w:rFonts w:asciiTheme="minorHAnsi" w:hAnsiTheme="minorHAnsi" w:cstheme="minorHAnsi"/>
          <w:i/>
          <w:color w:val="000000"/>
          <w:sz w:val="24"/>
          <w:szCs w:val="24"/>
        </w:rPr>
        <w:t>Ponudnik:</w:t>
      </w:r>
      <w:r>
        <w:rPr>
          <w:rFonts w:asciiTheme="minorHAnsi" w:hAnsiTheme="minorHAnsi" w:cstheme="minorHAnsi"/>
          <w:color w:val="000000"/>
          <w:sz w:val="24"/>
          <w:szCs w:val="24"/>
        </w:rPr>
        <w:t xml:space="preserve"> </w:t>
      </w:r>
    </w:p>
    <w:sdt>
      <w:sdtPr>
        <w:rPr>
          <w:rFonts w:asciiTheme="minorHAnsi" w:hAnsiTheme="minorHAnsi" w:cstheme="minorHAnsi"/>
          <w:sz w:val="24"/>
          <w:szCs w:val="24"/>
        </w:rPr>
        <w:id w:val="-1005972045"/>
        <w:placeholder>
          <w:docPart w:val="DefaultPlaceholder_-1854013440"/>
        </w:placeholder>
        <w:showingPlcHdr/>
      </w:sdtPr>
      <w:sdtContent>
        <w:p w14:paraId="13F49CAB" w14:textId="77777777" w:rsidR="00513BB2" w:rsidRDefault="00811B5E">
          <w:pPr>
            <w:rPr>
              <w:rFonts w:asciiTheme="minorHAnsi" w:hAnsiTheme="minorHAnsi" w:cstheme="minorHAnsi"/>
              <w:sz w:val="24"/>
              <w:szCs w:val="24"/>
            </w:rPr>
          </w:pPr>
          <w:r>
            <w:rPr>
              <w:rStyle w:val="Besedilooznabemesta"/>
              <w:rFonts w:asciiTheme="minorHAnsi" w:hAnsiTheme="minorHAnsi" w:cstheme="minorHAnsi"/>
              <w:sz w:val="24"/>
              <w:szCs w:val="24"/>
            </w:rPr>
            <w:t>Kliknite ali tapnite tukaj, če želite vnesti besedilo.</w:t>
          </w:r>
        </w:p>
      </w:sdtContent>
    </w:sdt>
    <w:p w14:paraId="2A2B09CA" w14:textId="77777777" w:rsidR="00513BB2" w:rsidRDefault="00811B5E">
      <w:pPr>
        <w:rPr>
          <w:rFonts w:asciiTheme="minorHAnsi" w:hAnsiTheme="minorHAnsi" w:cstheme="minorHAnsi"/>
          <w:color w:val="000000"/>
          <w:sz w:val="24"/>
          <w:szCs w:val="24"/>
        </w:rPr>
      </w:pPr>
      <w:r>
        <w:rPr>
          <w:rFonts w:asciiTheme="minorHAnsi" w:hAnsiTheme="minorHAnsi" w:cstheme="minorHAnsi"/>
          <w:color w:val="000000"/>
          <w:sz w:val="24"/>
          <w:szCs w:val="24"/>
        </w:rPr>
        <w:t xml:space="preserve">Matična številka: </w:t>
      </w:r>
    </w:p>
    <w:sdt>
      <w:sdtPr>
        <w:rPr>
          <w:rFonts w:asciiTheme="minorHAnsi" w:hAnsiTheme="minorHAnsi" w:cstheme="minorHAnsi"/>
          <w:sz w:val="24"/>
          <w:szCs w:val="24"/>
        </w:rPr>
        <w:id w:val="-180362793"/>
        <w:placeholder>
          <w:docPart w:val="DefaultPlaceholder_-1854013440"/>
        </w:placeholder>
        <w:showingPlcHdr/>
      </w:sdtPr>
      <w:sdtContent>
        <w:p w14:paraId="502350AA" w14:textId="77777777" w:rsidR="00513BB2" w:rsidRDefault="00811B5E">
          <w:pPr>
            <w:rPr>
              <w:rFonts w:asciiTheme="minorHAnsi" w:hAnsiTheme="minorHAnsi" w:cstheme="minorHAnsi"/>
              <w:sz w:val="24"/>
              <w:szCs w:val="24"/>
            </w:rPr>
          </w:pPr>
          <w:r>
            <w:rPr>
              <w:rStyle w:val="Besedilooznabemesta"/>
              <w:rFonts w:asciiTheme="minorHAnsi" w:hAnsiTheme="minorHAnsi" w:cstheme="minorHAnsi"/>
              <w:sz w:val="24"/>
              <w:szCs w:val="24"/>
            </w:rPr>
            <w:t>Kliknite ali tapnite tukaj, če želite vnesti besedilo.</w:t>
          </w:r>
        </w:p>
      </w:sdtContent>
    </w:sdt>
    <w:p w14:paraId="75DA7221" w14:textId="77777777" w:rsidR="00513BB2" w:rsidRDefault="00513BB2">
      <w:pPr>
        <w:pStyle w:val="Naslov1"/>
        <w:spacing w:before="60" w:line="360" w:lineRule="auto"/>
        <w:jc w:val="center"/>
        <w:rPr>
          <w:rFonts w:asciiTheme="minorHAnsi" w:hAnsiTheme="minorHAnsi" w:cstheme="minorHAnsi"/>
          <w:color w:val="000000"/>
          <w:sz w:val="24"/>
          <w:szCs w:val="24"/>
        </w:rPr>
      </w:pPr>
    </w:p>
    <w:p w14:paraId="58595D2A" w14:textId="77777777" w:rsidR="00513BB2" w:rsidRDefault="00811B5E">
      <w:pPr>
        <w:jc w:val="center"/>
        <w:rPr>
          <w:rFonts w:asciiTheme="minorHAnsi" w:hAnsiTheme="minorHAnsi" w:cstheme="minorHAnsi"/>
          <w:sz w:val="24"/>
          <w:szCs w:val="24"/>
        </w:rPr>
      </w:pPr>
      <w:r>
        <w:rPr>
          <w:rFonts w:asciiTheme="minorHAnsi" w:hAnsiTheme="minorHAnsi" w:cstheme="minorHAnsi"/>
          <w:sz w:val="24"/>
          <w:szCs w:val="24"/>
        </w:rPr>
        <w:t>IZJAVA O NEOBSTOJU IZKLJUČITVENIH RAZLOGOV IN POOBLASTILO</w:t>
      </w:r>
    </w:p>
    <w:p w14:paraId="7757F3CA" w14:textId="77777777" w:rsidR="00513BB2" w:rsidRDefault="00513BB2">
      <w:pPr>
        <w:rPr>
          <w:rFonts w:asciiTheme="minorHAnsi" w:hAnsiTheme="minorHAnsi" w:cstheme="minorHAnsi"/>
          <w:b/>
          <w:sz w:val="24"/>
          <w:szCs w:val="24"/>
        </w:rPr>
      </w:pPr>
    </w:p>
    <w:p w14:paraId="04307CEE" w14:textId="0B79B0CA" w:rsidR="00513BB2" w:rsidRPr="00A16400" w:rsidRDefault="00811B5E">
      <w:pPr>
        <w:autoSpaceDE w:val="0"/>
        <w:autoSpaceDN w:val="0"/>
        <w:adjustRightInd w:val="0"/>
        <w:jc w:val="both"/>
        <w:rPr>
          <w:rFonts w:asciiTheme="minorHAnsi" w:hAnsiTheme="minorHAnsi" w:cstheme="minorHAnsi"/>
          <w:b/>
        </w:rPr>
      </w:pPr>
      <w:r w:rsidRPr="00A16400">
        <w:rPr>
          <w:rFonts w:asciiTheme="minorHAnsi" w:hAnsiTheme="minorHAnsi" w:cstheme="minorHAnsi"/>
          <w:b/>
        </w:rPr>
        <w:t>V okviru izvedbe javnega naročila »</w:t>
      </w:r>
      <w:r w:rsidR="00E04898" w:rsidRPr="00E04898">
        <w:rPr>
          <w:rFonts w:asciiTheme="minorHAnsi" w:hAnsiTheme="minorHAnsi" w:cstheme="minorHAnsi"/>
          <w:b/>
        </w:rPr>
        <w:t>DOBAVA OSEBNIH VOZIL</w:t>
      </w:r>
      <w:r w:rsidRPr="00A16400">
        <w:rPr>
          <w:rFonts w:asciiTheme="minorHAnsi" w:hAnsiTheme="minorHAnsi" w:cstheme="minorHAnsi"/>
          <w:b/>
        </w:rPr>
        <w:t>» izjavljamo, da:</w:t>
      </w:r>
    </w:p>
    <w:p w14:paraId="53356358" w14:textId="77777777" w:rsidR="00513BB2" w:rsidRPr="00A16400" w:rsidRDefault="00811B5E">
      <w:pPr>
        <w:numPr>
          <w:ilvl w:val="0"/>
          <w:numId w:val="15"/>
        </w:numPr>
        <w:ind w:left="284" w:hanging="284"/>
        <w:jc w:val="both"/>
        <w:rPr>
          <w:rFonts w:asciiTheme="minorHAnsi" w:hAnsiTheme="minorHAnsi" w:cstheme="minorHAnsi"/>
        </w:rPr>
      </w:pPr>
      <w:r w:rsidRPr="00A16400">
        <w:rPr>
          <w:rFonts w:asciiTheme="minorHAnsi" w:hAnsiTheme="minorHAnsi" w:cstheme="minorHAnsi"/>
          <w:b/>
        </w:rPr>
        <w:t>ne obstajajo razlogi za izključitev, ki so določeni v prvem, drugem in četrtem odstavku 75. členu ZJN-3;</w:t>
      </w:r>
    </w:p>
    <w:p w14:paraId="4230F93D" w14:textId="77777777" w:rsidR="00513BB2" w:rsidRPr="00A16400" w:rsidRDefault="00811B5E">
      <w:pPr>
        <w:numPr>
          <w:ilvl w:val="0"/>
          <w:numId w:val="15"/>
        </w:numPr>
        <w:ind w:left="284" w:hanging="284"/>
        <w:jc w:val="both"/>
        <w:rPr>
          <w:rFonts w:asciiTheme="minorHAnsi" w:hAnsiTheme="minorHAnsi" w:cstheme="minorHAnsi"/>
          <w:b/>
        </w:rPr>
      </w:pPr>
      <w:r w:rsidRPr="00A16400">
        <w:rPr>
          <w:rFonts w:asciiTheme="minorHAnsi" w:hAnsiTheme="minorHAnsi" w:cstheme="minorHAnsi"/>
          <w:b/>
        </w:rPr>
        <w:t>s podpisom te izjave pooblaščamo naročnika Zdravstveni dom Murska Sobota, Grajska ulica 24, 9000 Murska Sobota, za pridobitev vseh dokazil o izpolnjevanju zgoraj navedenih pogojev iz uradnih evidenc ter podajamo soglasje za pridobitev podatkov v zvezi z izpolnjevanjem teh pogojev;</w:t>
      </w:r>
    </w:p>
    <w:p w14:paraId="6BD683EE" w14:textId="77777777" w:rsidR="00513BB2" w:rsidRPr="00A16400" w:rsidRDefault="00811B5E">
      <w:pPr>
        <w:numPr>
          <w:ilvl w:val="0"/>
          <w:numId w:val="15"/>
        </w:numPr>
        <w:ind w:left="284" w:hanging="284"/>
        <w:jc w:val="both"/>
        <w:rPr>
          <w:rFonts w:asciiTheme="minorHAnsi" w:hAnsiTheme="minorHAnsi" w:cstheme="minorHAnsi"/>
          <w:b/>
        </w:rPr>
      </w:pPr>
      <w:r w:rsidRPr="00A16400">
        <w:rPr>
          <w:rFonts w:asciiTheme="minorHAnsi" w:hAnsiTheme="minorHAnsi" w:cstheme="minorHAnsi"/>
          <w:b/>
        </w:rPr>
        <w:t>so člani upravnega, vodstvenega ali nadzornega organa, ki imajo pooblastila za njegovo zastopanje ali odločanje ali nadzor v gospodarskem subjektu naslednje osebe:</w:t>
      </w:r>
    </w:p>
    <w:p w14:paraId="1F903B72" w14:textId="77777777" w:rsidR="00513BB2" w:rsidRDefault="00513BB2">
      <w:pPr>
        <w:pStyle w:val="Odstavekseznama"/>
        <w:rPr>
          <w:rFonts w:asciiTheme="minorHAnsi" w:hAnsiTheme="minorHAnsi" w:cstheme="minorHAnsi"/>
          <w:b/>
        </w:rPr>
      </w:pPr>
    </w:p>
    <w:tbl>
      <w:tblPr>
        <w:tblStyle w:val="Tabelamrea"/>
        <w:tblW w:w="0" w:type="auto"/>
        <w:tblInd w:w="284" w:type="dxa"/>
        <w:tblLook w:val="04A0" w:firstRow="1" w:lastRow="0" w:firstColumn="1" w:lastColumn="0" w:noHBand="0" w:noVBand="1"/>
      </w:tblPr>
      <w:tblGrid>
        <w:gridCol w:w="3054"/>
        <w:gridCol w:w="2611"/>
        <w:gridCol w:w="3539"/>
      </w:tblGrid>
      <w:tr w:rsidR="00513BB2" w14:paraId="43A53C9A" w14:textId="77777777">
        <w:tc>
          <w:tcPr>
            <w:tcW w:w="3054" w:type="dxa"/>
            <w:vAlign w:val="center"/>
          </w:tcPr>
          <w:p w14:paraId="7B455329" w14:textId="77777777" w:rsidR="00513BB2" w:rsidRDefault="00811B5E">
            <w:pPr>
              <w:jc w:val="center"/>
              <w:rPr>
                <w:rFonts w:asciiTheme="minorHAnsi" w:hAnsiTheme="minorHAnsi" w:cstheme="minorHAnsi"/>
                <w:b/>
                <w:i/>
                <w:iCs/>
                <w:sz w:val="20"/>
                <w:szCs w:val="20"/>
              </w:rPr>
            </w:pPr>
            <w:r>
              <w:rPr>
                <w:rFonts w:asciiTheme="minorHAnsi" w:hAnsiTheme="minorHAnsi" w:cstheme="minorHAnsi"/>
                <w:b/>
                <w:i/>
                <w:iCs/>
                <w:sz w:val="20"/>
                <w:szCs w:val="20"/>
              </w:rPr>
              <w:t>IME IN PRIIMEK ČLANA</w:t>
            </w:r>
          </w:p>
        </w:tc>
        <w:tc>
          <w:tcPr>
            <w:tcW w:w="2611" w:type="dxa"/>
            <w:vAlign w:val="center"/>
          </w:tcPr>
          <w:p w14:paraId="2D94486D" w14:textId="77777777" w:rsidR="00513BB2" w:rsidRDefault="00811B5E">
            <w:pPr>
              <w:jc w:val="center"/>
              <w:rPr>
                <w:rFonts w:asciiTheme="minorHAnsi" w:hAnsiTheme="minorHAnsi" w:cstheme="minorHAnsi"/>
                <w:b/>
                <w:i/>
                <w:iCs/>
                <w:sz w:val="20"/>
                <w:szCs w:val="20"/>
              </w:rPr>
            </w:pPr>
            <w:r>
              <w:rPr>
                <w:rFonts w:asciiTheme="minorHAnsi" w:hAnsiTheme="minorHAnsi" w:cstheme="minorHAnsi"/>
                <w:b/>
                <w:i/>
                <w:iCs/>
                <w:sz w:val="20"/>
                <w:szCs w:val="20"/>
              </w:rPr>
              <w:t>DRŽAVLJANSTVO</w:t>
            </w:r>
          </w:p>
        </w:tc>
        <w:tc>
          <w:tcPr>
            <w:tcW w:w="3539" w:type="dxa"/>
            <w:vAlign w:val="center"/>
          </w:tcPr>
          <w:p w14:paraId="2CAB533E" w14:textId="77777777" w:rsidR="00513BB2" w:rsidRDefault="00811B5E">
            <w:pPr>
              <w:jc w:val="center"/>
              <w:rPr>
                <w:rFonts w:asciiTheme="minorHAnsi" w:hAnsiTheme="minorHAnsi" w:cstheme="minorHAnsi"/>
                <w:b/>
                <w:i/>
                <w:iCs/>
                <w:sz w:val="20"/>
                <w:szCs w:val="20"/>
              </w:rPr>
            </w:pPr>
            <w:r>
              <w:rPr>
                <w:rFonts w:asciiTheme="minorHAnsi" w:hAnsiTheme="minorHAnsi" w:cstheme="minorHAnsi"/>
                <w:b/>
                <w:i/>
                <w:iCs/>
                <w:sz w:val="20"/>
                <w:szCs w:val="20"/>
              </w:rPr>
              <w:t xml:space="preserve">ENOTNA MATIČNA ŠTEVILKA </w:t>
            </w:r>
          </w:p>
        </w:tc>
      </w:tr>
      <w:tr w:rsidR="00513BB2" w14:paraId="13F384EF" w14:textId="77777777">
        <w:sdt>
          <w:sdtPr>
            <w:rPr>
              <w:rFonts w:asciiTheme="minorHAnsi" w:hAnsiTheme="minorHAnsi" w:cstheme="minorHAnsi"/>
              <w:b/>
              <w:sz w:val="20"/>
              <w:szCs w:val="20"/>
            </w:rPr>
            <w:id w:val="1436787695"/>
            <w:placeholder>
              <w:docPart w:val="9BF4A9D92A5A4158971CEB3E59CAC134"/>
            </w:placeholder>
            <w:showingPlcHdr/>
            <w:text/>
          </w:sdtPr>
          <w:sdtContent>
            <w:tc>
              <w:tcPr>
                <w:tcW w:w="3054" w:type="dxa"/>
                <w:vAlign w:val="center"/>
              </w:tcPr>
              <w:p w14:paraId="3512B9EF" w14:textId="77777777" w:rsidR="00513BB2" w:rsidRDefault="00811B5E">
                <w:pPr>
                  <w:jc w:val="center"/>
                  <w:rPr>
                    <w:rFonts w:asciiTheme="minorHAnsi" w:hAnsiTheme="minorHAnsi" w:cstheme="minorHAnsi"/>
                    <w:b/>
                    <w:sz w:val="20"/>
                    <w:szCs w:val="20"/>
                  </w:rPr>
                </w:pPr>
                <w:r>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1889870201"/>
            <w:placeholder>
              <w:docPart w:val="9EB9D2A5DE2945478EDF9CA7F4A5534C"/>
            </w:placeholder>
            <w:showingPlcHdr/>
            <w:text/>
          </w:sdtPr>
          <w:sdtContent>
            <w:tc>
              <w:tcPr>
                <w:tcW w:w="2611" w:type="dxa"/>
                <w:vAlign w:val="center"/>
              </w:tcPr>
              <w:p w14:paraId="2A73E56F" w14:textId="77777777" w:rsidR="00513BB2" w:rsidRDefault="00811B5E">
                <w:pPr>
                  <w:jc w:val="center"/>
                  <w:rPr>
                    <w:rFonts w:asciiTheme="minorHAnsi" w:hAnsiTheme="minorHAnsi" w:cstheme="minorHAnsi"/>
                    <w:b/>
                    <w:sz w:val="20"/>
                    <w:szCs w:val="20"/>
                  </w:rPr>
                </w:pPr>
                <w:r>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960573669"/>
            <w:placeholder>
              <w:docPart w:val="F4C43C4CC3B94FA5A2AC24DC2302E7FB"/>
            </w:placeholder>
            <w:showingPlcHdr/>
            <w:text/>
          </w:sdtPr>
          <w:sdtContent>
            <w:tc>
              <w:tcPr>
                <w:tcW w:w="3539" w:type="dxa"/>
                <w:vAlign w:val="center"/>
              </w:tcPr>
              <w:p w14:paraId="3B35A479" w14:textId="77777777" w:rsidR="00513BB2" w:rsidRDefault="00811B5E">
                <w:pPr>
                  <w:jc w:val="center"/>
                  <w:rPr>
                    <w:rFonts w:asciiTheme="minorHAnsi" w:hAnsiTheme="minorHAnsi" w:cstheme="minorHAnsi"/>
                    <w:b/>
                    <w:sz w:val="20"/>
                    <w:szCs w:val="20"/>
                  </w:rPr>
                </w:pPr>
                <w:r>
                  <w:rPr>
                    <w:rStyle w:val="Besedilooznabemesta"/>
                    <w:rFonts w:asciiTheme="minorHAnsi" w:eastAsiaTheme="majorEastAsia" w:hAnsiTheme="minorHAnsi" w:cstheme="minorHAnsi"/>
                    <w:b/>
                    <w:sz w:val="20"/>
                    <w:szCs w:val="20"/>
                  </w:rPr>
                  <w:t>Kliknite ali tapnite tukaj, če želite vnesti besedilo.</w:t>
                </w:r>
              </w:p>
            </w:tc>
          </w:sdtContent>
        </w:sdt>
      </w:tr>
      <w:tr w:rsidR="00513BB2" w14:paraId="276DDA21" w14:textId="77777777">
        <w:sdt>
          <w:sdtPr>
            <w:rPr>
              <w:rFonts w:asciiTheme="minorHAnsi" w:hAnsiTheme="minorHAnsi" w:cstheme="minorHAnsi"/>
              <w:b/>
              <w:sz w:val="20"/>
              <w:szCs w:val="20"/>
            </w:rPr>
            <w:id w:val="140239020"/>
            <w:placeholder>
              <w:docPart w:val="1CEE4567E43044D781A0FDFAF6D43636"/>
            </w:placeholder>
            <w:showingPlcHdr/>
            <w:text/>
          </w:sdtPr>
          <w:sdtContent>
            <w:tc>
              <w:tcPr>
                <w:tcW w:w="3054" w:type="dxa"/>
                <w:vAlign w:val="center"/>
              </w:tcPr>
              <w:p w14:paraId="003F898A" w14:textId="77777777" w:rsidR="00513BB2" w:rsidRDefault="00811B5E">
                <w:pPr>
                  <w:jc w:val="center"/>
                  <w:rPr>
                    <w:rFonts w:asciiTheme="minorHAnsi" w:hAnsiTheme="minorHAnsi" w:cstheme="minorHAnsi"/>
                    <w:b/>
                    <w:sz w:val="20"/>
                    <w:szCs w:val="20"/>
                  </w:rPr>
                </w:pPr>
                <w:r>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1112276746"/>
            <w:placeholder>
              <w:docPart w:val="6EFD72A4C9924A2BBCF88D164DEC6B8D"/>
            </w:placeholder>
            <w:showingPlcHdr/>
            <w:text/>
          </w:sdtPr>
          <w:sdtContent>
            <w:tc>
              <w:tcPr>
                <w:tcW w:w="2611" w:type="dxa"/>
                <w:vAlign w:val="center"/>
              </w:tcPr>
              <w:p w14:paraId="208C15E7" w14:textId="77777777" w:rsidR="00513BB2" w:rsidRDefault="00811B5E">
                <w:pPr>
                  <w:jc w:val="center"/>
                  <w:rPr>
                    <w:rFonts w:asciiTheme="minorHAnsi" w:hAnsiTheme="minorHAnsi" w:cstheme="minorHAnsi"/>
                    <w:b/>
                    <w:sz w:val="20"/>
                    <w:szCs w:val="20"/>
                  </w:rPr>
                </w:pPr>
                <w:r>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1985152208"/>
            <w:placeholder>
              <w:docPart w:val="FD93B2BE4F914B3C95A34EBE021BFD0E"/>
            </w:placeholder>
            <w:showingPlcHdr/>
            <w:text/>
          </w:sdtPr>
          <w:sdtContent>
            <w:tc>
              <w:tcPr>
                <w:tcW w:w="3539" w:type="dxa"/>
                <w:vAlign w:val="center"/>
              </w:tcPr>
              <w:p w14:paraId="3930FD30" w14:textId="77777777" w:rsidR="00513BB2" w:rsidRDefault="00811B5E">
                <w:pPr>
                  <w:jc w:val="center"/>
                  <w:rPr>
                    <w:rFonts w:asciiTheme="minorHAnsi" w:hAnsiTheme="minorHAnsi" w:cstheme="minorHAnsi"/>
                    <w:b/>
                    <w:sz w:val="20"/>
                    <w:szCs w:val="20"/>
                  </w:rPr>
                </w:pPr>
                <w:r>
                  <w:rPr>
                    <w:rStyle w:val="Besedilooznabemesta"/>
                    <w:rFonts w:asciiTheme="minorHAnsi" w:eastAsiaTheme="majorEastAsia" w:hAnsiTheme="minorHAnsi" w:cstheme="minorHAnsi"/>
                    <w:b/>
                    <w:sz w:val="20"/>
                    <w:szCs w:val="20"/>
                  </w:rPr>
                  <w:t>Kliknite ali tapnite tukaj, če želite vnesti besedilo.</w:t>
                </w:r>
              </w:p>
            </w:tc>
          </w:sdtContent>
        </w:sdt>
      </w:tr>
      <w:tr w:rsidR="00513BB2" w14:paraId="597BB1E2" w14:textId="77777777">
        <w:sdt>
          <w:sdtPr>
            <w:rPr>
              <w:rFonts w:asciiTheme="minorHAnsi" w:hAnsiTheme="minorHAnsi" w:cstheme="minorHAnsi"/>
              <w:b/>
              <w:sz w:val="20"/>
              <w:szCs w:val="20"/>
            </w:rPr>
            <w:id w:val="-1841536866"/>
            <w:placeholder>
              <w:docPart w:val="A7D121BD00B44EEFA57C5328C88EC628"/>
            </w:placeholder>
            <w:showingPlcHdr/>
            <w:text/>
          </w:sdtPr>
          <w:sdtContent>
            <w:tc>
              <w:tcPr>
                <w:tcW w:w="3054" w:type="dxa"/>
                <w:vAlign w:val="center"/>
              </w:tcPr>
              <w:p w14:paraId="3C55E69A" w14:textId="77777777" w:rsidR="00513BB2" w:rsidRDefault="00811B5E">
                <w:pPr>
                  <w:jc w:val="center"/>
                  <w:rPr>
                    <w:rFonts w:asciiTheme="minorHAnsi" w:hAnsiTheme="minorHAnsi" w:cstheme="minorHAnsi"/>
                    <w:b/>
                    <w:sz w:val="20"/>
                    <w:szCs w:val="20"/>
                  </w:rPr>
                </w:pPr>
                <w:r>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1436559235"/>
            <w:placeholder>
              <w:docPart w:val="1E76F12745AC49128232A364A21A3CCA"/>
            </w:placeholder>
            <w:showingPlcHdr/>
            <w:text/>
          </w:sdtPr>
          <w:sdtContent>
            <w:tc>
              <w:tcPr>
                <w:tcW w:w="2611" w:type="dxa"/>
                <w:vAlign w:val="center"/>
              </w:tcPr>
              <w:p w14:paraId="467C67C7" w14:textId="77777777" w:rsidR="00513BB2" w:rsidRDefault="00811B5E">
                <w:pPr>
                  <w:jc w:val="center"/>
                  <w:rPr>
                    <w:rFonts w:asciiTheme="minorHAnsi" w:hAnsiTheme="minorHAnsi" w:cstheme="minorHAnsi"/>
                    <w:b/>
                    <w:sz w:val="20"/>
                    <w:szCs w:val="20"/>
                  </w:rPr>
                </w:pPr>
                <w:r>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1661764651"/>
            <w:placeholder>
              <w:docPart w:val="A860F4C0847145BA9F076DF9794C7430"/>
            </w:placeholder>
            <w:showingPlcHdr/>
            <w:text/>
          </w:sdtPr>
          <w:sdtContent>
            <w:tc>
              <w:tcPr>
                <w:tcW w:w="3539" w:type="dxa"/>
                <w:vAlign w:val="center"/>
              </w:tcPr>
              <w:p w14:paraId="2DA62239" w14:textId="77777777" w:rsidR="00513BB2" w:rsidRDefault="00811B5E">
                <w:pPr>
                  <w:jc w:val="center"/>
                  <w:rPr>
                    <w:rFonts w:asciiTheme="minorHAnsi" w:hAnsiTheme="minorHAnsi" w:cstheme="minorHAnsi"/>
                    <w:b/>
                    <w:sz w:val="20"/>
                    <w:szCs w:val="20"/>
                  </w:rPr>
                </w:pPr>
                <w:r>
                  <w:rPr>
                    <w:rStyle w:val="Besedilooznabemesta"/>
                    <w:rFonts w:asciiTheme="minorHAnsi" w:eastAsiaTheme="majorEastAsia" w:hAnsiTheme="minorHAnsi" w:cstheme="minorHAnsi"/>
                    <w:b/>
                    <w:sz w:val="20"/>
                    <w:szCs w:val="20"/>
                  </w:rPr>
                  <w:t>Kliknite ali tapnite tukaj, če želite vnesti besedilo.</w:t>
                </w:r>
              </w:p>
            </w:tc>
          </w:sdtContent>
        </w:sdt>
      </w:tr>
      <w:tr w:rsidR="00513BB2" w14:paraId="4F5705A2" w14:textId="77777777">
        <w:sdt>
          <w:sdtPr>
            <w:rPr>
              <w:rFonts w:asciiTheme="minorHAnsi" w:hAnsiTheme="minorHAnsi" w:cstheme="minorHAnsi"/>
              <w:b/>
              <w:sz w:val="20"/>
              <w:szCs w:val="20"/>
            </w:rPr>
            <w:id w:val="-3436423"/>
            <w:placeholder>
              <w:docPart w:val="B2D7DB9F782D421C83448858425D2685"/>
            </w:placeholder>
            <w:showingPlcHdr/>
            <w:text/>
          </w:sdtPr>
          <w:sdtContent>
            <w:tc>
              <w:tcPr>
                <w:tcW w:w="3054" w:type="dxa"/>
                <w:vAlign w:val="center"/>
              </w:tcPr>
              <w:p w14:paraId="79640862" w14:textId="77777777" w:rsidR="00513BB2" w:rsidRDefault="00811B5E">
                <w:pPr>
                  <w:jc w:val="center"/>
                  <w:rPr>
                    <w:rFonts w:asciiTheme="minorHAnsi" w:hAnsiTheme="minorHAnsi" w:cstheme="minorHAnsi"/>
                    <w:b/>
                    <w:sz w:val="20"/>
                    <w:szCs w:val="20"/>
                  </w:rPr>
                </w:pPr>
                <w:r>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1068070958"/>
            <w:placeholder>
              <w:docPart w:val="83C680375BCE41EE8AD92AD3066B4EC4"/>
            </w:placeholder>
            <w:showingPlcHdr/>
            <w:text/>
          </w:sdtPr>
          <w:sdtContent>
            <w:tc>
              <w:tcPr>
                <w:tcW w:w="2611" w:type="dxa"/>
                <w:vAlign w:val="center"/>
              </w:tcPr>
              <w:p w14:paraId="0DA29D47" w14:textId="77777777" w:rsidR="00513BB2" w:rsidRDefault="00811B5E">
                <w:pPr>
                  <w:jc w:val="center"/>
                  <w:rPr>
                    <w:rFonts w:asciiTheme="minorHAnsi" w:hAnsiTheme="minorHAnsi" w:cstheme="minorHAnsi"/>
                    <w:b/>
                    <w:sz w:val="20"/>
                    <w:szCs w:val="20"/>
                  </w:rPr>
                </w:pPr>
                <w:r>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1039940686"/>
            <w:placeholder>
              <w:docPart w:val="893927EF742E4BE3BFF0157BAE6E7214"/>
            </w:placeholder>
            <w:showingPlcHdr/>
            <w:text/>
          </w:sdtPr>
          <w:sdtContent>
            <w:tc>
              <w:tcPr>
                <w:tcW w:w="3539" w:type="dxa"/>
                <w:vAlign w:val="center"/>
              </w:tcPr>
              <w:p w14:paraId="32786211" w14:textId="77777777" w:rsidR="00513BB2" w:rsidRDefault="00811B5E">
                <w:pPr>
                  <w:jc w:val="center"/>
                  <w:rPr>
                    <w:rFonts w:asciiTheme="minorHAnsi" w:hAnsiTheme="minorHAnsi" w:cstheme="minorHAnsi"/>
                    <w:b/>
                    <w:sz w:val="20"/>
                    <w:szCs w:val="20"/>
                  </w:rPr>
                </w:pPr>
                <w:r>
                  <w:rPr>
                    <w:rStyle w:val="Besedilooznabemesta"/>
                    <w:rFonts w:asciiTheme="minorHAnsi" w:eastAsiaTheme="majorEastAsia" w:hAnsiTheme="minorHAnsi" w:cstheme="minorHAnsi"/>
                    <w:b/>
                    <w:sz w:val="20"/>
                    <w:szCs w:val="20"/>
                  </w:rPr>
                  <w:t>Kliknite ali tapnite tukaj, če želite vnesti besedilo.</w:t>
                </w:r>
              </w:p>
            </w:tc>
          </w:sdtContent>
        </w:sdt>
      </w:tr>
      <w:tr w:rsidR="00513BB2" w14:paraId="3AFC06A4" w14:textId="77777777">
        <w:tc>
          <w:tcPr>
            <w:tcW w:w="3054" w:type="dxa"/>
            <w:vAlign w:val="center"/>
          </w:tcPr>
          <w:sdt>
            <w:sdtPr>
              <w:rPr>
                <w:rFonts w:asciiTheme="minorHAnsi" w:hAnsiTheme="minorHAnsi" w:cstheme="minorHAnsi"/>
                <w:b/>
                <w:sz w:val="20"/>
                <w:szCs w:val="20"/>
              </w:rPr>
              <w:id w:val="154274460"/>
              <w:placeholder>
                <w:docPart w:val="060D707E21AE464094DE596878B75F66"/>
              </w:placeholder>
              <w:showingPlcHdr/>
              <w:text/>
            </w:sdtPr>
            <w:sdtContent>
              <w:p w14:paraId="5880016D" w14:textId="77777777" w:rsidR="00513BB2" w:rsidRDefault="00811B5E">
                <w:pPr>
                  <w:jc w:val="center"/>
                  <w:rPr>
                    <w:rFonts w:asciiTheme="minorHAnsi" w:hAnsiTheme="minorHAnsi" w:cstheme="minorHAnsi"/>
                    <w:b/>
                    <w:sz w:val="20"/>
                    <w:szCs w:val="20"/>
                  </w:rPr>
                </w:pPr>
                <w:r>
                  <w:rPr>
                    <w:rStyle w:val="Besedilooznabemesta"/>
                    <w:rFonts w:asciiTheme="minorHAnsi" w:eastAsiaTheme="majorEastAsia" w:hAnsiTheme="minorHAnsi" w:cstheme="minorHAnsi"/>
                    <w:b/>
                    <w:sz w:val="20"/>
                    <w:szCs w:val="20"/>
                  </w:rPr>
                  <w:t>Kliknite ali tapnite tukaj, če želite vnesti besedilo.</w:t>
                </w:r>
              </w:p>
            </w:sdtContent>
          </w:sdt>
        </w:tc>
        <w:sdt>
          <w:sdtPr>
            <w:rPr>
              <w:rFonts w:asciiTheme="minorHAnsi" w:hAnsiTheme="minorHAnsi" w:cstheme="minorHAnsi"/>
              <w:b/>
              <w:sz w:val="20"/>
              <w:szCs w:val="20"/>
            </w:rPr>
            <w:id w:val="-1340623350"/>
            <w:placeholder>
              <w:docPart w:val="EACB9776FB0F4EA69B4159DDDCCEE50B"/>
            </w:placeholder>
            <w:showingPlcHdr/>
            <w:text/>
          </w:sdtPr>
          <w:sdtContent>
            <w:tc>
              <w:tcPr>
                <w:tcW w:w="2611" w:type="dxa"/>
                <w:vAlign w:val="center"/>
              </w:tcPr>
              <w:p w14:paraId="41C389D0" w14:textId="77777777" w:rsidR="00513BB2" w:rsidRDefault="00811B5E">
                <w:pPr>
                  <w:jc w:val="center"/>
                  <w:rPr>
                    <w:rFonts w:asciiTheme="minorHAnsi" w:hAnsiTheme="minorHAnsi" w:cstheme="minorHAnsi"/>
                    <w:b/>
                    <w:sz w:val="20"/>
                    <w:szCs w:val="20"/>
                  </w:rPr>
                </w:pPr>
                <w:r>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928423133"/>
            <w:placeholder>
              <w:docPart w:val="9FA7D5D2C78F4BD2A8FB5ADD31A2BE9F"/>
            </w:placeholder>
            <w:showingPlcHdr/>
            <w:text/>
          </w:sdtPr>
          <w:sdtContent>
            <w:tc>
              <w:tcPr>
                <w:tcW w:w="3539" w:type="dxa"/>
                <w:vAlign w:val="center"/>
              </w:tcPr>
              <w:p w14:paraId="058ADAE4" w14:textId="77777777" w:rsidR="00513BB2" w:rsidRDefault="00811B5E">
                <w:pPr>
                  <w:jc w:val="center"/>
                  <w:rPr>
                    <w:rFonts w:asciiTheme="minorHAnsi" w:hAnsiTheme="minorHAnsi" w:cstheme="minorHAnsi"/>
                    <w:b/>
                    <w:sz w:val="20"/>
                    <w:szCs w:val="20"/>
                  </w:rPr>
                </w:pPr>
                <w:r>
                  <w:rPr>
                    <w:rStyle w:val="Besedilooznabemesta"/>
                    <w:rFonts w:asciiTheme="minorHAnsi" w:eastAsiaTheme="majorEastAsia" w:hAnsiTheme="minorHAnsi" w:cstheme="minorHAnsi"/>
                    <w:b/>
                    <w:sz w:val="20"/>
                    <w:szCs w:val="20"/>
                  </w:rPr>
                  <w:t>Kliknite ali tapnite tukaj, če želite vnesti besedilo.</w:t>
                </w:r>
              </w:p>
            </w:tc>
          </w:sdtContent>
        </w:sdt>
      </w:tr>
      <w:tr w:rsidR="00513BB2" w14:paraId="5C6079C7" w14:textId="77777777">
        <w:tc>
          <w:tcPr>
            <w:tcW w:w="3054" w:type="dxa"/>
            <w:vAlign w:val="center"/>
          </w:tcPr>
          <w:p w14:paraId="719782B0" w14:textId="77777777" w:rsidR="00513BB2" w:rsidRDefault="00000000">
            <w:pPr>
              <w:jc w:val="center"/>
              <w:rPr>
                <w:rFonts w:asciiTheme="minorHAnsi" w:hAnsiTheme="minorHAnsi" w:cstheme="minorHAnsi"/>
                <w:b/>
                <w:sz w:val="20"/>
                <w:szCs w:val="20"/>
              </w:rPr>
            </w:pPr>
            <w:sdt>
              <w:sdtPr>
                <w:rPr>
                  <w:rFonts w:asciiTheme="minorHAnsi" w:hAnsiTheme="minorHAnsi" w:cstheme="minorHAnsi"/>
                  <w:b/>
                  <w:sz w:val="20"/>
                  <w:szCs w:val="20"/>
                </w:rPr>
                <w:id w:val="-578910114"/>
                <w:placeholder>
                  <w:docPart w:val="F2656CA4AEEE40AF83CC4458697F08D5"/>
                </w:placeholder>
                <w:showingPlcHdr/>
                <w:text/>
              </w:sdtPr>
              <w:sdtContent>
                <w:r w:rsidR="00811B5E">
                  <w:rPr>
                    <w:rStyle w:val="Besedilooznabemesta"/>
                    <w:rFonts w:asciiTheme="minorHAnsi" w:eastAsiaTheme="majorEastAsia" w:hAnsiTheme="minorHAnsi" w:cstheme="minorHAnsi"/>
                    <w:b/>
                    <w:sz w:val="20"/>
                    <w:szCs w:val="20"/>
                  </w:rPr>
                  <w:t>Kliknite ali tapnite tukaj, če želite vnesti besedilo.</w:t>
                </w:r>
              </w:sdtContent>
            </w:sdt>
            <w:r w:rsidR="00811B5E">
              <w:rPr>
                <w:rFonts w:asciiTheme="minorHAnsi" w:hAnsiTheme="minorHAnsi" w:cstheme="minorHAnsi"/>
                <w:b/>
                <w:sz w:val="20"/>
                <w:szCs w:val="20"/>
              </w:rPr>
              <w:t xml:space="preserve"> </w:t>
            </w:r>
          </w:p>
        </w:tc>
        <w:sdt>
          <w:sdtPr>
            <w:rPr>
              <w:rFonts w:asciiTheme="minorHAnsi" w:hAnsiTheme="minorHAnsi" w:cstheme="minorHAnsi"/>
              <w:b/>
              <w:sz w:val="20"/>
              <w:szCs w:val="20"/>
            </w:rPr>
            <w:id w:val="-699850709"/>
            <w:placeholder>
              <w:docPart w:val="0AFF0F3E8006474BB9AFEE7BAF46825C"/>
            </w:placeholder>
            <w:showingPlcHdr/>
            <w:text/>
          </w:sdtPr>
          <w:sdtContent>
            <w:tc>
              <w:tcPr>
                <w:tcW w:w="2611" w:type="dxa"/>
                <w:vAlign w:val="center"/>
              </w:tcPr>
              <w:p w14:paraId="5C7D9438" w14:textId="77777777" w:rsidR="00513BB2" w:rsidRDefault="00811B5E">
                <w:pPr>
                  <w:jc w:val="center"/>
                  <w:rPr>
                    <w:rFonts w:asciiTheme="minorHAnsi" w:hAnsiTheme="minorHAnsi" w:cstheme="minorHAnsi"/>
                    <w:b/>
                    <w:sz w:val="20"/>
                    <w:szCs w:val="20"/>
                  </w:rPr>
                </w:pPr>
                <w:r>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1745327544"/>
            <w:placeholder>
              <w:docPart w:val="543972F79782473DBEDD2E296AED1E80"/>
            </w:placeholder>
            <w:showingPlcHdr/>
            <w:text/>
          </w:sdtPr>
          <w:sdtContent>
            <w:tc>
              <w:tcPr>
                <w:tcW w:w="3539" w:type="dxa"/>
                <w:vAlign w:val="center"/>
              </w:tcPr>
              <w:p w14:paraId="58AC12F7" w14:textId="77777777" w:rsidR="00513BB2" w:rsidRDefault="00811B5E">
                <w:pPr>
                  <w:jc w:val="center"/>
                  <w:rPr>
                    <w:rFonts w:asciiTheme="minorHAnsi" w:hAnsiTheme="minorHAnsi" w:cstheme="minorHAnsi"/>
                    <w:b/>
                    <w:sz w:val="20"/>
                    <w:szCs w:val="20"/>
                  </w:rPr>
                </w:pPr>
                <w:r>
                  <w:rPr>
                    <w:rStyle w:val="Besedilooznabemesta"/>
                    <w:rFonts w:asciiTheme="minorHAnsi" w:eastAsiaTheme="majorEastAsia" w:hAnsiTheme="minorHAnsi" w:cstheme="minorHAnsi"/>
                    <w:b/>
                    <w:sz w:val="20"/>
                    <w:szCs w:val="20"/>
                  </w:rPr>
                  <w:t>Kliknite ali tapnite tukaj, če želite vnesti besedilo.</w:t>
                </w:r>
              </w:p>
            </w:tc>
          </w:sdtContent>
        </w:sdt>
      </w:tr>
      <w:tr w:rsidR="00513BB2" w14:paraId="0AA10990" w14:textId="77777777">
        <w:tc>
          <w:tcPr>
            <w:tcW w:w="3054" w:type="dxa"/>
            <w:vAlign w:val="center"/>
          </w:tcPr>
          <w:p w14:paraId="7C2C9E48" w14:textId="77777777" w:rsidR="00513BB2" w:rsidRDefault="00000000">
            <w:pPr>
              <w:jc w:val="center"/>
              <w:rPr>
                <w:rFonts w:asciiTheme="minorHAnsi" w:hAnsiTheme="minorHAnsi" w:cstheme="minorHAnsi"/>
                <w:b/>
                <w:sz w:val="20"/>
                <w:szCs w:val="20"/>
              </w:rPr>
            </w:pPr>
            <w:sdt>
              <w:sdtPr>
                <w:rPr>
                  <w:rFonts w:asciiTheme="minorHAnsi" w:hAnsiTheme="minorHAnsi" w:cstheme="minorHAnsi"/>
                  <w:b/>
                  <w:sz w:val="20"/>
                  <w:szCs w:val="20"/>
                </w:rPr>
                <w:id w:val="86426747"/>
                <w:placeholder>
                  <w:docPart w:val="8F514E5E832C423BA7F796515EA5B3C0"/>
                </w:placeholder>
                <w:showingPlcHdr/>
                <w:text/>
              </w:sdtPr>
              <w:sdtContent>
                <w:r w:rsidR="00811B5E">
                  <w:rPr>
                    <w:rStyle w:val="Besedilooznabemesta"/>
                    <w:rFonts w:asciiTheme="minorHAnsi" w:eastAsiaTheme="majorEastAsia" w:hAnsiTheme="minorHAnsi" w:cstheme="minorHAnsi"/>
                    <w:b/>
                    <w:sz w:val="20"/>
                    <w:szCs w:val="20"/>
                  </w:rPr>
                  <w:t>Kliknite ali tapnite tukaj, če želite vnesti besedilo.</w:t>
                </w:r>
              </w:sdtContent>
            </w:sdt>
            <w:r w:rsidR="00811B5E">
              <w:rPr>
                <w:rFonts w:asciiTheme="minorHAnsi" w:hAnsiTheme="minorHAnsi" w:cstheme="minorHAnsi"/>
                <w:b/>
                <w:sz w:val="20"/>
                <w:szCs w:val="20"/>
              </w:rPr>
              <w:t xml:space="preserve"> </w:t>
            </w:r>
          </w:p>
        </w:tc>
        <w:sdt>
          <w:sdtPr>
            <w:rPr>
              <w:rFonts w:asciiTheme="minorHAnsi" w:hAnsiTheme="minorHAnsi" w:cstheme="minorHAnsi"/>
              <w:b/>
              <w:sz w:val="20"/>
              <w:szCs w:val="20"/>
            </w:rPr>
            <w:id w:val="72708816"/>
            <w:placeholder>
              <w:docPart w:val="DB525682B0784BA7B500A6EC8E7D8A9A"/>
            </w:placeholder>
            <w:showingPlcHdr/>
            <w:text/>
          </w:sdtPr>
          <w:sdtContent>
            <w:tc>
              <w:tcPr>
                <w:tcW w:w="2611" w:type="dxa"/>
                <w:vAlign w:val="center"/>
              </w:tcPr>
              <w:p w14:paraId="56C12BF0" w14:textId="77777777" w:rsidR="00513BB2" w:rsidRDefault="00811B5E">
                <w:pPr>
                  <w:jc w:val="center"/>
                  <w:rPr>
                    <w:rFonts w:asciiTheme="minorHAnsi" w:hAnsiTheme="minorHAnsi" w:cstheme="minorHAnsi"/>
                    <w:b/>
                    <w:sz w:val="20"/>
                    <w:szCs w:val="20"/>
                  </w:rPr>
                </w:pPr>
                <w:r>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1956162002"/>
            <w:placeholder>
              <w:docPart w:val="0C9177AB6DFC4B8BA4247D90582AC521"/>
            </w:placeholder>
            <w:showingPlcHdr/>
            <w:text/>
          </w:sdtPr>
          <w:sdtContent>
            <w:tc>
              <w:tcPr>
                <w:tcW w:w="3539" w:type="dxa"/>
                <w:vAlign w:val="center"/>
              </w:tcPr>
              <w:p w14:paraId="4BBF72B9" w14:textId="77777777" w:rsidR="00513BB2" w:rsidRDefault="00811B5E">
                <w:pPr>
                  <w:jc w:val="center"/>
                  <w:rPr>
                    <w:rFonts w:asciiTheme="minorHAnsi" w:hAnsiTheme="minorHAnsi" w:cstheme="minorHAnsi"/>
                    <w:b/>
                    <w:sz w:val="20"/>
                    <w:szCs w:val="20"/>
                  </w:rPr>
                </w:pPr>
                <w:r>
                  <w:rPr>
                    <w:rStyle w:val="Besedilooznabemesta"/>
                    <w:rFonts w:asciiTheme="minorHAnsi" w:eastAsiaTheme="majorEastAsia" w:hAnsiTheme="minorHAnsi" w:cstheme="minorHAnsi"/>
                    <w:b/>
                    <w:sz w:val="20"/>
                    <w:szCs w:val="20"/>
                  </w:rPr>
                  <w:t>Kliknite ali tapnite tukaj, če želite vnesti besedilo.</w:t>
                </w:r>
              </w:p>
            </w:tc>
          </w:sdtContent>
        </w:sdt>
      </w:tr>
    </w:tbl>
    <w:p w14:paraId="5EF8916F" w14:textId="77777777" w:rsidR="00513BB2" w:rsidRDefault="00513BB2">
      <w:pPr>
        <w:pStyle w:val="Default"/>
        <w:jc w:val="both"/>
        <w:rPr>
          <w:rFonts w:asciiTheme="minorHAnsi" w:hAnsiTheme="minorHAnsi" w:cstheme="minorHAnsi"/>
        </w:rPr>
      </w:pPr>
    </w:p>
    <w:p w14:paraId="00F02B0A" w14:textId="77777777" w:rsidR="00513BB2" w:rsidRDefault="00811B5E">
      <w:pPr>
        <w:jc w:val="both"/>
        <w:rPr>
          <w:rFonts w:asciiTheme="minorHAnsi" w:hAnsiTheme="minorHAnsi" w:cstheme="minorHAnsi"/>
          <w:sz w:val="20"/>
          <w:szCs w:val="20"/>
        </w:rPr>
      </w:pPr>
      <w:r>
        <w:rPr>
          <w:rFonts w:asciiTheme="minorHAnsi" w:hAnsiTheme="minorHAnsi" w:cstheme="minorHAnsi"/>
          <w:sz w:val="20"/>
          <w:szCs w:val="20"/>
        </w:rPr>
        <w:t>Za navedbe, ki jih ni možno preveriti v uradnih evidencah državnih organov, organov lokalnih skupnosti ter nosilcev javnih pooblastil, si naročnik pridržuje pravico, da zahteva dodatna dokazila o izpolnjevanju pogojev ali izjave podane pred pravosodnim oziroma upravnim organom, notarjem, ter pristojnim organom poklicnih ali gospodarskih subjektov v državi, kjer ima gospodarski subjekt svoj sedež.</w:t>
      </w:r>
    </w:p>
    <w:p w14:paraId="18AFDEB3" w14:textId="77777777" w:rsidR="00513BB2" w:rsidRDefault="00513BB2">
      <w:pPr>
        <w:spacing w:line="360" w:lineRule="auto"/>
        <w:jc w:val="both"/>
        <w:rPr>
          <w:rFonts w:asciiTheme="minorHAnsi" w:hAnsiTheme="minorHAnsi" w:cstheme="minorHAnsi"/>
          <w:sz w:val="24"/>
          <w:szCs w:val="24"/>
        </w:rPr>
      </w:pPr>
    </w:p>
    <w:p w14:paraId="2DFF381F" w14:textId="77777777" w:rsidR="00513BB2" w:rsidRDefault="00811B5E">
      <w:pPr>
        <w:spacing w:before="60" w:after="60" w:line="360" w:lineRule="auto"/>
        <w:rPr>
          <w:rFonts w:asciiTheme="minorHAnsi" w:hAnsiTheme="minorHAnsi" w:cstheme="minorHAnsi"/>
          <w:sz w:val="24"/>
          <w:szCs w:val="24"/>
        </w:rPr>
      </w:pPr>
      <w:r>
        <w:rPr>
          <w:rFonts w:asciiTheme="minorHAnsi" w:hAnsiTheme="minorHAnsi" w:cstheme="minorHAnsi"/>
          <w:sz w:val="24"/>
          <w:szCs w:val="24"/>
        </w:rPr>
        <w:t>Datum:</w:t>
      </w:r>
      <w:sdt>
        <w:sdtPr>
          <w:rPr>
            <w:rFonts w:asciiTheme="minorHAnsi" w:hAnsiTheme="minorHAnsi" w:cstheme="minorHAnsi"/>
            <w:sz w:val="24"/>
            <w:szCs w:val="24"/>
          </w:rPr>
          <w:id w:val="481513190"/>
          <w:placeholder>
            <w:docPart w:val="DefaultPlaceholder_-1854013440"/>
          </w:placeholder>
        </w:sdtPr>
        <w:sdtContent>
          <w:sdt>
            <w:sdtPr>
              <w:rPr>
                <w:rFonts w:asciiTheme="minorHAnsi" w:hAnsiTheme="minorHAnsi" w:cstheme="minorHAnsi"/>
                <w:sz w:val="24"/>
                <w:szCs w:val="24"/>
              </w:rPr>
              <w:id w:val="-1460713332"/>
              <w:placeholder>
                <w:docPart w:val="DefaultPlaceholder_-1854013437"/>
              </w:placeholder>
              <w:showingPlcHdr/>
              <w:date>
                <w:dateFormat w:val="d. MM. yyyy"/>
                <w:lid w:val="sl-SI"/>
                <w:storeMappedDataAs w:val="dateTime"/>
                <w:calendar w:val="gregorian"/>
              </w:date>
            </w:sdtPr>
            <w:sdtContent>
              <w:r>
                <w:rPr>
                  <w:rStyle w:val="Besedilooznabemesta"/>
                  <w:rFonts w:asciiTheme="minorHAnsi" w:hAnsiTheme="minorHAnsi" w:cstheme="minorHAnsi"/>
                  <w:sz w:val="24"/>
                  <w:szCs w:val="24"/>
                </w:rPr>
                <w:t>Kliknite ali tapnite tukaj, če želite vnesti datum.</w:t>
              </w:r>
            </w:sdtContent>
          </w:sdt>
        </w:sdtContent>
      </w:sdt>
      <w:r>
        <w:rPr>
          <w:rFonts w:asciiTheme="minorHAnsi" w:hAnsiTheme="minorHAnsi" w:cstheme="minorHAnsi"/>
          <w:sz w:val="24"/>
          <w:szCs w:val="24"/>
        </w:rPr>
        <w:t xml:space="preserve">                       Žig in podpis ponudnika:</w:t>
      </w:r>
    </w:p>
    <w:p w14:paraId="3318B9FE" w14:textId="77777777" w:rsidR="00513BB2" w:rsidRDefault="00513BB2">
      <w:pPr>
        <w:spacing w:line="360" w:lineRule="auto"/>
        <w:jc w:val="both"/>
        <w:rPr>
          <w:rFonts w:asciiTheme="minorHAnsi" w:hAnsiTheme="minorHAnsi" w:cstheme="minorHAnsi"/>
          <w:sz w:val="24"/>
          <w:szCs w:val="24"/>
        </w:rPr>
      </w:pPr>
    </w:p>
    <w:p w14:paraId="56A4145C" w14:textId="77777777" w:rsidR="00513BB2" w:rsidRDefault="00811B5E">
      <w:pPr>
        <w:pageBreakBefore/>
        <w:autoSpaceDE w:val="0"/>
        <w:spacing w:line="360" w:lineRule="auto"/>
        <w:rPr>
          <w:rFonts w:asciiTheme="minorHAnsi" w:hAnsiTheme="minorHAnsi" w:cstheme="minorHAnsi"/>
          <w:b/>
          <w:i/>
          <w:sz w:val="24"/>
          <w:szCs w:val="24"/>
        </w:rPr>
      </w:pPr>
      <w:r>
        <w:rPr>
          <w:rFonts w:asciiTheme="minorHAnsi" w:hAnsiTheme="minorHAnsi" w:cstheme="minorHAnsi"/>
          <w:b/>
          <w:i/>
          <w:sz w:val="24"/>
          <w:szCs w:val="24"/>
        </w:rPr>
        <w:lastRenderedPageBreak/>
        <w:t>OBR-3</w:t>
      </w:r>
    </w:p>
    <w:p w14:paraId="6FADEFC3" w14:textId="77777777" w:rsidR="00513BB2" w:rsidRDefault="00513BB2">
      <w:pPr>
        <w:autoSpaceDE w:val="0"/>
        <w:autoSpaceDN w:val="0"/>
        <w:adjustRightInd w:val="0"/>
        <w:rPr>
          <w:rFonts w:asciiTheme="minorHAnsi" w:hAnsiTheme="minorHAnsi" w:cstheme="minorHAnsi"/>
          <w:b/>
          <w:i/>
        </w:rPr>
      </w:pPr>
    </w:p>
    <w:p w14:paraId="7ED4085E" w14:textId="77777777" w:rsidR="00513BB2" w:rsidRDefault="00513BB2">
      <w:pPr>
        <w:autoSpaceDE w:val="0"/>
        <w:autoSpaceDN w:val="0"/>
        <w:adjustRightInd w:val="0"/>
        <w:rPr>
          <w:rFonts w:asciiTheme="minorHAnsi" w:hAnsiTheme="minorHAnsi" w:cstheme="minorHAnsi"/>
          <w:b/>
          <w:i/>
        </w:rPr>
      </w:pPr>
    </w:p>
    <w:p w14:paraId="2751FA28" w14:textId="77777777" w:rsidR="00513BB2" w:rsidRDefault="00513BB2">
      <w:pPr>
        <w:autoSpaceDE w:val="0"/>
        <w:autoSpaceDN w:val="0"/>
        <w:adjustRightInd w:val="0"/>
        <w:rPr>
          <w:rFonts w:asciiTheme="minorHAnsi" w:hAnsiTheme="minorHAnsi" w:cstheme="minorHAnsi"/>
          <w:b/>
          <w:i/>
        </w:rPr>
      </w:pPr>
    </w:p>
    <w:p w14:paraId="0EF69BB0" w14:textId="77777777" w:rsidR="00513BB2" w:rsidRDefault="00811B5E">
      <w:pPr>
        <w:pStyle w:val="Heading"/>
        <w:rPr>
          <w:rFonts w:asciiTheme="minorHAnsi" w:hAnsiTheme="minorHAnsi" w:cstheme="minorHAnsi"/>
          <w:sz w:val="24"/>
        </w:rPr>
      </w:pPr>
      <w:r>
        <w:rPr>
          <w:rFonts w:asciiTheme="minorHAnsi" w:hAnsiTheme="minorHAnsi" w:cstheme="minorHAnsi"/>
          <w:sz w:val="24"/>
        </w:rPr>
        <w:t>PODIZVAJALCI V PONUDBI</w:t>
      </w:r>
      <w:r>
        <w:rPr>
          <w:rStyle w:val="Sprotnaopomba-sklic"/>
          <w:rFonts w:asciiTheme="minorHAnsi" w:hAnsiTheme="minorHAnsi" w:cstheme="minorHAnsi"/>
          <w:sz w:val="24"/>
        </w:rPr>
        <w:footnoteReference w:id="3"/>
      </w:r>
    </w:p>
    <w:p w14:paraId="25BF6989" w14:textId="5755E3F1" w:rsidR="00513BB2" w:rsidRPr="009453D6" w:rsidRDefault="00811B5E">
      <w:pPr>
        <w:shd w:val="clear" w:color="auto" w:fill="FFFFFF"/>
        <w:spacing w:line="300" w:lineRule="atLeast"/>
        <w:jc w:val="center"/>
        <w:rPr>
          <w:rFonts w:asciiTheme="minorHAnsi" w:hAnsiTheme="minorHAnsi" w:cstheme="minorHAnsi"/>
          <w:b/>
          <w:bCs/>
          <w:sz w:val="24"/>
          <w:szCs w:val="24"/>
        </w:rPr>
      </w:pPr>
      <w:r w:rsidRPr="009453D6">
        <w:rPr>
          <w:rFonts w:asciiTheme="minorHAnsi" w:hAnsiTheme="minorHAnsi" w:cstheme="minorHAnsi"/>
          <w:b/>
          <w:bCs/>
          <w:sz w:val="24"/>
          <w:szCs w:val="24"/>
        </w:rPr>
        <w:t>»</w:t>
      </w:r>
      <w:r w:rsidR="009453D6" w:rsidRPr="009453D6">
        <w:rPr>
          <w:rFonts w:asciiTheme="minorHAnsi" w:hAnsiTheme="minorHAnsi" w:cstheme="minorHAnsi"/>
          <w:b/>
          <w:bCs/>
          <w:sz w:val="24"/>
          <w:szCs w:val="24"/>
        </w:rPr>
        <w:t>DOBAVA OSEBNIH VOZIL</w:t>
      </w:r>
      <w:r w:rsidRPr="009453D6">
        <w:rPr>
          <w:rFonts w:asciiTheme="minorHAnsi" w:hAnsiTheme="minorHAnsi" w:cstheme="minorHAnsi"/>
          <w:b/>
          <w:bCs/>
          <w:sz w:val="24"/>
          <w:szCs w:val="24"/>
        </w:rPr>
        <w:t>«</w:t>
      </w:r>
    </w:p>
    <w:p w14:paraId="3B4061E5" w14:textId="77777777" w:rsidR="00513BB2" w:rsidRDefault="00513BB2">
      <w:pPr>
        <w:pStyle w:val="Telobesedila"/>
        <w:jc w:val="center"/>
        <w:rPr>
          <w:rFonts w:asciiTheme="minorHAnsi" w:hAnsiTheme="minorHAnsi" w:cstheme="minorHAnsi"/>
          <w:b/>
          <w:bCs/>
        </w:rPr>
      </w:pPr>
    </w:p>
    <w:p w14:paraId="2FF85FB7" w14:textId="77777777" w:rsidR="00513BB2" w:rsidRDefault="00513BB2">
      <w:pPr>
        <w:pStyle w:val="Telobesedila"/>
        <w:rPr>
          <w:rFonts w:asciiTheme="minorHAnsi" w:hAnsiTheme="minorHAnsi" w:cstheme="minorHAnsi"/>
          <w:lang w:val="zh-CN"/>
        </w:rPr>
      </w:pPr>
    </w:p>
    <w:p w14:paraId="667CBAEE" w14:textId="77777777" w:rsidR="00513BB2" w:rsidRDefault="00811B5E">
      <w:pPr>
        <w:rPr>
          <w:rFonts w:asciiTheme="minorHAnsi" w:hAnsiTheme="minorHAnsi" w:cstheme="minorHAnsi"/>
        </w:rPr>
      </w:pPr>
      <w:r>
        <w:rPr>
          <w:rFonts w:asciiTheme="minorHAnsi" w:hAnsiTheme="minorHAnsi" w:cstheme="minorHAnsi"/>
        </w:rPr>
        <w:t xml:space="preserve">Ponudnik: </w:t>
      </w:r>
      <w:sdt>
        <w:sdtPr>
          <w:rPr>
            <w:rFonts w:asciiTheme="minorHAnsi" w:hAnsiTheme="minorHAnsi" w:cstheme="minorHAnsi"/>
          </w:rPr>
          <w:id w:val="1288699367"/>
          <w:placeholder>
            <w:docPart w:val="1DCD4CC5F78B46389B7102A449219018"/>
          </w:placeholder>
          <w:showingPlcHdr/>
          <w:text/>
        </w:sdtPr>
        <w:sdtContent>
          <w:r>
            <w:rPr>
              <w:rStyle w:val="Besedilooznabemesta"/>
              <w:rFonts w:asciiTheme="minorHAnsi" w:hAnsiTheme="minorHAnsi" w:cstheme="minorHAnsi"/>
            </w:rPr>
            <w:t>Kliknite ali tapnite tukaj, če želite vnesti besedilo.</w:t>
          </w:r>
        </w:sdtContent>
      </w:sdt>
    </w:p>
    <w:p w14:paraId="5A1C394A" w14:textId="77777777" w:rsidR="00513BB2" w:rsidRDefault="00811B5E">
      <w:pPr>
        <w:rPr>
          <w:rFonts w:asciiTheme="minorHAnsi" w:hAnsiTheme="minorHAnsi" w:cstheme="minorHAnsi"/>
        </w:rPr>
      </w:pPr>
      <w:r>
        <w:rPr>
          <w:rFonts w:asciiTheme="minorHAnsi" w:hAnsiTheme="minorHAnsi" w:cstheme="minorHAnsi"/>
        </w:rPr>
        <w:t xml:space="preserve">Naziv podizvajalca: </w:t>
      </w:r>
      <w:sdt>
        <w:sdtPr>
          <w:rPr>
            <w:rFonts w:asciiTheme="minorHAnsi" w:hAnsiTheme="minorHAnsi" w:cstheme="minorHAnsi"/>
          </w:rPr>
          <w:id w:val="1605843237"/>
          <w:placeholder>
            <w:docPart w:val="1DCD4CC5F78B46389B7102A449219018"/>
          </w:placeholder>
          <w:showingPlcHdr/>
          <w:text/>
        </w:sdtPr>
        <w:sdtContent>
          <w:r>
            <w:rPr>
              <w:rStyle w:val="Besedilooznabemesta"/>
              <w:rFonts w:asciiTheme="minorHAnsi" w:hAnsiTheme="minorHAnsi" w:cstheme="minorHAnsi"/>
            </w:rPr>
            <w:t>Kliknite ali tapnite tukaj, če želite vnesti besedilo.</w:t>
          </w:r>
        </w:sdtContent>
      </w:sdt>
    </w:p>
    <w:p w14:paraId="07CEBD41" w14:textId="77777777" w:rsidR="00513BB2" w:rsidRDefault="00811B5E">
      <w:pPr>
        <w:rPr>
          <w:rFonts w:asciiTheme="minorHAnsi" w:hAnsiTheme="minorHAnsi" w:cstheme="minorHAnsi"/>
        </w:rPr>
      </w:pPr>
      <w:r>
        <w:rPr>
          <w:rFonts w:asciiTheme="minorHAnsi" w:hAnsiTheme="minorHAnsi" w:cstheme="minorHAnsi"/>
        </w:rPr>
        <w:t xml:space="preserve">Naslov: </w:t>
      </w:r>
      <w:sdt>
        <w:sdtPr>
          <w:rPr>
            <w:rFonts w:asciiTheme="minorHAnsi" w:hAnsiTheme="minorHAnsi" w:cstheme="minorHAnsi"/>
          </w:rPr>
          <w:id w:val="726348304"/>
          <w:placeholder>
            <w:docPart w:val="1DCD4CC5F78B46389B7102A449219018"/>
          </w:placeholder>
          <w:showingPlcHdr/>
          <w:text/>
        </w:sdtPr>
        <w:sdtContent>
          <w:r>
            <w:rPr>
              <w:rStyle w:val="Besedilooznabemesta"/>
              <w:rFonts w:asciiTheme="minorHAnsi" w:hAnsiTheme="minorHAnsi" w:cstheme="minorHAnsi"/>
            </w:rPr>
            <w:t>Kliknite ali tapnite tukaj, če želite vnesti besedilo.</w:t>
          </w:r>
        </w:sdtContent>
      </w:sdt>
    </w:p>
    <w:p w14:paraId="213F1346" w14:textId="77777777" w:rsidR="00513BB2" w:rsidRDefault="00811B5E">
      <w:pPr>
        <w:rPr>
          <w:rFonts w:asciiTheme="minorHAnsi" w:hAnsiTheme="minorHAnsi" w:cstheme="minorHAnsi"/>
        </w:rPr>
      </w:pPr>
      <w:r>
        <w:rPr>
          <w:rFonts w:asciiTheme="minorHAnsi" w:hAnsiTheme="minorHAnsi" w:cstheme="minorHAnsi"/>
        </w:rPr>
        <w:t>Matična številka:</w:t>
      </w:r>
      <w:sdt>
        <w:sdtPr>
          <w:rPr>
            <w:rFonts w:asciiTheme="minorHAnsi" w:hAnsiTheme="minorHAnsi" w:cstheme="minorHAnsi"/>
          </w:rPr>
          <w:id w:val="995611255"/>
          <w:placeholder>
            <w:docPart w:val="1DCD4CC5F78B46389B7102A449219018"/>
          </w:placeholder>
          <w:showingPlcHdr/>
          <w:text/>
        </w:sdtPr>
        <w:sdtContent>
          <w:r>
            <w:rPr>
              <w:rStyle w:val="Besedilooznabemesta"/>
              <w:rFonts w:asciiTheme="minorHAnsi" w:hAnsiTheme="minorHAnsi" w:cstheme="minorHAnsi"/>
            </w:rPr>
            <w:t>Kliknite ali tapnite tukaj, če želite vnesti besedilo.</w:t>
          </w:r>
        </w:sdtContent>
      </w:sdt>
    </w:p>
    <w:p w14:paraId="0BD321CD" w14:textId="77777777" w:rsidR="00513BB2" w:rsidRDefault="00811B5E">
      <w:pPr>
        <w:rPr>
          <w:rFonts w:asciiTheme="minorHAnsi" w:hAnsiTheme="minorHAnsi" w:cstheme="minorHAnsi"/>
        </w:rPr>
      </w:pPr>
      <w:r>
        <w:rPr>
          <w:rFonts w:asciiTheme="minorHAnsi" w:hAnsiTheme="minorHAnsi" w:cstheme="minorHAnsi"/>
        </w:rPr>
        <w:t>Davčna številka:</w:t>
      </w:r>
      <w:sdt>
        <w:sdtPr>
          <w:rPr>
            <w:rFonts w:asciiTheme="minorHAnsi" w:hAnsiTheme="minorHAnsi" w:cstheme="minorHAnsi"/>
          </w:rPr>
          <w:id w:val="-218444860"/>
          <w:placeholder>
            <w:docPart w:val="1DCD4CC5F78B46389B7102A449219018"/>
          </w:placeholder>
          <w:showingPlcHdr/>
          <w:text/>
        </w:sdtPr>
        <w:sdtContent>
          <w:r>
            <w:rPr>
              <w:rStyle w:val="Besedilooznabemesta"/>
              <w:rFonts w:asciiTheme="minorHAnsi" w:hAnsiTheme="minorHAnsi" w:cstheme="minorHAnsi"/>
            </w:rPr>
            <w:t>Kliknite ali tapnite tukaj, če želite vnesti besedilo.</w:t>
          </w:r>
        </w:sdtContent>
      </w:sdt>
    </w:p>
    <w:p w14:paraId="3DC45FE2" w14:textId="77777777" w:rsidR="00513BB2" w:rsidRDefault="00811B5E">
      <w:pPr>
        <w:rPr>
          <w:rFonts w:asciiTheme="minorHAnsi" w:hAnsiTheme="minorHAnsi" w:cstheme="minorHAnsi"/>
        </w:rPr>
      </w:pPr>
      <w:r>
        <w:rPr>
          <w:rFonts w:asciiTheme="minorHAnsi" w:hAnsiTheme="minorHAnsi" w:cstheme="minorHAnsi"/>
        </w:rPr>
        <w:t>Transakcijski račun:</w:t>
      </w:r>
      <w:sdt>
        <w:sdtPr>
          <w:rPr>
            <w:rFonts w:asciiTheme="minorHAnsi" w:hAnsiTheme="minorHAnsi" w:cstheme="minorHAnsi"/>
          </w:rPr>
          <w:id w:val="546732268"/>
          <w:placeholder>
            <w:docPart w:val="1DCD4CC5F78B46389B7102A449219018"/>
          </w:placeholder>
          <w:showingPlcHdr/>
          <w:text/>
        </w:sdtPr>
        <w:sdtContent>
          <w:r>
            <w:rPr>
              <w:rStyle w:val="Besedilooznabemesta"/>
              <w:rFonts w:asciiTheme="minorHAnsi" w:hAnsiTheme="minorHAnsi" w:cstheme="minorHAnsi"/>
            </w:rPr>
            <w:t>Kliknite ali tapnite tukaj, če želite vnesti besedilo.</w:t>
          </w:r>
        </w:sdtContent>
      </w:sdt>
    </w:p>
    <w:p w14:paraId="319F3399" w14:textId="77777777" w:rsidR="00513BB2" w:rsidRDefault="00811B5E">
      <w:pPr>
        <w:rPr>
          <w:rFonts w:asciiTheme="minorHAnsi" w:hAnsiTheme="minorHAnsi" w:cstheme="minorHAnsi"/>
        </w:rPr>
      </w:pPr>
      <w:r>
        <w:rPr>
          <w:rFonts w:asciiTheme="minorHAnsi" w:hAnsiTheme="minorHAnsi" w:cstheme="minorHAnsi"/>
        </w:rPr>
        <w:t>Zakoniti zastopniki:</w:t>
      </w:r>
      <w:sdt>
        <w:sdtPr>
          <w:rPr>
            <w:rFonts w:asciiTheme="minorHAnsi" w:hAnsiTheme="minorHAnsi" w:cstheme="minorHAnsi"/>
          </w:rPr>
          <w:id w:val="-381945790"/>
          <w:placeholder>
            <w:docPart w:val="1DCD4CC5F78B46389B7102A449219018"/>
          </w:placeholder>
          <w:showingPlcHdr/>
          <w:text/>
        </w:sdtPr>
        <w:sdtContent>
          <w:r>
            <w:rPr>
              <w:rStyle w:val="Besedilooznabemesta"/>
              <w:rFonts w:asciiTheme="minorHAnsi" w:hAnsiTheme="minorHAnsi" w:cstheme="minorHAnsi"/>
            </w:rPr>
            <w:t>Kliknite ali tapnite tukaj, če želite vnesti besedilo.</w:t>
          </w:r>
        </w:sdtContent>
      </w:sdt>
    </w:p>
    <w:p w14:paraId="438B4DE6" w14:textId="77777777" w:rsidR="00513BB2" w:rsidRDefault="00811B5E">
      <w:pPr>
        <w:rPr>
          <w:rFonts w:asciiTheme="minorHAnsi" w:hAnsiTheme="minorHAnsi" w:cstheme="minorHAnsi"/>
        </w:rPr>
      </w:pPr>
      <w:r>
        <w:rPr>
          <w:rFonts w:asciiTheme="minorHAnsi" w:hAnsiTheme="minorHAnsi" w:cstheme="minorHAnsi"/>
        </w:rPr>
        <w:t xml:space="preserve">Vrsta storitev ali dobav, ki jih bo izvedel podizvajalec: </w:t>
      </w:r>
      <w:sdt>
        <w:sdtPr>
          <w:rPr>
            <w:rFonts w:asciiTheme="minorHAnsi" w:hAnsiTheme="minorHAnsi" w:cstheme="minorHAnsi"/>
          </w:rPr>
          <w:id w:val="-1564021649"/>
          <w:placeholder>
            <w:docPart w:val="1DCD4CC5F78B46389B7102A449219018"/>
          </w:placeholder>
          <w:showingPlcHdr/>
        </w:sdtPr>
        <w:sdtContent>
          <w:r>
            <w:rPr>
              <w:rStyle w:val="Besedilooznabemesta"/>
              <w:rFonts w:asciiTheme="minorHAnsi" w:hAnsiTheme="minorHAnsi" w:cstheme="minorHAnsi"/>
            </w:rPr>
            <w:t>Kliknite ali tapnite tukaj, če želite vnesti besedilo.</w:t>
          </w:r>
        </w:sdtContent>
      </w:sdt>
    </w:p>
    <w:p w14:paraId="523837D0" w14:textId="77777777" w:rsidR="00513BB2" w:rsidRDefault="00811B5E">
      <w:pPr>
        <w:rPr>
          <w:rFonts w:asciiTheme="minorHAnsi" w:hAnsiTheme="minorHAnsi" w:cstheme="minorHAnsi"/>
        </w:rPr>
      </w:pPr>
      <w:r>
        <w:rPr>
          <w:rFonts w:asciiTheme="minorHAnsi" w:hAnsiTheme="minorHAnsi" w:cstheme="minorHAnsi"/>
        </w:rPr>
        <w:t xml:space="preserve">Vrednost storitev ali dobav brez DDV: </w:t>
      </w:r>
      <w:sdt>
        <w:sdtPr>
          <w:rPr>
            <w:rFonts w:asciiTheme="minorHAnsi" w:hAnsiTheme="minorHAnsi" w:cstheme="minorHAnsi"/>
          </w:rPr>
          <w:id w:val="1131364648"/>
          <w:placeholder>
            <w:docPart w:val="1DCD4CC5F78B46389B7102A449219018"/>
          </w:placeholder>
          <w:showingPlcHdr/>
          <w:text/>
        </w:sdtPr>
        <w:sdtContent>
          <w:r>
            <w:rPr>
              <w:rStyle w:val="Besedilooznabemesta"/>
              <w:rFonts w:asciiTheme="minorHAnsi" w:hAnsiTheme="minorHAnsi" w:cstheme="minorHAnsi"/>
            </w:rPr>
            <w:t>Kliknite ali tapnite tukaj, če želite vnesti besedilo.</w:t>
          </w:r>
        </w:sdtContent>
      </w:sdt>
      <w:r>
        <w:rPr>
          <w:rFonts w:asciiTheme="minorHAnsi" w:hAnsiTheme="minorHAnsi" w:cstheme="minorHAnsi"/>
        </w:rPr>
        <w:t xml:space="preserve"> EUR</w:t>
      </w:r>
    </w:p>
    <w:p w14:paraId="51C1F66F" w14:textId="77777777" w:rsidR="00513BB2" w:rsidRDefault="00811B5E">
      <w:pPr>
        <w:rPr>
          <w:rFonts w:asciiTheme="minorHAnsi" w:hAnsiTheme="minorHAnsi" w:cstheme="minorHAnsi"/>
        </w:rPr>
      </w:pPr>
      <w:r>
        <w:rPr>
          <w:rFonts w:asciiTheme="minorHAnsi" w:hAnsiTheme="minorHAnsi" w:cstheme="minorHAnsi"/>
        </w:rPr>
        <w:t>Ocenjen delež podizvajalca pri celotni izvedbi naročila:</w:t>
      </w:r>
      <w:sdt>
        <w:sdtPr>
          <w:rPr>
            <w:rFonts w:asciiTheme="minorHAnsi" w:hAnsiTheme="minorHAnsi" w:cstheme="minorHAnsi"/>
          </w:rPr>
          <w:id w:val="-1792822053"/>
          <w:placeholder>
            <w:docPart w:val="1DCD4CC5F78B46389B7102A449219018"/>
          </w:placeholder>
          <w:showingPlcHdr/>
          <w:text/>
        </w:sdtPr>
        <w:sdtContent>
          <w:r>
            <w:rPr>
              <w:rStyle w:val="Besedilooznabemesta"/>
              <w:rFonts w:asciiTheme="minorHAnsi" w:hAnsiTheme="minorHAnsi" w:cstheme="minorHAnsi"/>
            </w:rPr>
            <w:t>Kliknite ali tapnite tukaj, če želite vnesti besedilo.</w:t>
          </w:r>
        </w:sdtContent>
      </w:sdt>
    </w:p>
    <w:p w14:paraId="1917F24B" w14:textId="77777777" w:rsidR="00513BB2" w:rsidRDefault="00513BB2">
      <w:pPr>
        <w:jc w:val="both"/>
        <w:rPr>
          <w:rFonts w:asciiTheme="minorHAnsi" w:hAnsiTheme="minorHAnsi" w:cstheme="minorHAnsi"/>
          <w:i/>
        </w:rPr>
      </w:pPr>
    </w:p>
    <w:p w14:paraId="46B6E549" w14:textId="77777777" w:rsidR="00513BB2" w:rsidRDefault="00513BB2">
      <w:pPr>
        <w:spacing w:line="360" w:lineRule="auto"/>
        <w:jc w:val="both"/>
        <w:rPr>
          <w:rFonts w:asciiTheme="minorHAnsi" w:hAnsiTheme="minorHAnsi" w:cstheme="minorHAnsi"/>
        </w:rPr>
      </w:pPr>
    </w:p>
    <w:p w14:paraId="71870AA4" w14:textId="77777777" w:rsidR="00513BB2" w:rsidRDefault="00811B5E">
      <w:pPr>
        <w:jc w:val="both"/>
        <w:rPr>
          <w:rFonts w:asciiTheme="minorHAnsi" w:hAnsiTheme="minorHAnsi" w:cstheme="minorHAnsi"/>
        </w:rPr>
      </w:pPr>
      <w:r>
        <w:rPr>
          <w:rFonts w:asciiTheme="minorHAnsi" w:hAnsiTheme="minorHAnsi" w:cstheme="minorHAnsi"/>
        </w:rPr>
        <w:t>V skladu s petim odstavkom 94. člena ZJN-3 zahtevamo neposredno plačilo s strani naročnika.</w:t>
      </w:r>
    </w:p>
    <w:p w14:paraId="64B02FB6" w14:textId="77777777" w:rsidR="00513BB2" w:rsidRDefault="00811B5E">
      <w:pPr>
        <w:jc w:val="both"/>
        <w:rPr>
          <w:rFonts w:asciiTheme="minorHAnsi" w:hAnsiTheme="minorHAnsi" w:cstheme="minorHAnsi"/>
        </w:rPr>
      </w:pPr>
      <w:r>
        <w:rPr>
          <w:rFonts w:asciiTheme="minorHAnsi" w:hAnsiTheme="minorHAnsi" w:cstheme="minorHAnsi"/>
          <w:i/>
        </w:rPr>
        <w:t xml:space="preserve">(ustrezno označite): </w:t>
      </w:r>
      <w:r>
        <w:rPr>
          <w:rFonts w:asciiTheme="minorHAnsi" w:hAnsiTheme="minorHAnsi" w:cstheme="minorHAnsi"/>
          <w:i/>
        </w:rPr>
        <w:tab/>
      </w:r>
    </w:p>
    <w:p w14:paraId="562335F4" w14:textId="77777777" w:rsidR="00513BB2" w:rsidRDefault="00811B5E">
      <w:pPr>
        <w:spacing w:before="60" w:after="60" w:line="360" w:lineRule="auto"/>
        <w:jc w:val="center"/>
        <w:rPr>
          <w:rFonts w:asciiTheme="minorHAnsi" w:hAnsiTheme="minorHAnsi" w:cstheme="minorHAnsi"/>
        </w:rPr>
      </w:pPr>
      <w:r>
        <w:rPr>
          <w:rFonts w:ascii="Segoe UI Symbol" w:eastAsia="MS Gothic" w:hAnsi="Segoe UI Symbol" w:cs="Segoe UI Symbol"/>
        </w:rPr>
        <w:t>☐</w:t>
      </w:r>
      <w:r>
        <w:rPr>
          <w:rFonts w:asciiTheme="minorHAnsi" w:hAnsiTheme="minorHAnsi" w:cstheme="minorHAnsi"/>
        </w:rPr>
        <w:t xml:space="preserve">DA </w:t>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Segoe UI Symbol" w:eastAsia="MS Gothic" w:hAnsi="Segoe UI Symbol" w:cs="Segoe UI Symbol"/>
        </w:rPr>
        <w:t>☐</w:t>
      </w:r>
      <w:r>
        <w:rPr>
          <w:rFonts w:asciiTheme="minorHAnsi" w:hAnsiTheme="minorHAnsi" w:cstheme="minorHAnsi"/>
        </w:rPr>
        <w:t xml:space="preserve">NE </w:t>
      </w:r>
    </w:p>
    <w:p w14:paraId="1FD9AD81" w14:textId="77777777" w:rsidR="00513BB2" w:rsidRDefault="00811B5E">
      <w:pPr>
        <w:jc w:val="both"/>
        <w:rPr>
          <w:rFonts w:asciiTheme="minorHAnsi" w:hAnsiTheme="minorHAnsi" w:cstheme="minorHAnsi"/>
        </w:rPr>
      </w:pPr>
      <w:r>
        <w:rPr>
          <w:rFonts w:asciiTheme="minorHAnsi" w:hAnsiTheme="minorHAnsi" w:cstheme="minorHAnsi"/>
        </w:rPr>
        <w:t>Podizvajalci, ki podajo pisno zahtevo za neposredna plačila in zgolj obkrožijo DA, s podpisom te izjave soglašajo, da naročnik namesto glavnega izvajalca poravna podizvajalčeve terjatve do glavnega izvajalca na način, kot je opredeljeno v vzorcu pogodbe.</w:t>
      </w:r>
    </w:p>
    <w:p w14:paraId="7CE1FBDC" w14:textId="77777777" w:rsidR="00513BB2" w:rsidRDefault="00513BB2">
      <w:pPr>
        <w:jc w:val="both"/>
        <w:rPr>
          <w:rFonts w:asciiTheme="minorHAnsi" w:hAnsiTheme="minorHAnsi" w:cstheme="minorHAnsi"/>
        </w:rPr>
      </w:pPr>
    </w:p>
    <w:p w14:paraId="04882A80" w14:textId="77777777" w:rsidR="00513BB2" w:rsidRDefault="00513BB2">
      <w:pPr>
        <w:jc w:val="both"/>
        <w:rPr>
          <w:rFonts w:asciiTheme="minorHAnsi" w:hAnsiTheme="minorHAnsi" w:cstheme="minorHAnsi"/>
        </w:rPr>
      </w:pPr>
    </w:p>
    <w:p w14:paraId="76D32279" w14:textId="77777777" w:rsidR="00513BB2" w:rsidRDefault="00811B5E">
      <w:pPr>
        <w:spacing w:line="360" w:lineRule="auto"/>
        <w:rPr>
          <w:rFonts w:asciiTheme="minorHAnsi" w:hAnsiTheme="minorHAnsi" w:cstheme="minorHAnsi"/>
        </w:rPr>
      </w:pPr>
      <w:r>
        <w:rPr>
          <w:rFonts w:asciiTheme="minorHAnsi" w:hAnsiTheme="minorHAnsi" w:cstheme="minorHAnsi"/>
        </w:rPr>
        <w:t xml:space="preserve">Datum: </w:t>
      </w:r>
      <w:sdt>
        <w:sdtPr>
          <w:rPr>
            <w:rFonts w:asciiTheme="minorHAnsi" w:hAnsiTheme="minorHAnsi" w:cstheme="minorHAnsi"/>
          </w:rPr>
          <w:id w:val="-1782481957"/>
          <w:placeholder>
            <w:docPart w:val="1DCD4CC5F78B46389B7102A449219018"/>
          </w:placeholder>
          <w:showingPlcHdr/>
          <w:text/>
        </w:sdtPr>
        <w:sdtContent>
          <w:r>
            <w:rPr>
              <w:rStyle w:val="Besedilooznabemesta"/>
              <w:rFonts w:asciiTheme="minorHAnsi" w:hAnsiTheme="minorHAnsi" w:cstheme="minorHAnsi"/>
            </w:rPr>
            <w:t>Kliknite ali tapnite tukaj, če želite vnesti besedilo.</w:t>
          </w:r>
        </w:sdtContent>
      </w:sdt>
      <w:r>
        <w:rPr>
          <w:rFonts w:asciiTheme="minorHAnsi" w:hAnsiTheme="minorHAnsi" w:cstheme="minorHAnsi"/>
        </w:rPr>
        <w:t xml:space="preserve">            </w:t>
      </w:r>
    </w:p>
    <w:p w14:paraId="1CDE8215" w14:textId="77777777" w:rsidR="00513BB2" w:rsidRDefault="00513BB2">
      <w:pPr>
        <w:spacing w:line="360" w:lineRule="auto"/>
        <w:rPr>
          <w:rFonts w:asciiTheme="minorHAnsi" w:hAnsiTheme="minorHAnsi" w:cstheme="minorHAnsi"/>
        </w:rPr>
      </w:pPr>
    </w:p>
    <w:p w14:paraId="1F311880" w14:textId="77777777" w:rsidR="00513BB2" w:rsidRDefault="00811B5E">
      <w:pPr>
        <w:spacing w:line="360" w:lineRule="auto"/>
        <w:ind w:left="2832" w:firstLine="708"/>
        <w:jc w:val="center"/>
        <w:rPr>
          <w:rFonts w:asciiTheme="minorHAnsi" w:hAnsiTheme="minorHAnsi" w:cstheme="minorHAnsi"/>
        </w:rPr>
      </w:pPr>
      <w:r>
        <w:rPr>
          <w:rFonts w:asciiTheme="minorHAnsi" w:hAnsiTheme="minorHAnsi" w:cstheme="minorHAnsi"/>
        </w:rPr>
        <w:t>Žig in podpis podizvajalca:</w:t>
      </w:r>
    </w:p>
    <w:p w14:paraId="3985BB2B" w14:textId="77777777" w:rsidR="00513BB2" w:rsidRDefault="00811B5E">
      <w:pPr>
        <w:pageBreakBefore/>
        <w:autoSpaceDE w:val="0"/>
        <w:spacing w:line="360" w:lineRule="auto"/>
        <w:rPr>
          <w:rFonts w:asciiTheme="minorHAnsi" w:hAnsiTheme="minorHAnsi" w:cstheme="minorHAnsi"/>
          <w:sz w:val="24"/>
          <w:szCs w:val="24"/>
        </w:rPr>
      </w:pPr>
      <w:r>
        <w:rPr>
          <w:rFonts w:asciiTheme="minorHAnsi" w:hAnsiTheme="minorHAnsi" w:cstheme="minorHAnsi"/>
          <w:b/>
          <w:i/>
          <w:sz w:val="24"/>
          <w:szCs w:val="24"/>
        </w:rPr>
        <w:lastRenderedPageBreak/>
        <w:t>OBR-4</w:t>
      </w:r>
    </w:p>
    <w:p w14:paraId="5A6A4433" w14:textId="77777777" w:rsidR="00513BB2" w:rsidRDefault="00811B5E">
      <w:pPr>
        <w:autoSpaceDE w:val="0"/>
        <w:rPr>
          <w:rFonts w:asciiTheme="minorHAnsi" w:hAnsiTheme="minorHAnsi" w:cstheme="minorHAnsi"/>
          <w:sz w:val="24"/>
          <w:szCs w:val="24"/>
        </w:rPr>
      </w:pPr>
      <w:r>
        <w:rPr>
          <w:rFonts w:asciiTheme="minorHAnsi" w:hAnsiTheme="minorHAnsi" w:cstheme="minorHAnsi"/>
          <w:b/>
          <w:i/>
          <w:sz w:val="24"/>
          <w:szCs w:val="24"/>
        </w:rPr>
        <w:t>Vzorec pogodbe</w:t>
      </w:r>
    </w:p>
    <w:p w14:paraId="39C741BA" w14:textId="77777777" w:rsidR="00513BB2" w:rsidRDefault="00513BB2">
      <w:pPr>
        <w:autoSpaceDE w:val="0"/>
        <w:jc w:val="both"/>
        <w:rPr>
          <w:rFonts w:asciiTheme="minorHAnsi" w:hAnsiTheme="minorHAnsi" w:cstheme="minorHAnsi"/>
          <w:b/>
          <w:i/>
          <w:sz w:val="24"/>
          <w:szCs w:val="24"/>
        </w:rPr>
      </w:pPr>
      <w:bookmarkStart w:id="31" w:name="_Hlk46143986"/>
    </w:p>
    <w:bookmarkEnd w:id="31"/>
    <w:p w14:paraId="2C31574F" w14:textId="6141BF09" w:rsidR="00513BB2" w:rsidRDefault="00811B5E">
      <w:pPr>
        <w:jc w:val="center"/>
        <w:rPr>
          <w:rFonts w:asciiTheme="minorHAnsi" w:hAnsiTheme="minorHAnsi" w:cstheme="minorHAnsi"/>
          <w:b/>
          <w:sz w:val="24"/>
          <w:szCs w:val="24"/>
        </w:rPr>
      </w:pPr>
      <w:r>
        <w:rPr>
          <w:rFonts w:asciiTheme="minorHAnsi" w:hAnsiTheme="minorHAnsi" w:cstheme="minorHAnsi"/>
          <w:b/>
          <w:sz w:val="24"/>
          <w:szCs w:val="24"/>
        </w:rPr>
        <w:t xml:space="preserve">POGODBA O DOBAVI </w:t>
      </w:r>
      <w:r w:rsidR="00286F4C">
        <w:rPr>
          <w:rFonts w:asciiTheme="minorHAnsi" w:hAnsiTheme="minorHAnsi" w:cstheme="minorHAnsi"/>
          <w:b/>
          <w:sz w:val="24"/>
          <w:szCs w:val="24"/>
        </w:rPr>
        <w:t>OSEBNIH VOZIL</w:t>
      </w:r>
    </w:p>
    <w:p w14:paraId="7BEF4A43" w14:textId="1534FC52" w:rsidR="00513BB2" w:rsidRDefault="00811B5E">
      <w:pPr>
        <w:jc w:val="center"/>
        <w:rPr>
          <w:rFonts w:asciiTheme="minorHAnsi" w:hAnsiTheme="minorHAnsi" w:cstheme="minorHAnsi"/>
          <w:b/>
          <w:sz w:val="24"/>
          <w:szCs w:val="24"/>
        </w:rPr>
      </w:pPr>
      <w:r>
        <w:rPr>
          <w:rFonts w:asciiTheme="minorHAnsi" w:hAnsiTheme="minorHAnsi" w:cstheme="minorHAnsi"/>
          <w:b/>
          <w:sz w:val="24"/>
          <w:szCs w:val="24"/>
        </w:rPr>
        <w:t xml:space="preserve">ŠT. </w:t>
      </w:r>
      <w:r w:rsidR="00813C40" w:rsidRPr="00813C40">
        <w:rPr>
          <w:rFonts w:asciiTheme="minorHAnsi" w:hAnsiTheme="minorHAnsi" w:cstheme="minorHAnsi"/>
          <w:b/>
          <w:sz w:val="24"/>
          <w:szCs w:val="24"/>
        </w:rPr>
        <w:t>JN-OP-B-1</w:t>
      </w:r>
      <w:r w:rsidR="00FC274B">
        <w:rPr>
          <w:rFonts w:asciiTheme="minorHAnsi" w:hAnsiTheme="minorHAnsi" w:cstheme="minorHAnsi"/>
          <w:b/>
          <w:sz w:val="24"/>
          <w:szCs w:val="24"/>
        </w:rPr>
        <w:t>7</w:t>
      </w:r>
      <w:r w:rsidR="00813C40" w:rsidRPr="00813C40">
        <w:rPr>
          <w:rFonts w:asciiTheme="minorHAnsi" w:hAnsiTheme="minorHAnsi" w:cstheme="minorHAnsi"/>
          <w:b/>
          <w:sz w:val="24"/>
          <w:szCs w:val="24"/>
        </w:rPr>
        <w:t>/2024</w:t>
      </w:r>
    </w:p>
    <w:p w14:paraId="2600E101" w14:textId="77777777" w:rsidR="00513BB2" w:rsidRDefault="00513BB2">
      <w:pPr>
        <w:jc w:val="both"/>
        <w:rPr>
          <w:rFonts w:asciiTheme="minorHAnsi" w:hAnsiTheme="minorHAnsi" w:cstheme="minorHAnsi"/>
          <w:sz w:val="24"/>
          <w:szCs w:val="24"/>
        </w:rPr>
      </w:pPr>
    </w:p>
    <w:p w14:paraId="0AC4B62A" w14:textId="77777777" w:rsidR="00513BB2" w:rsidRPr="00606077" w:rsidRDefault="00811B5E">
      <w:pPr>
        <w:jc w:val="both"/>
        <w:rPr>
          <w:rFonts w:asciiTheme="minorHAnsi" w:hAnsiTheme="minorHAnsi" w:cstheme="minorHAnsi"/>
          <w:sz w:val="24"/>
          <w:szCs w:val="24"/>
        </w:rPr>
      </w:pPr>
      <w:r w:rsidRPr="00606077">
        <w:rPr>
          <w:rFonts w:asciiTheme="minorHAnsi" w:hAnsiTheme="minorHAnsi" w:cstheme="minorHAnsi"/>
          <w:sz w:val="24"/>
          <w:szCs w:val="24"/>
        </w:rPr>
        <w:t>ki jo sklepata</w:t>
      </w:r>
    </w:p>
    <w:p w14:paraId="378D11B8" w14:textId="5B3B01CF" w:rsidR="00513BB2" w:rsidRPr="00606077" w:rsidRDefault="00811B5E">
      <w:pPr>
        <w:jc w:val="both"/>
        <w:rPr>
          <w:rFonts w:asciiTheme="minorHAnsi" w:hAnsiTheme="minorHAnsi" w:cstheme="minorHAnsi"/>
          <w:sz w:val="24"/>
          <w:szCs w:val="24"/>
        </w:rPr>
      </w:pPr>
      <w:r w:rsidRPr="00606077">
        <w:rPr>
          <w:rFonts w:asciiTheme="minorHAnsi" w:hAnsiTheme="minorHAnsi" w:cstheme="minorHAnsi"/>
          <w:sz w:val="24"/>
          <w:szCs w:val="24"/>
        </w:rPr>
        <w:t xml:space="preserve">kot kupec: </w:t>
      </w:r>
      <w:r w:rsidR="00BE389A" w:rsidRPr="00606077">
        <w:rPr>
          <w:rFonts w:asciiTheme="minorHAnsi" w:hAnsiTheme="minorHAnsi" w:cstheme="minorHAnsi"/>
          <w:sz w:val="24"/>
          <w:szCs w:val="24"/>
        </w:rPr>
        <w:tab/>
      </w:r>
      <w:r w:rsidR="00BE389A" w:rsidRPr="00606077">
        <w:rPr>
          <w:rFonts w:asciiTheme="minorHAnsi" w:hAnsiTheme="minorHAnsi" w:cstheme="minorHAnsi"/>
          <w:sz w:val="24"/>
          <w:szCs w:val="24"/>
        </w:rPr>
        <w:tab/>
      </w:r>
      <w:r w:rsidRPr="00606077">
        <w:rPr>
          <w:rFonts w:asciiTheme="minorHAnsi" w:hAnsiTheme="minorHAnsi" w:cstheme="minorHAnsi"/>
          <w:sz w:val="24"/>
          <w:szCs w:val="24"/>
        </w:rPr>
        <w:t>Zdravstveni dom Murska Sobota, Grajska ulica 24, 9000 Murska Sobota</w:t>
      </w:r>
    </w:p>
    <w:p w14:paraId="39ED9CFB" w14:textId="6E23320D" w:rsidR="00513BB2" w:rsidRPr="00606077" w:rsidRDefault="00811B5E">
      <w:pPr>
        <w:jc w:val="both"/>
        <w:rPr>
          <w:rFonts w:asciiTheme="minorHAnsi" w:hAnsiTheme="minorHAnsi" w:cstheme="minorHAnsi"/>
          <w:sz w:val="24"/>
          <w:szCs w:val="24"/>
        </w:rPr>
      </w:pPr>
      <w:r w:rsidRPr="00606077">
        <w:rPr>
          <w:rFonts w:asciiTheme="minorHAnsi" w:hAnsiTheme="minorHAnsi" w:cstheme="minorHAnsi"/>
          <w:sz w:val="24"/>
          <w:szCs w:val="24"/>
        </w:rPr>
        <w:t xml:space="preserve">ki ga zastopa: </w:t>
      </w:r>
      <w:r w:rsidR="00BE389A" w:rsidRPr="00606077">
        <w:rPr>
          <w:rFonts w:asciiTheme="minorHAnsi" w:hAnsiTheme="minorHAnsi" w:cstheme="minorHAnsi"/>
          <w:sz w:val="24"/>
          <w:szCs w:val="24"/>
        </w:rPr>
        <w:tab/>
      </w:r>
      <w:r w:rsidR="00BE389A" w:rsidRPr="00606077">
        <w:rPr>
          <w:rFonts w:asciiTheme="minorHAnsi" w:hAnsiTheme="minorHAnsi" w:cstheme="minorHAnsi"/>
          <w:sz w:val="24"/>
          <w:szCs w:val="24"/>
        </w:rPr>
        <w:tab/>
      </w:r>
      <w:r w:rsidRPr="00606077">
        <w:rPr>
          <w:rFonts w:asciiTheme="minorHAnsi" w:hAnsiTheme="minorHAnsi" w:cstheme="minorHAnsi"/>
          <w:sz w:val="24"/>
          <w:szCs w:val="24"/>
        </w:rPr>
        <w:t>direktorica Edith Žižek Sapač, dr.med.spec.</w:t>
      </w:r>
    </w:p>
    <w:p w14:paraId="6BAC1A8E" w14:textId="089CE223" w:rsidR="00513BB2" w:rsidRPr="00606077" w:rsidRDefault="00811B5E">
      <w:pPr>
        <w:jc w:val="both"/>
        <w:rPr>
          <w:rFonts w:asciiTheme="minorHAnsi" w:hAnsiTheme="minorHAnsi" w:cstheme="minorHAnsi"/>
          <w:sz w:val="24"/>
          <w:szCs w:val="24"/>
        </w:rPr>
      </w:pPr>
      <w:r w:rsidRPr="00606077">
        <w:rPr>
          <w:rFonts w:asciiTheme="minorHAnsi" w:hAnsiTheme="minorHAnsi" w:cstheme="minorHAnsi"/>
          <w:sz w:val="24"/>
          <w:szCs w:val="24"/>
        </w:rPr>
        <w:t xml:space="preserve">Matična številka: </w:t>
      </w:r>
      <w:r w:rsidR="00BE389A" w:rsidRPr="00606077">
        <w:rPr>
          <w:rFonts w:asciiTheme="minorHAnsi" w:hAnsiTheme="minorHAnsi" w:cstheme="minorHAnsi"/>
          <w:sz w:val="24"/>
          <w:szCs w:val="24"/>
        </w:rPr>
        <w:tab/>
      </w:r>
      <w:r w:rsidRPr="00606077">
        <w:rPr>
          <w:rFonts w:asciiTheme="minorHAnsi" w:hAnsiTheme="minorHAnsi" w:cstheme="minorHAnsi"/>
          <w:sz w:val="24"/>
          <w:szCs w:val="24"/>
        </w:rPr>
        <w:t>5801915000</w:t>
      </w:r>
    </w:p>
    <w:p w14:paraId="44839D77" w14:textId="4D89D11D" w:rsidR="00513BB2" w:rsidRPr="00606077" w:rsidRDefault="00811B5E">
      <w:pPr>
        <w:jc w:val="both"/>
        <w:rPr>
          <w:rFonts w:asciiTheme="minorHAnsi" w:hAnsiTheme="minorHAnsi" w:cstheme="minorHAnsi"/>
          <w:sz w:val="24"/>
          <w:szCs w:val="24"/>
        </w:rPr>
      </w:pPr>
      <w:r w:rsidRPr="00606077">
        <w:rPr>
          <w:rFonts w:asciiTheme="minorHAnsi" w:hAnsiTheme="minorHAnsi" w:cstheme="minorHAnsi"/>
          <w:sz w:val="24"/>
          <w:szCs w:val="24"/>
        </w:rPr>
        <w:t xml:space="preserve">ID za DDV: </w:t>
      </w:r>
      <w:r w:rsidR="00BE389A" w:rsidRPr="00606077">
        <w:rPr>
          <w:rFonts w:asciiTheme="minorHAnsi" w:hAnsiTheme="minorHAnsi" w:cstheme="minorHAnsi"/>
          <w:sz w:val="24"/>
          <w:szCs w:val="24"/>
        </w:rPr>
        <w:tab/>
      </w:r>
      <w:r w:rsidR="00BE389A" w:rsidRPr="00606077">
        <w:rPr>
          <w:rFonts w:asciiTheme="minorHAnsi" w:hAnsiTheme="minorHAnsi" w:cstheme="minorHAnsi"/>
          <w:sz w:val="24"/>
          <w:szCs w:val="24"/>
        </w:rPr>
        <w:tab/>
      </w:r>
      <w:r w:rsidRPr="00606077">
        <w:rPr>
          <w:rFonts w:asciiTheme="minorHAnsi" w:hAnsiTheme="minorHAnsi" w:cstheme="minorHAnsi"/>
          <w:sz w:val="24"/>
          <w:szCs w:val="24"/>
        </w:rPr>
        <w:t>SI94095400</w:t>
      </w:r>
    </w:p>
    <w:p w14:paraId="083CBD05" w14:textId="3B281230" w:rsidR="00513BB2" w:rsidRPr="00606077" w:rsidRDefault="00811B5E">
      <w:pPr>
        <w:jc w:val="both"/>
        <w:rPr>
          <w:rFonts w:asciiTheme="minorHAnsi" w:hAnsiTheme="minorHAnsi" w:cstheme="minorHAnsi"/>
          <w:sz w:val="24"/>
          <w:szCs w:val="24"/>
        </w:rPr>
      </w:pPr>
      <w:r w:rsidRPr="00606077">
        <w:rPr>
          <w:rFonts w:asciiTheme="minorHAnsi" w:hAnsiTheme="minorHAnsi" w:cstheme="minorHAnsi"/>
          <w:sz w:val="24"/>
          <w:szCs w:val="24"/>
        </w:rPr>
        <w:t xml:space="preserve">Transakcijski račun: </w:t>
      </w:r>
      <w:r w:rsidR="00BE389A" w:rsidRPr="00606077">
        <w:rPr>
          <w:rFonts w:asciiTheme="minorHAnsi" w:hAnsiTheme="minorHAnsi" w:cstheme="minorHAnsi"/>
          <w:sz w:val="24"/>
          <w:szCs w:val="24"/>
        </w:rPr>
        <w:tab/>
      </w:r>
      <w:r w:rsidRPr="00606077">
        <w:rPr>
          <w:rFonts w:asciiTheme="minorHAnsi" w:hAnsiTheme="minorHAnsi" w:cstheme="minorHAnsi"/>
          <w:sz w:val="24"/>
          <w:szCs w:val="24"/>
        </w:rPr>
        <w:t>IBAN SI56 0128 0603 0922 660</w:t>
      </w:r>
    </w:p>
    <w:p w14:paraId="1D2C13AE" w14:textId="77777777" w:rsidR="00513BB2" w:rsidRPr="00606077" w:rsidRDefault="00513BB2">
      <w:pPr>
        <w:jc w:val="both"/>
        <w:rPr>
          <w:rFonts w:asciiTheme="minorHAnsi" w:hAnsiTheme="minorHAnsi" w:cstheme="minorHAnsi"/>
          <w:sz w:val="24"/>
          <w:szCs w:val="24"/>
        </w:rPr>
      </w:pPr>
    </w:p>
    <w:p w14:paraId="3EFBA9CA" w14:textId="77777777" w:rsidR="00513BB2" w:rsidRPr="00606077" w:rsidRDefault="00811B5E">
      <w:pPr>
        <w:jc w:val="both"/>
        <w:rPr>
          <w:rFonts w:asciiTheme="minorHAnsi" w:hAnsiTheme="minorHAnsi" w:cstheme="minorHAnsi"/>
          <w:sz w:val="24"/>
          <w:szCs w:val="24"/>
        </w:rPr>
      </w:pPr>
      <w:r w:rsidRPr="00606077">
        <w:rPr>
          <w:rFonts w:asciiTheme="minorHAnsi" w:hAnsiTheme="minorHAnsi" w:cstheme="minorHAnsi"/>
          <w:sz w:val="24"/>
          <w:szCs w:val="24"/>
        </w:rPr>
        <w:t xml:space="preserve">in </w:t>
      </w:r>
    </w:p>
    <w:p w14:paraId="57AD9155" w14:textId="77777777" w:rsidR="00513BB2" w:rsidRPr="00606077" w:rsidRDefault="00513BB2">
      <w:pPr>
        <w:jc w:val="both"/>
        <w:rPr>
          <w:rFonts w:asciiTheme="minorHAnsi" w:hAnsiTheme="minorHAnsi" w:cstheme="minorHAnsi"/>
          <w:sz w:val="24"/>
          <w:szCs w:val="24"/>
        </w:rPr>
      </w:pPr>
    </w:p>
    <w:p w14:paraId="38AD59BF" w14:textId="77777777" w:rsidR="00513BB2" w:rsidRPr="00606077" w:rsidRDefault="00811B5E">
      <w:pPr>
        <w:jc w:val="both"/>
        <w:rPr>
          <w:rFonts w:asciiTheme="minorHAnsi" w:hAnsiTheme="minorHAnsi" w:cstheme="minorHAnsi"/>
          <w:sz w:val="24"/>
          <w:szCs w:val="24"/>
        </w:rPr>
      </w:pPr>
      <w:r w:rsidRPr="00606077">
        <w:rPr>
          <w:rFonts w:asciiTheme="minorHAnsi" w:hAnsiTheme="minorHAnsi" w:cstheme="minorHAnsi"/>
          <w:sz w:val="24"/>
          <w:szCs w:val="24"/>
        </w:rPr>
        <w:t>kot dobavitelj:</w:t>
      </w:r>
      <w:r w:rsidRPr="00606077">
        <w:rPr>
          <w:rFonts w:asciiTheme="minorHAnsi" w:hAnsiTheme="minorHAnsi" w:cstheme="minorHAnsi"/>
          <w:sz w:val="24"/>
          <w:szCs w:val="24"/>
        </w:rPr>
        <w:tab/>
        <w:t xml:space="preserve"> </w:t>
      </w:r>
      <w:r w:rsidRPr="00606077">
        <w:rPr>
          <w:rFonts w:asciiTheme="minorHAnsi" w:hAnsiTheme="minorHAnsi" w:cstheme="minorHAnsi"/>
          <w:sz w:val="24"/>
          <w:szCs w:val="24"/>
        </w:rPr>
        <w:tab/>
      </w:r>
    </w:p>
    <w:p w14:paraId="6D58D57E" w14:textId="77777777" w:rsidR="00513BB2" w:rsidRPr="00606077" w:rsidRDefault="00811B5E">
      <w:pPr>
        <w:jc w:val="both"/>
        <w:rPr>
          <w:rFonts w:asciiTheme="minorHAnsi" w:hAnsiTheme="minorHAnsi" w:cstheme="minorHAnsi"/>
          <w:sz w:val="24"/>
          <w:szCs w:val="24"/>
        </w:rPr>
      </w:pPr>
      <w:r w:rsidRPr="00606077">
        <w:rPr>
          <w:rFonts w:asciiTheme="minorHAnsi" w:hAnsiTheme="minorHAnsi" w:cstheme="minorHAnsi"/>
          <w:sz w:val="24"/>
          <w:szCs w:val="24"/>
        </w:rPr>
        <w:t>ki ga zastopa:</w:t>
      </w:r>
      <w:r w:rsidRPr="00606077">
        <w:rPr>
          <w:rFonts w:asciiTheme="minorHAnsi" w:hAnsiTheme="minorHAnsi" w:cstheme="minorHAnsi"/>
          <w:sz w:val="24"/>
          <w:szCs w:val="24"/>
        </w:rPr>
        <w:tab/>
      </w:r>
      <w:r w:rsidRPr="00606077">
        <w:rPr>
          <w:rFonts w:asciiTheme="minorHAnsi" w:hAnsiTheme="minorHAnsi" w:cstheme="minorHAnsi"/>
          <w:sz w:val="24"/>
          <w:szCs w:val="24"/>
        </w:rPr>
        <w:tab/>
      </w:r>
    </w:p>
    <w:p w14:paraId="04032C34" w14:textId="77777777" w:rsidR="00513BB2" w:rsidRPr="00606077" w:rsidRDefault="00811B5E">
      <w:pPr>
        <w:jc w:val="both"/>
        <w:rPr>
          <w:rFonts w:asciiTheme="minorHAnsi" w:hAnsiTheme="minorHAnsi" w:cstheme="minorHAnsi"/>
          <w:sz w:val="24"/>
          <w:szCs w:val="24"/>
        </w:rPr>
      </w:pPr>
      <w:r w:rsidRPr="00606077">
        <w:rPr>
          <w:rFonts w:asciiTheme="minorHAnsi" w:hAnsiTheme="minorHAnsi" w:cstheme="minorHAnsi"/>
          <w:sz w:val="24"/>
          <w:szCs w:val="24"/>
        </w:rPr>
        <w:t>Matična številka:</w:t>
      </w:r>
      <w:r w:rsidRPr="00606077">
        <w:rPr>
          <w:rFonts w:asciiTheme="minorHAnsi" w:hAnsiTheme="minorHAnsi" w:cstheme="minorHAnsi"/>
          <w:sz w:val="24"/>
          <w:szCs w:val="24"/>
        </w:rPr>
        <w:tab/>
      </w:r>
    </w:p>
    <w:p w14:paraId="08C369E3" w14:textId="77777777" w:rsidR="00513BB2" w:rsidRPr="00606077" w:rsidRDefault="00811B5E">
      <w:pPr>
        <w:jc w:val="both"/>
        <w:rPr>
          <w:rFonts w:asciiTheme="minorHAnsi" w:hAnsiTheme="minorHAnsi" w:cstheme="minorHAnsi"/>
          <w:sz w:val="24"/>
          <w:szCs w:val="24"/>
        </w:rPr>
      </w:pPr>
      <w:r w:rsidRPr="00606077">
        <w:rPr>
          <w:rFonts w:asciiTheme="minorHAnsi" w:hAnsiTheme="minorHAnsi" w:cstheme="minorHAnsi"/>
          <w:sz w:val="24"/>
          <w:szCs w:val="24"/>
        </w:rPr>
        <w:t>ID za DDV:</w:t>
      </w:r>
      <w:r w:rsidRPr="00606077">
        <w:rPr>
          <w:rFonts w:asciiTheme="minorHAnsi" w:hAnsiTheme="minorHAnsi" w:cstheme="minorHAnsi"/>
          <w:sz w:val="24"/>
          <w:szCs w:val="24"/>
        </w:rPr>
        <w:tab/>
      </w:r>
      <w:r w:rsidRPr="00606077">
        <w:rPr>
          <w:rFonts w:asciiTheme="minorHAnsi" w:hAnsiTheme="minorHAnsi" w:cstheme="minorHAnsi"/>
          <w:sz w:val="24"/>
          <w:szCs w:val="24"/>
        </w:rPr>
        <w:tab/>
      </w:r>
    </w:p>
    <w:p w14:paraId="4BC1D646" w14:textId="77777777" w:rsidR="00513BB2" w:rsidRPr="00606077" w:rsidRDefault="00811B5E">
      <w:pPr>
        <w:jc w:val="both"/>
        <w:rPr>
          <w:rFonts w:asciiTheme="minorHAnsi" w:hAnsiTheme="minorHAnsi" w:cstheme="minorHAnsi"/>
          <w:sz w:val="24"/>
          <w:szCs w:val="24"/>
        </w:rPr>
      </w:pPr>
      <w:r w:rsidRPr="00606077">
        <w:rPr>
          <w:rFonts w:asciiTheme="minorHAnsi" w:hAnsiTheme="minorHAnsi" w:cstheme="minorHAnsi"/>
          <w:sz w:val="24"/>
          <w:szCs w:val="24"/>
        </w:rPr>
        <w:t>Transakcijski  račun:</w:t>
      </w:r>
      <w:r w:rsidRPr="00606077">
        <w:rPr>
          <w:rFonts w:asciiTheme="minorHAnsi" w:hAnsiTheme="minorHAnsi" w:cstheme="minorHAnsi"/>
          <w:sz w:val="24"/>
          <w:szCs w:val="24"/>
        </w:rPr>
        <w:tab/>
      </w:r>
    </w:p>
    <w:p w14:paraId="664606BB" w14:textId="77777777" w:rsidR="00513BB2" w:rsidRPr="00606077" w:rsidRDefault="00513BB2">
      <w:pPr>
        <w:jc w:val="both"/>
        <w:rPr>
          <w:rFonts w:asciiTheme="minorHAnsi" w:hAnsiTheme="minorHAnsi" w:cstheme="minorHAnsi"/>
          <w:sz w:val="24"/>
          <w:szCs w:val="24"/>
        </w:rPr>
      </w:pPr>
    </w:p>
    <w:p w14:paraId="277D22D4" w14:textId="77777777" w:rsidR="00513BB2" w:rsidRPr="00606077" w:rsidRDefault="00811B5E">
      <w:pPr>
        <w:pStyle w:val="Odstavekseznama"/>
        <w:numPr>
          <w:ilvl w:val="0"/>
          <w:numId w:val="16"/>
        </w:numPr>
        <w:suppressAutoHyphens/>
        <w:autoSpaceDE w:val="0"/>
        <w:autoSpaceDN w:val="0"/>
        <w:spacing w:before="1"/>
        <w:jc w:val="center"/>
        <w:textAlignment w:val="baseline"/>
        <w:rPr>
          <w:rFonts w:asciiTheme="minorHAnsi" w:hAnsiTheme="minorHAnsi" w:cstheme="minorHAnsi"/>
          <w:sz w:val="24"/>
          <w:szCs w:val="24"/>
        </w:rPr>
      </w:pPr>
      <w:r w:rsidRPr="00606077">
        <w:rPr>
          <w:rFonts w:asciiTheme="minorHAnsi" w:hAnsiTheme="minorHAnsi" w:cstheme="minorHAnsi"/>
          <w:sz w:val="24"/>
          <w:szCs w:val="24"/>
        </w:rPr>
        <w:t>člen</w:t>
      </w:r>
    </w:p>
    <w:p w14:paraId="06ADF244" w14:textId="77777777" w:rsidR="00513BB2" w:rsidRPr="00606077" w:rsidRDefault="00513BB2">
      <w:pPr>
        <w:rPr>
          <w:rFonts w:asciiTheme="minorHAnsi" w:hAnsiTheme="minorHAnsi" w:cstheme="minorHAnsi"/>
          <w:b/>
          <w:sz w:val="24"/>
          <w:szCs w:val="24"/>
        </w:rPr>
      </w:pPr>
    </w:p>
    <w:p w14:paraId="5A33C69C" w14:textId="77777777" w:rsidR="00513BB2" w:rsidRPr="00606077" w:rsidRDefault="00811B5E">
      <w:pPr>
        <w:rPr>
          <w:rFonts w:asciiTheme="minorHAnsi" w:hAnsiTheme="minorHAnsi" w:cstheme="minorHAnsi"/>
          <w:b/>
          <w:sz w:val="24"/>
          <w:szCs w:val="24"/>
        </w:rPr>
      </w:pPr>
      <w:r w:rsidRPr="00606077">
        <w:rPr>
          <w:rFonts w:asciiTheme="minorHAnsi" w:hAnsiTheme="minorHAnsi" w:cstheme="minorHAnsi"/>
          <w:b/>
          <w:sz w:val="24"/>
          <w:szCs w:val="24"/>
        </w:rPr>
        <w:t>UVODNE DOLOČBE</w:t>
      </w:r>
    </w:p>
    <w:p w14:paraId="0F573973" w14:textId="77777777" w:rsidR="00513BB2" w:rsidRPr="00606077" w:rsidRDefault="00513BB2">
      <w:pPr>
        <w:jc w:val="both"/>
        <w:rPr>
          <w:rFonts w:asciiTheme="minorHAnsi" w:hAnsiTheme="minorHAnsi" w:cstheme="minorHAnsi"/>
          <w:sz w:val="24"/>
          <w:szCs w:val="24"/>
          <w:lang w:val="en-US"/>
        </w:rPr>
      </w:pPr>
    </w:p>
    <w:p w14:paraId="20439E09" w14:textId="77777777" w:rsidR="00513BB2" w:rsidRPr="00606077" w:rsidRDefault="00811B5E">
      <w:pPr>
        <w:jc w:val="both"/>
        <w:rPr>
          <w:rFonts w:asciiTheme="minorHAnsi" w:hAnsiTheme="minorHAnsi" w:cstheme="minorHAnsi"/>
          <w:sz w:val="24"/>
          <w:szCs w:val="24"/>
        </w:rPr>
      </w:pPr>
      <w:r w:rsidRPr="00606077">
        <w:rPr>
          <w:rFonts w:asciiTheme="minorHAnsi" w:hAnsiTheme="minorHAnsi" w:cstheme="minorHAnsi"/>
          <w:sz w:val="24"/>
          <w:szCs w:val="24"/>
        </w:rPr>
        <w:t>Pogodbeni stranki uvodoma ugotavljata, da:</w:t>
      </w:r>
    </w:p>
    <w:p w14:paraId="5D128E05" w14:textId="77777777" w:rsidR="00513BB2" w:rsidRPr="00606077" w:rsidRDefault="00513BB2">
      <w:pPr>
        <w:jc w:val="both"/>
        <w:rPr>
          <w:rFonts w:asciiTheme="minorHAnsi" w:hAnsiTheme="minorHAnsi" w:cstheme="minorHAnsi"/>
          <w:sz w:val="24"/>
          <w:szCs w:val="24"/>
        </w:rPr>
      </w:pPr>
    </w:p>
    <w:p w14:paraId="2BDF2BFC" w14:textId="536657A0" w:rsidR="00513BB2" w:rsidRPr="00606077" w:rsidRDefault="00811B5E">
      <w:pPr>
        <w:pStyle w:val="Odstavekseznama"/>
        <w:numPr>
          <w:ilvl w:val="0"/>
          <w:numId w:val="17"/>
        </w:numPr>
        <w:autoSpaceDE w:val="0"/>
        <w:spacing w:before="1"/>
        <w:ind w:left="567" w:hanging="283"/>
        <w:jc w:val="both"/>
        <w:rPr>
          <w:rFonts w:asciiTheme="minorHAnsi" w:hAnsiTheme="minorHAnsi" w:cstheme="minorHAnsi"/>
          <w:sz w:val="24"/>
          <w:szCs w:val="24"/>
        </w:rPr>
      </w:pPr>
      <w:r w:rsidRPr="00606077">
        <w:rPr>
          <w:rFonts w:asciiTheme="minorHAnsi" w:hAnsiTheme="minorHAnsi" w:cstheme="minorHAnsi"/>
          <w:sz w:val="24"/>
          <w:szCs w:val="24"/>
        </w:rPr>
        <w:t xml:space="preserve">je kupec v skladu z Zakonom o javnem naročanju (Uradni list RS, št. </w:t>
      </w:r>
      <w:hyperlink r:id="rId61" w:tgtFrame="_blank" w:tooltip="Zakon o javnem naročanju (ZJN-3)" w:history="1">
        <w:r w:rsidRPr="00606077">
          <w:rPr>
            <w:rFonts w:asciiTheme="minorHAnsi" w:hAnsiTheme="minorHAnsi" w:cstheme="minorHAnsi"/>
            <w:sz w:val="24"/>
            <w:szCs w:val="24"/>
          </w:rPr>
          <w:t>91/15</w:t>
        </w:r>
      </w:hyperlink>
      <w:r w:rsidRPr="00606077">
        <w:rPr>
          <w:rFonts w:asciiTheme="minorHAnsi" w:hAnsiTheme="minorHAnsi" w:cstheme="minorHAnsi"/>
          <w:sz w:val="24"/>
          <w:szCs w:val="24"/>
        </w:rPr>
        <w:t xml:space="preserve">, </w:t>
      </w:r>
      <w:hyperlink r:id="rId62" w:tgtFrame="_blank" w:tooltip="Zakon o spremembah in dopolnitvah Zakona o javnem naročanju" w:history="1">
        <w:r w:rsidRPr="00606077">
          <w:rPr>
            <w:rFonts w:asciiTheme="minorHAnsi" w:hAnsiTheme="minorHAnsi" w:cstheme="minorHAnsi"/>
            <w:sz w:val="24"/>
            <w:szCs w:val="24"/>
          </w:rPr>
          <w:t>14/18</w:t>
        </w:r>
      </w:hyperlink>
      <w:r w:rsidRPr="00606077">
        <w:rPr>
          <w:rFonts w:asciiTheme="minorHAnsi" w:hAnsiTheme="minorHAnsi" w:cstheme="minorHAnsi"/>
          <w:sz w:val="24"/>
          <w:szCs w:val="24"/>
        </w:rPr>
        <w:t xml:space="preserve">, </w:t>
      </w:r>
      <w:hyperlink r:id="rId63" w:tgtFrame="_blank" w:tooltip="Zakon o spremembah in dopolnitvah Zakona o javnem naročanju" w:history="1">
        <w:r w:rsidRPr="00606077">
          <w:rPr>
            <w:rFonts w:asciiTheme="minorHAnsi" w:hAnsiTheme="minorHAnsi" w:cstheme="minorHAnsi"/>
            <w:sz w:val="24"/>
            <w:szCs w:val="24"/>
          </w:rPr>
          <w:t>121/21</w:t>
        </w:r>
      </w:hyperlink>
      <w:r w:rsidRPr="00606077">
        <w:rPr>
          <w:rFonts w:asciiTheme="minorHAnsi" w:hAnsiTheme="minorHAnsi" w:cstheme="minorHAnsi"/>
          <w:sz w:val="24"/>
          <w:szCs w:val="24"/>
        </w:rPr>
        <w:t xml:space="preserve">, </w:t>
      </w:r>
      <w:hyperlink r:id="rId64" w:tgtFrame="_blank" w:tooltip="Zakon o spremembah in dopolnitvah Zakona o javnem naročanju" w:history="1">
        <w:r w:rsidRPr="00606077">
          <w:rPr>
            <w:rFonts w:asciiTheme="minorHAnsi" w:hAnsiTheme="minorHAnsi" w:cstheme="minorHAnsi"/>
            <w:sz w:val="24"/>
            <w:szCs w:val="24"/>
          </w:rPr>
          <w:t>10/22</w:t>
        </w:r>
      </w:hyperlink>
      <w:r w:rsidRPr="00606077">
        <w:rPr>
          <w:rFonts w:asciiTheme="minorHAnsi" w:hAnsiTheme="minorHAnsi" w:cstheme="minorHAnsi"/>
          <w:sz w:val="24"/>
          <w:szCs w:val="24"/>
        </w:rPr>
        <w:t xml:space="preserve">, </w:t>
      </w:r>
      <w:hyperlink r:id="rId65" w:tgtFrame="_blank" w:tooltip="Odločba o ugotovitvi, da je točka b) četrtega odstavka 75. člena in točka c) drugega odstavka v zvezi s petim odstavkom 67.a člena Zakona o javnem naročanju v neskladju z Ustavo" w:history="1">
        <w:r w:rsidRPr="00606077">
          <w:rPr>
            <w:rFonts w:asciiTheme="minorHAnsi" w:hAnsiTheme="minorHAnsi" w:cstheme="minorHAnsi"/>
            <w:sz w:val="24"/>
            <w:szCs w:val="24"/>
          </w:rPr>
          <w:t>74/22</w:t>
        </w:r>
      </w:hyperlink>
      <w:r w:rsidRPr="00606077">
        <w:rPr>
          <w:rFonts w:asciiTheme="minorHAnsi" w:hAnsiTheme="minorHAnsi" w:cstheme="minorHAnsi"/>
          <w:sz w:val="24"/>
          <w:szCs w:val="24"/>
        </w:rPr>
        <w:t xml:space="preserve"> – odl. US, </w:t>
      </w:r>
      <w:hyperlink r:id="rId66" w:tgtFrame="_blank" w:tooltip="Zakon o nujnih ukrepih za zagotovitev stabilnosti zdravstvenega sistema" w:history="1">
        <w:r w:rsidRPr="00606077">
          <w:rPr>
            <w:rFonts w:asciiTheme="minorHAnsi" w:hAnsiTheme="minorHAnsi" w:cstheme="minorHAnsi"/>
            <w:sz w:val="24"/>
            <w:szCs w:val="24"/>
          </w:rPr>
          <w:t>100/22</w:t>
        </w:r>
      </w:hyperlink>
      <w:r w:rsidRPr="00606077">
        <w:rPr>
          <w:rFonts w:asciiTheme="minorHAnsi" w:hAnsiTheme="minorHAnsi" w:cstheme="minorHAnsi"/>
          <w:sz w:val="24"/>
          <w:szCs w:val="24"/>
        </w:rPr>
        <w:t xml:space="preserve"> – ZNUZSZS, </w:t>
      </w:r>
      <w:hyperlink r:id="rId67" w:tgtFrame="_blank" w:tooltip="Zakon o spremembah in dopolnitvah Zakona o javnem naročanju" w:history="1">
        <w:r w:rsidRPr="00606077">
          <w:rPr>
            <w:rFonts w:asciiTheme="minorHAnsi" w:hAnsiTheme="minorHAnsi" w:cstheme="minorHAnsi"/>
            <w:sz w:val="24"/>
            <w:szCs w:val="24"/>
          </w:rPr>
          <w:t>28/23</w:t>
        </w:r>
      </w:hyperlink>
      <w:r w:rsidRPr="00606077">
        <w:rPr>
          <w:rFonts w:asciiTheme="minorHAnsi" w:hAnsiTheme="minorHAnsi" w:cstheme="minorHAnsi"/>
          <w:sz w:val="24"/>
          <w:szCs w:val="24"/>
        </w:rPr>
        <w:t xml:space="preserve"> in </w:t>
      </w:r>
      <w:hyperlink r:id="rId68" w:tgtFrame="_blank" w:tooltip="Zakon o spremembah in dopolnitvah Zakona o odpravi posledic naravnih nesreč" w:history="1">
        <w:r w:rsidRPr="00606077">
          <w:rPr>
            <w:rFonts w:asciiTheme="minorHAnsi" w:hAnsiTheme="minorHAnsi" w:cstheme="minorHAnsi"/>
            <w:sz w:val="24"/>
            <w:szCs w:val="24"/>
          </w:rPr>
          <w:t>88/23</w:t>
        </w:r>
      </w:hyperlink>
      <w:r w:rsidRPr="00606077">
        <w:rPr>
          <w:rFonts w:asciiTheme="minorHAnsi" w:hAnsiTheme="minorHAnsi" w:cstheme="minorHAnsi"/>
          <w:sz w:val="24"/>
          <w:szCs w:val="24"/>
        </w:rPr>
        <w:t xml:space="preserve"> – ZOPNN-F;  v nadaljevanju: ZJN-3) izvedel javno naročilo po odprtem postopku »</w:t>
      </w:r>
      <w:r w:rsidR="00894A6D">
        <w:rPr>
          <w:rFonts w:asciiTheme="minorHAnsi" w:hAnsiTheme="minorHAnsi" w:cstheme="minorHAnsi"/>
          <w:bCs/>
          <w:sz w:val="24"/>
          <w:szCs w:val="24"/>
        </w:rPr>
        <w:t>DOBAVA OSEBNIH VOZIL</w:t>
      </w:r>
      <w:r w:rsidRPr="00606077">
        <w:rPr>
          <w:rFonts w:asciiTheme="minorHAnsi" w:hAnsiTheme="minorHAnsi" w:cstheme="minorHAnsi"/>
          <w:sz w:val="24"/>
          <w:szCs w:val="24"/>
        </w:rPr>
        <w:t>«, ki je bilo objavljeno na Portalu javnih naročil dne _______________ pod oznako ________________ in Uradnem listu EU št.__________________.</w:t>
      </w:r>
    </w:p>
    <w:p w14:paraId="2BA7380B" w14:textId="77777777" w:rsidR="00513BB2" w:rsidRPr="00606077" w:rsidRDefault="00513BB2">
      <w:pPr>
        <w:pStyle w:val="Odstavekseznama"/>
        <w:ind w:left="567"/>
        <w:jc w:val="both"/>
        <w:rPr>
          <w:rFonts w:asciiTheme="minorHAnsi" w:hAnsiTheme="minorHAnsi" w:cstheme="minorHAnsi"/>
          <w:sz w:val="24"/>
          <w:szCs w:val="24"/>
        </w:rPr>
      </w:pPr>
    </w:p>
    <w:p w14:paraId="491DBB23" w14:textId="77777777" w:rsidR="00513BB2" w:rsidRPr="00606077" w:rsidRDefault="00811B5E">
      <w:pPr>
        <w:pStyle w:val="Odstavekseznama"/>
        <w:numPr>
          <w:ilvl w:val="0"/>
          <w:numId w:val="17"/>
        </w:numPr>
        <w:autoSpaceDE w:val="0"/>
        <w:spacing w:before="1"/>
        <w:ind w:left="567" w:hanging="283"/>
        <w:jc w:val="both"/>
        <w:rPr>
          <w:rFonts w:asciiTheme="minorHAnsi" w:hAnsiTheme="minorHAnsi" w:cstheme="minorHAnsi"/>
          <w:sz w:val="24"/>
          <w:szCs w:val="24"/>
        </w:rPr>
      </w:pPr>
      <w:r w:rsidRPr="00606077">
        <w:rPr>
          <w:rFonts w:asciiTheme="minorHAnsi" w:hAnsiTheme="minorHAnsi" w:cstheme="minorHAnsi"/>
          <w:sz w:val="24"/>
          <w:szCs w:val="24"/>
        </w:rPr>
        <w:t>je bil dobavitelj izbran kot najugodnejši ponudnik po ponudbi št. _____________ z dne _________, ki je skupaj s ponudbenim predračunom priloga in sestavni del te pogodbe;</w:t>
      </w:r>
    </w:p>
    <w:p w14:paraId="14A10FF3" w14:textId="77777777" w:rsidR="00513BB2" w:rsidRPr="00606077" w:rsidRDefault="00513BB2">
      <w:pPr>
        <w:rPr>
          <w:rFonts w:asciiTheme="minorHAnsi" w:hAnsiTheme="minorHAnsi" w:cstheme="minorHAnsi"/>
          <w:sz w:val="24"/>
          <w:szCs w:val="24"/>
        </w:rPr>
      </w:pPr>
    </w:p>
    <w:p w14:paraId="01ED95C7" w14:textId="71F72085" w:rsidR="00513BB2" w:rsidRPr="00606077" w:rsidRDefault="00811B5E">
      <w:pPr>
        <w:pStyle w:val="Odstavekseznama"/>
        <w:numPr>
          <w:ilvl w:val="0"/>
          <w:numId w:val="17"/>
        </w:numPr>
        <w:autoSpaceDE w:val="0"/>
        <w:spacing w:before="1"/>
        <w:ind w:left="567" w:hanging="283"/>
        <w:jc w:val="both"/>
        <w:rPr>
          <w:rFonts w:asciiTheme="minorHAnsi" w:hAnsiTheme="minorHAnsi" w:cstheme="minorHAnsi"/>
          <w:sz w:val="24"/>
          <w:szCs w:val="24"/>
        </w:rPr>
      </w:pPr>
      <w:r w:rsidRPr="00606077">
        <w:rPr>
          <w:rFonts w:asciiTheme="minorHAnsi" w:hAnsiTheme="minorHAnsi" w:cstheme="minorHAnsi"/>
          <w:sz w:val="24"/>
          <w:szCs w:val="24"/>
        </w:rPr>
        <w:t xml:space="preserve">se pri razlagi te pogodbe uporablja Dokumentacija za oddajo javnega naročila z oznako </w:t>
      </w:r>
      <w:r w:rsidR="00813C40" w:rsidRPr="00606077">
        <w:rPr>
          <w:rFonts w:asciiTheme="minorHAnsi" w:hAnsiTheme="minorHAnsi" w:cstheme="minorHAnsi"/>
          <w:sz w:val="24"/>
          <w:szCs w:val="24"/>
        </w:rPr>
        <w:t>JN-OP-B-1</w:t>
      </w:r>
      <w:r w:rsidR="00FC274B">
        <w:rPr>
          <w:rFonts w:asciiTheme="minorHAnsi" w:hAnsiTheme="minorHAnsi" w:cstheme="minorHAnsi"/>
          <w:sz w:val="24"/>
          <w:szCs w:val="24"/>
        </w:rPr>
        <w:t>7</w:t>
      </w:r>
      <w:r w:rsidR="00813C40" w:rsidRPr="00606077">
        <w:rPr>
          <w:rFonts w:asciiTheme="minorHAnsi" w:hAnsiTheme="minorHAnsi" w:cstheme="minorHAnsi"/>
          <w:sz w:val="24"/>
          <w:szCs w:val="24"/>
        </w:rPr>
        <w:t xml:space="preserve">/2024 </w:t>
      </w:r>
      <w:r w:rsidRPr="00606077">
        <w:rPr>
          <w:rFonts w:asciiTheme="minorHAnsi" w:hAnsiTheme="minorHAnsi" w:cstheme="minorHAnsi"/>
          <w:sz w:val="24"/>
          <w:szCs w:val="24"/>
        </w:rPr>
        <w:t>( v nadaljevanju: razpisna dokumentacija).</w:t>
      </w:r>
    </w:p>
    <w:p w14:paraId="1297A520" w14:textId="77777777" w:rsidR="00513BB2" w:rsidRPr="00606077" w:rsidRDefault="00513BB2">
      <w:pPr>
        <w:jc w:val="both"/>
        <w:rPr>
          <w:rFonts w:asciiTheme="minorHAnsi" w:hAnsiTheme="minorHAnsi" w:cstheme="minorHAnsi"/>
          <w:sz w:val="24"/>
          <w:szCs w:val="24"/>
        </w:rPr>
      </w:pPr>
    </w:p>
    <w:p w14:paraId="5EA66816" w14:textId="77777777" w:rsidR="00513BB2" w:rsidRPr="00606077" w:rsidRDefault="00811B5E">
      <w:pPr>
        <w:rPr>
          <w:rFonts w:asciiTheme="minorHAnsi" w:hAnsiTheme="minorHAnsi" w:cstheme="minorHAnsi"/>
          <w:b/>
          <w:sz w:val="24"/>
          <w:szCs w:val="24"/>
        </w:rPr>
      </w:pPr>
      <w:r w:rsidRPr="00606077">
        <w:rPr>
          <w:rFonts w:asciiTheme="minorHAnsi" w:hAnsiTheme="minorHAnsi" w:cstheme="minorHAnsi"/>
          <w:b/>
          <w:sz w:val="24"/>
          <w:szCs w:val="24"/>
        </w:rPr>
        <w:t>PREDMET POGODBE</w:t>
      </w:r>
    </w:p>
    <w:p w14:paraId="30F3EBF6" w14:textId="77777777" w:rsidR="00513BB2" w:rsidRPr="00606077" w:rsidRDefault="00811B5E">
      <w:pPr>
        <w:pStyle w:val="Odstavekseznama"/>
        <w:numPr>
          <w:ilvl w:val="0"/>
          <w:numId w:val="16"/>
        </w:numPr>
        <w:suppressAutoHyphens/>
        <w:autoSpaceDE w:val="0"/>
        <w:autoSpaceDN w:val="0"/>
        <w:spacing w:before="1"/>
        <w:jc w:val="center"/>
        <w:textAlignment w:val="baseline"/>
        <w:rPr>
          <w:rFonts w:asciiTheme="minorHAnsi" w:hAnsiTheme="minorHAnsi" w:cstheme="minorHAnsi"/>
          <w:sz w:val="24"/>
          <w:szCs w:val="24"/>
        </w:rPr>
      </w:pPr>
      <w:r w:rsidRPr="00606077">
        <w:rPr>
          <w:rFonts w:asciiTheme="minorHAnsi" w:hAnsiTheme="minorHAnsi" w:cstheme="minorHAnsi"/>
          <w:sz w:val="24"/>
          <w:szCs w:val="24"/>
        </w:rPr>
        <w:t>člen</w:t>
      </w:r>
    </w:p>
    <w:p w14:paraId="18AFF949" w14:textId="77777777" w:rsidR="00513BB2" w:rsidRPr="00606077" w:rsidRDefault="00513BB2">
      <w:pPr>
        <w:jc w:val="both"/>
        <w:rPr>
          <w:rFonts w:asciiTheme="minorHAnsi" w:hAnsiTheme="minorHAnsi" w:cstheme="minorHAnsi"/>
          <w:sz w:val="24"/>
          <w:szCs w:val="24"/>
        </w:rPr>
      </w:pPr>
    </w:p>
    <w:p w14:paraId="31FB32D9" w14:textId="3DAEF1DF" w:rsidR="00513BB2" w:rsidRPr="00606077" w:rsidRDefault="00811B5E">
      <w:pPr>
        <w:jc w:val="both"/>
        <w:rPr>
          <w:rFonts w:asciiTheme="minorHAnsi" w:hAnsiTheme="minorHAnsi" w:cstheme="minorHAnsi"/>
          <w:sz w:val="24"/>
          <w:szCs w:val="24"/>
        </w:rPr>
      </w:pPr>
      <w:r w:rsidRPr="00606077">
        <w:rPr>
          <w:rFonts w:asciiTheme="minorHAnsi" w:hAnsiTheme="minorHAnsi" w:cstheme="minorHAnsi"/>
          <w:sz w:val="24"/>
          <w:szCs w:val="24"/>
        </w:rPr>
        <w:t xml:space="preserve">Predmet pogodbe je nakup </w:t>
      </w:r>
      <w:r w:rsidR="007A39A3">
        <w:rPr>
          <w:rFonts w:asciiTheme="minorHAnsi" w:hAnsiTheme="minorHAnsi" w:cstheme="minorHAnsi"/>
          <w:sz w:val="24"/>
          <w:szCs w:val="24"/>
        </w:rPr>
        <w:t>treh</w:t>
      </w:r>
      <w:r w:rsidR="00EA5522" w:rsidRPr="00606077">
        <w:rPr>
          <w:rFonts w:asciiTheme="minorHAnsi" w:hAnsiTheme="minorHAnsi" w:cstheme="minorHAnsi"/>
          <w:sz w:val="24"/>
          <w:szCs w:val="24"/>
        </w:rPr>
        <w:t xml:space="preserve"> (</w:t>
      </w:r>
      <w:r w:rsidR="00894A6D">
        <w:rPr>
          <w:rFonts w:asciiTheme="minorHAnsi" w:hAnsiTheme="minorHAnsi" w:cstheme="minorHAnsi"/>
          <w:sz w:val="24"/>
          <w:szCs w:val="24"/>
        </w:rPr>
        <w:t>3</w:t>
      </w:r>
      <w:r w:rsidR="00EA5522" w:rsidRPr="00606077">
        <w:rPr>
          <w:rFonts w:asciiTheme="minorHAnsi" w:hAnsiTheme="minorHAnsi" w:cstheme="minorHAnsi"/>
          <w:sz w:val="24"/>
          <w:szCs w:val="24"/>
        </w:rPr>
        <w:t xml:space="preserve">) </w:t>
      </w:r>
      <w:r w:rsidRPr="00606077">
        <w:rPr>
          <w:rFonts w:asciiTheme="minorHAnsi" w:hAnsiTheme="minorHAnsi" w:cstheme="minorHAnsi"/>
          <w:sz w:val="24"/>
          <w:szCs w:val="24"/>
        </w:rPr>
        <w:t>nov</w:t>
      </w:r>
      <w:r w:rsidR="00894A6D">
        <w:rPr>
          <w:rFonts w:asciiTheme="minorHAnsi" w:hAnsiTheme="minorHAnsi" w:cstheme="minorHAnsi"/>
          <w:sz w:val="24"/>
          <w:szCs w:val="24"/>
        </w:rPr>
        <w:t xml:space="preserve">ih enakih osebnih vozil </w:t>
      </w:r>
      <w:r w:rsidRPr="00606077">
        <w:rPr>
          <w:rFonts w:asciiTheme="minorHAnsi" w:hAnsiTheme="minorHAnsi" w:cstheme="minorHAnsi"/>
          <w:sz w:val="24"/>
          <w:szCs w:val="24"/>
        </w:rPr>
        <w:t>(v nadaljevanju</w:t>
      </w:r>
      <w:r w:rsidR="003B5DB0">
        <w:rPr>
          <w:rFonts w:asciiTheme="minorHAnsi" w:hAnsiTheme="minorHAnsi" w:cstheme="minorHAnsi"/>
          <w:sz w:val="24"/>
          <w:szCs w:val="24"/>
        </w:rPr>
        <w:t xml:space="preserve"> tudi</w:t>
      </w:r>
      <w:r w:rsidRPr="00606077">
        <w:rPr>
          <w:rFonts w:asciiTheme="minorHAnsi" w:hAnsiTheme="minorHAnsi" w:cstheme="minorHAnsi"/>
          <w:sz w:val="24"/>
          <w:szCs w:val="24"/>
        </w:rPr>
        <w:t xml:space="preserve">: vozilo ali blago) za </w:t>
      </w:r>
      <w:r w:rsidR="00CA3398" w:rsidRPr="00606077">
        <w:rPr>
          <w:rFonts w:asciiTheme="minorHAnsi" w:hAnsiTheme="minorHAnsi" w:cstheme="minorHAnsi"/>
          <w:sz w:val="24"/>
          <w:szCs w:val="24"/>
        </w:rPr>
        <w:t>potrebe kupca.</w:t>
      </w:r>
    </w:p>
    <w:p w14:paraId="0CDA73B2" w14:textId="77777777" w:rsidR="00513BB2" w:rsidRPr="00606077" w:rsidRDefault="00513BB2">
      <w:pPr>
        <w:jc w:val="both"/>
        <w:rPr>
          <w:rFonts w:asciiTheme="minorHAnsi" w:hAnsiTheme="minorHAnsi" w:cstheme="minorHAnsi"/>
          <w:sz w:val="24"/>
          <w:szCs w:val="24"/>
        </w:rPr>
      </w:pPr>
    </w:p>
    <w:p w14:paraId="3395245E" w14:textId="272BADE8" w:rsidR="00513BB2" w:rsidRPr="00606077" w:rsidRDefault="00811B5E">
      <w:pPr>
        <w:jc w:val="both"/>
        <w:rPr>
          <w:rFonts w:asciiTheme="minorHAnsi" w:hAnsiTheme="minorHAnsi" w:cstheme="minorHAnsi"/>
          <w:sz w:val="24"/>
          <w:szCs w:val="24"/>
        </w:rPr>
      </w:pPr>
      <w:r w:rsidRPr="00606077">
        <w:rPr>
          <w:rFonts w:asciiTheme="minorHAnsi" w:hAnsiTheme="minorHAnsi" w:cstheme="minorHAnsi"/>
          <w:sz w:val="24"/>
          <w:szCs w:val="24"/>
        </w:rPr>
        <w:lastRenderedPageBreak/>
        <w:t>Prodajalec s podpisom te pogodbe jamči, da vozil</w:t>
      </w:r>
      <w:r w:rsidR="00D1610F">
        <w:rPr>
          <w:rFonts w:asciiTheme="minorHAnsi" w:hAnsiTheme="minorHAnsi" w:cstheme="minorHAnsi"/>
          <w:sz w:val="24"/>
          <w:szCs w:val="24"/>
        </w:rPr>
        <w:t>o</w:t>
      </w:r>
      <w:r w:rsidRPr="00606077">
        <w:rPr>
          <w:rFonts w:asciiTheme="minorHAnsi" w:hAnsiTheme="minorHAnsi" w:cstheme="minorHAnsi"/>
          <w:sz w:val="24"/>
          <w:szCs w:val="24"/>
        </w:rPr>
        <w:t xml:space="preserve"> ob dobavi ustreza vsem zahtevam, ki jih določajo predpisi, ki veljajo na območju Republike Slovenije ter vsem zahtevam, ki so opredeljene v razpisni dokumentaciji.</w:t>
      </w:r>
    </w:p>
    <w:p w14:paraId="7BA10688" w14:textId="77777777" w:rsidR="00513BB2" w:rsidRPr="00606077" w:rsidRDefault="00513BB2">
      <w:pPr>
        <w:jc w:val="both"/>
        <w:rPr>
          <w:rFonts w:asciiTheme="minorHAnsi" w:hAnsiTheme="minorHAnsi" w:cstheme="minorHAnsi"/>
          <w:sz w:val="24"/>
          <w:szCs w:val="24"/>
        </w:rPr>
      </w:pPr>
    </w:p>
    <w:p w14:paraId="6B848E2F" w14:textId="77777777" w:rsidR="00513BB2" w:rsidRPr="00606077" w:rsidRDefault="00811B5E">
      <w:pPr>
        <w:pStyle w:val="Odstavekseznama"/>
        <w:numPr>
          <w:ilvl w:val="0"/>
          <w:numId w:val="16"/>
        </w:numPr>
        <w:suppressAutoHyphens/>
        <w:autoSpaceDE w:val="0"/>
        <w:autoSpaceDN w:val="0"/>
        <w:spacing w:before="1"/>
        <w:jc w:val="center"/>
        <w:textAlignment w:val="baseline"/>
        <w:rPr>
          <w:rFonts w:asciiTheme="minorHAnsi" w:hAnsiTheme="minorHAnsi" w:cstheme="minorHAnsi"/>
          <w:sz w:val="24"/>
          <w:szCs w:val="24"/>
        </w:rPr>
      </w:pPr>
      <w:r w:rsidRPr="00606077">
        <w:rPr>
          <w:rFonts w:asciiTheme="minorHAnsi" w:hAnsiTheme="minorHAnsi" w:cstheme="minorHAnsi"/>
          <w:sz w:val="24"/>
          <w:szCs w:val="24"/>
        </w:rPr>
        <w:t>člen</w:t>
      </w:r>
      <w:r w:rsidRPr="00606077">
        <w:rPr>
          <w:rFonts w:asciiTheme="minorHAnsi" w:hAnsiTheme="minorHAnsi" w:cstheme="minorHAnsi"/>
          <w:sz w:val="24"/>
          <w:szCs w:val="24"/>
          <w:vertAlign w:val="superscript"/>
        </w:rPr>
        <w:footnoteReference w:id="4"/>
      </w:r>
    </w:p>
    <w:p w14:paraId="574F87CD" w14:textId="77777777" w:rsidR="00513BB2" w:rsidRPr="00606077" w:rsidRDefault="00513BB2">
      <w:pPr>
        <w:widowControl w:val="0"/>
        <w:rPr>
          <w:rFonts w:asciiTheme="minorHAnsi" w:hAnsiTheme="minorHAnsi" w:cstheme="minorHAnsi"/>
          <w:sz w:val="24"/>
          <w:szCs w:val="24"/>
        </w:rPr>
      </w:pPr>
    </w:p>
    <w:p w14:paraId="21199E83" w14:textId="77777777" w:rsidR="00513BB2" w:rsidRPr="00606077" w:rsidRDefault="00811B5E">
      <w:pPr>
        <w:rPr>
          <w:rFonts w:asciiTheme="minorHAnsi" w:hAnsiTheme="minorHAnsi" w:cstheme="minorHAnsi"/>
          <w:b/>
          <w:sz w:val="24"/>
          <w:szCs w:val="24"/>
        </w:rPr>
      </w:pPr>
      <w:r w:rsidRPr="00606077">
        <w:rPr>
          <w:rFonts w:asciiTheme="minorHAnsi" w:hAnsiTheme="minorHAnsi" w:cstheme="minorHAnsi"/>
          <w:b/>
          <w:sz w:val="24"/>
          <w:szCs w:val="24"/>
        </w:rPr>
        <w:t xml:space="preserve">NASTOPANJE S PODIZVAJALCI </w:t>
      </w:r>
    </w:p>
    <w:p w14:paraId="6EE2D5AA" w14:textId="77777777" w:rsidR="00513BB2" w:rsidRPr="00606077" w:rsidRDefault="00513BB2">
      <w:pPr>
        <w:widowControl w:val="0"/>
        <w:rPr>
          <w:rFonts w:asciiTheme="minorHAnsi" w:hAnsiTheme="minorHAnsi" w:cstheme="minorHAnsi"/>
          <w:sz w:val="24"/>
          <w:szCs w:val="24"/>
        </w:rPr>
      </w:pPr>
    </w:p>
    <w:p w14:paraId="0F2BBEF1" w14:textId="77777777" w:rsidR="00513BB2" w:rsidRPr="00606077" w:rsidRDefault="00811B5E">
      <w:pPr>
        <w:jc w:val="both"/>
        <w:rPr>
          <w:rFonts w:asciiTheme="minorHAnsi" w:hAnsiTheme="minorHAnsi" w:cstheme="minorHAnsi"/>
          <w:i/>
          <w:sz w:val="24"/>
          <w:szCs w:val="24"/>
        </w:rPr>
      </w:pPr>
      <w:r w:rsidRPr="00606077">
        <w:rPr>
          <w:rFonts w:asciiTheme="minorHAnsi" w:hAnsiTheme="minorHAnsi" w:cstheme="minorHAnsi"/>
          <w:i/>
          <w:sz w:val="24"/>
          <w:szCs w:val="24"/>
        </w:rPr>
        <w:t>Izvajalec pri izvajanju te pogodbe nastopa s podizvajalci, ki so razvidni iz priloženih obrazcev OBR-3 in so sestavni del pogodbe.</w:t>
      </w:r>
    </w:p>
    <w:p w14:paraId="1C48D17C" w14:textId="77777777" w:rsidR="00513BB2" w:rsidRPr="00606077" w:rsidRDefault="00513BB2">
      <w:pPr>
        <w:jc w:val="both"/>
        <w:rPr>
          <w:rFonts w:asciiTheme="minorHAnsi" w:hAnsiTheme="minorHAnsi" w:cstheme="minorHAnsi"/>
          <w:i/>
          <w:sz w:val="24"/>
          <w:szCs w:val="24"/>
        </w:rPr>
      </w:pPr>
    </w:p>
    <w:p w14:paraId="309942C9" w14:textId="77777777" w:rsidR="00513BB2" w:rsidRPr="00606077" w:rsidRDefault="00811B5E">
      <w:pPr>
        <w:jc w:val="both"/>
        <w:rPr>
          <w:rFonts w:asciiTheme="minorHAnsi" w:hAnsiTheme="minorHAnsi" w:cstheme="minorHAnsi"/>
          <w:i/>
          <w:sz w:val="24"/>
          <w:szCs w:val="24"/>
        </w:rPr>
      </w:pPr>
      <w:r w:rsidRPr="00606077">
        <w:rPr>
          <w:rFonts w:asciiTheme="minorHAnsi" w:hAnsiTheme="minorHAnsi" w:cstheme="minorHAnsi"/>
          <w:i/>
          <w:sz w:val="24"/>
          <w:szCs w:val="24"/>
        </w:rPr>
        <w:t>Izvajalec pooblašča izvajalca plačila za izvajanje neposrednih plačil podizvajalcu oziroma podizvajalcem, v skladu s predpisi o neposrednih plačilih podizvajalcu pri nastopanju izvajalca s podizvajalcem pri javnem naročanju, v primeru, če podizvajalec to zahteva, kot je določeno v prvem odstavku tega člena.</w:t>
      </w:r>
    </w:p>
    <w:p w14:paraId="02A3F077" w14:textId="77777777" w:rsidR="00513BB2" w:rsidRPr="00606077" w:rsidRDefault="00513BB2">
      <w:pPr>
        <w:jc w:val="both"/>
        <w:rPr>
          <w:rFonts w:asciiTheme="minorHAnsi" w:hAnsiTheme="minorHAnsi" w:cstheme="minorHAnsi"/>
          <w:i/>
          <w:sz w:val="24"/>
          <w:szCs w:val="24"/>
        </w:rPr>
      </w:pPr>
    </w:p>
    <w:p w14:paraId="664CB7BB" w14:textId="77777777" w:rsidR="00513BB2" w:rsidRPr="00606077" w:rsidRDefault="00811B5E">
      <w:pPr>
        <w:jc w:val="both"/>
        <w:rPr>
          <w:rFonts w:asciiTheme="minorHAnsi" w:hAnsiTheme="minorHAnsi" w:cstheme="minorHAnsi"/>
          <w:i/>
          <w:sz w:val="24"/>
          <w:szCs w:val="24"/>
        </w:rPr>
      </w:pPr>
      <w:r w:rsidRPr="00606077">
        <w:rPr>
          <w:rFonts w:asciiTheme="minorHAnsi" w:hAnsiTheme="minorHAnsi" w:cstheme="minorHAnsi"/>
          <w:i/>
          <w:sz w:val="24"/>
          <w:szCs w:val="24"/>
        </w:rPr>
        <w:t>Za podizvajalce, ki v skladu s prvim odstavkom tega člena neposrednega plačila ne zahtevajo, mora izvajalec najpozneje v 60 dneh od plačila končnega računa, izvajalcu plačila poslati svojo pisno izjavo in pisno izjavo podizvajalca, da je podizvajalec prejel plačilo za izvedena dela, neposredno povezano s predmetom te pogodbe.</w:t>
      </w:r>
    </w:p>
    <w:p w14:paraId="28316B1C" w14:textId="77777777" w:rsidR="00513BB2" w:rsidRPr="00606077" w:rsidRDefault="00513BB2">
      <w:pPr>
        <w:jc w:val="both"/>
        <w:rPr>
          <w:rFonts w:asciiTheme="minorHAnsi" w:hAnsiTheme="minorHAnsi" w:cstheme="minorHAnsi"/>
          <w:i/>
          <w:sz w:val="24"/>
          <w:szCs w:val="24"/>
        </w:rPr>
      </w:pPr>
    </w:p>
    <w:p w14:paraId="0AE6EA6A" w14:textId="77777777" w:rsidR="00513BB2" w:rsidRPr="00606077" w:rsidRDefault="00811B5E">
      <w:pPr>
        <w:jc w:val="both"/>
        <w:rPr>
          <w:rFonts w:asciiTheme="minorHAnsi" w:hAnsiTheme="minorHAnsi" w:cstheme="minorHAnsi"/>
          <w:i/>
          <w:sz w:val="24"/>
          <w:szCs w:val="24"/>
        </w:rPr>
      </w:pPr>
      <w:r w:rsidRPr="00606077">
        <w:rPr>
          <w:rFonts w:asciiTheme="minorHAnsi" w:hAnsiTheme="minorHAnsi" w:cstheme="minorHAnsi"/>
          <w:i/>
          <w:sz w:val="24"/>
          <w:szCs w:val="24"/>
        </w:rPr>
        <w:t>Izvajalec se zavezuje, da bo v primeru morebitne spremembe oddaje izvedbe naročila podizvajalcem pred spremembo oz. najkasneje v petih dneh po spremembi, o tem obvestil kupca in mu posredoval:</w:t>
      </w:r>
    </w:p>
    <w:p w14:paraId="57BBA4CC" w14:textId="77777777" w:rsidR="00513BB2" w:rsidRPr="00606077" w:rsidRDefault="00811B5E">
      <w:pPr>
        <w:jc w:val="both"/>
        <w:rPr>
          <w:rFonts w:asciiTheme="minorHAnsi" w:hAnsiTheme="minorHAnsi" w:cstheme="minorHAnsi"/>
          <w:i/>
          <w:sz w:val="24"/>
          <w:szCs w:val="24"/>
        </w:rPr>
      </w:pPr>
      <w:r w:rsidRPr="00606077">
        <w:rPr>
          <w:rFonts w:asciiTheme="minorHAnsi" w:hAnsiTheme="minorHAnsi" w:cstheme="minorHAnsi"/>
          <w:i/>
          <w:sz w:val="24"/>
          <w:szCs w:val="24"/>
        </w:rPr>
        <w:t>-     morebitne spremembe iz prvega odstavka tega člena in/ali</w:t>
      </w:r>
    </w:p>
    <w:p w14:paraId="54ADFA1A" w14:textId="77777777" w:rsidR="00513BB2" w:rsidRPr="00606077" w:rsidRDefault="00811B5E">
      <w:pPr>
        <w:numPr>
          <w:ilvl w:val="0"/>
          <w:numId w:val="18"/>
        </w:numPr>
        <w:suppressAutoHyphens w:val="0"/>
        <w:overflowPunct w:val="0"/>
        <w:autoSpaceDE w:val="0"/>
        <w:autoSpaceDN w:val="0"/>
        <w:adjustRightInd w:val="0"/>
        <w:ind w:left="0" w:firstLine="0"/>
        <w:jc w:val="both"/>
        <w:textAlignment w:val="baseline"/>
        <w:rPr>
          <w:rFonts w:asciiTheme="minorHAnsi" w:hAnsiTheme="minorHAnsi" w:cstheme="minorHAnsi"/>
          <w:i/>
          <w:sz w:val="24"/>
          <w:szCs w:val="24"/>
        </w:rPr>
      </w:pPr>
      <w:r w:rsidRPr="00606077">
        <w:rPr>
          <w:rFonts w:asciiTheme="minorHAnsi" w:hAnsiTheme="minorHAnsi" w:cstheme="minorHAnsi"/>
          <w:i/>
          <w:sz w:val="24"/>
          <w:szCs w:val="24"/>
        </w:rPr>
        <w:t>kontaktne podatke in zakonite zastopnike predlaganih novih podizvajalcev in</w:t>
      </w:r>
    </w:p>
    <w:p w14:paraId="3160A90A" w14:textId="77777777" w:rsidR="00513BB2" w:rsidRPr="00606077" w:rsidRDefault="00811B5E">
      <w:pPr>
        <w:numPr>
          <w:ilvl w:val="0"/>
          <w:numId w:val="18"/>
        </w:numPr>
        <w:suppressAutoHyphens w:val="0"/>
        <w:overflowPunct w:val="0"/>
        <w:autoSpaceDE w:val="0"/>
        <w:autoSpaceDN w:val="0"/>
        <w:adjustRightInd w:val="0"/>
        <w:ind w:left="0" w:firstLine="0"/>
        <w:jc w:val="both"/>
        <w:textAlignment w:val="baseline"/>
        <w:rPr>
          <w:rFonts w:asciiTheme="minorHAnsi" w:hAnsiTheme="minorHAnsi" w:cstheme="minorHAnsi"/>
          <w:i/>
          <w:sz w:val="24"/>
          <w:szCs w:val="24"/>
        </w:rPr>
      </w:pPr>
      <w:r w:rsidRPr="00606077">
        <w:rPr>
          <w:rFonts w:asciiTheme="minorHAnsi" w:hAnsiTheme="minorHAnsi" w:cstheme="minorHAnsi"/>
          <w:i/>
          <w:sz w:val="24"/>
          <w:szCs w:val="24"/>
        </w:rPr>
        <w:t>izpolnjeno(e) Izjava podizvajalcev novih podizvajalcev in/ali</w:t>
      </w:r>
    </w:p>
    <w:p w14:paraId="6441A631" w14:textId="77777777" w:rsidR="00513BB2" w:rsidRPr="00606077" w:rsidRDefault="00811B5E">
      <w:pPr>
        <w:numPr>
          <w:ilvl w:val="0"/>
          <w:numId w:val="18"/>
        </w:numPr>
        <w:suppressAutoHyphens w:val="0"/>
        <w:overflowPunct w:val="0"/>
        <w:autoSpaceDE w:val="0"/>
        <w:autoSpaceDN w:val="0"/>
        <w:adjustRightInd w:val="0"/>
        <w:jc w:val="both"/>
        <w:textAlignment w:val="baseline"/>
        <w:rPr>
          <w:rFonts w:asciiTheme="minorHAnsi" w:hAnsiTheme="minorHAnsi" w:cstheme="minorHAnsi"/>
          <w:i/>
          <w:sz w:val="24"/>
          <w:szCs w:val="24"/>
        </w:rPr>
      </w:pPr>
      <w:r w:rsidRPr="00606077">
        <w:rPr>
          <w:rFonts w:asciiTheme="minorHAnsi" w:hAnsiTheme="minorHAnsi" w:cstheme="minorHAnsi"/>
          <w:i/>
          <w:sz w:val="24"/>
          <w:szCs w:val="24"/>
        </w:rPr>
        <w:t xml:space="preserve">zahtevo(e) podizvajalca(ev) za neposredno plačilo, če podizvajalec(i) to zahteva(jo), in soglasje novega(ih) podizvajalca(ev) </w:t>
      </w:r>
      <w:r w:rsidRPr="00606077">
        <w:rPr>
          <w:rFonts w:asciiTheme="minorHAnsi" w:hAnsiTheme="minorHAnsi" w:cstheme="minorHAnsi"/>
          <w:i/>
          <w:color w:val="000000"/>
          <w:sz w:val="24"/>
          <w:szCs w:val="24"/>
        </w:rPr>
        <w:t>o poravnavi njegove terjatve do glavnega izvajalca</w:t>
      </w:r>
      <w:r w:rsidRPr="00606077">
        <w:rPr>
          <w:rFonts w:asciiTheme="minorHAnsi" w:hAnsiTheme="minorHAnsi" w:cstheme="minorHAnsi"/>
          <w:i/>
          <w:sz w:val="24"/>
          <w:szCs w:val="24"/>
        </w:rPr>
        <w:t>.</w:t>
      </w:r>
    </w:p>
    <w:p w14:paraId="4591A388" w14:textId="77777777" w:rsidR="00513BB2" w:rsidRPr="00606077" w:rsidRDefault="00513BB2">
      <w:pPr>
        <w:jc w:val="both"/>
        <w:rPr>
          <w:rFonts w:asciiTheme="minorHAnsi" w:hAnsiTheme="minorHAnsi" w:cstheme="minorHAnsi"/>
          <w:i/>
          <w:sz w:val="24"/>
          <w:szCs w:val="24"/>
        </w:rPr>
      </w:pPr>
    </w:p>
    <w:p w14:paraId="7F3B6A4D" w14:textId="77777777" w:rsidR="00513BB2" w:rsidRPr="00606077" w:rsidRDefault="00811B5E">
      <w:pPr>
        <w:jc w:val="both"/>
        <w:rPr>
          <w:rFonts w:asciiTheme="minorHAnsi" w:hAnsiTheme="minorHAnsi" w:cstheme="minorHAnsi"/>
          <w:i/>
          <w:sz w:val="24"/>
          <w:szCs w:val="24"/>
        </w:rPr>
      </w:pPr>
      <w:r w:rsidRPr="00606077">
        <w:rPr>
          <w:rFonts w:asciiTheme="minorHAnsi" w:hAnsiTheme="minorHAnsi" w:cstheme="minorHAnsi"/>
          <w:i/>
          <w:sz w:val="24"/>
          <w:szCs w:val="24"/>
        </w:rPr>
        <w:t>Kupec lahko po preveriti novega podizvajalca, le-tega zavrne, če zanj obstajajo razlogi za izključitev v skladu z ZJN-3, ali če bi zamenjava podizvajalca oziroma vključitev novega podizvajalca lahko vplivala na nemoteno izvajanje ali dokončanje del in če novi podizvajalec ne izpolnjuje pogojev, ki so bili določeni v dokumentaciji v zvezi z oddajo javnega naročila. Kupec bo izvajalca o morebitni zavrnitvi novega podizvajalca obvestil najpozneje v desetih dneh od prejema predloga.</w:t>
      </w:r>
    </w:p>
    <w:p w14:paraId="2569FA45" w14:textId="77777777" w:rsidR="00513BB2" w:rsidRPr="00606077" w:rsidRDefault="00513BB2">
      <w:pPr>
        <w:jc w:val="both"/>
        <w:rPr>
          <w:rFonts w:asciiTheme="minorHAnsi" w:hAnsiTheme="minorHAnsi" w:cstheme="minorHAnsi"/>
          <w:i/>
          <w:sz w:val="24"/>
          <w:szCs w:val="24"/>
        </w:rPr>
      </w:pPr>
    </w:p>
    <w:p w14:paraId="6DB2EAED" w14:textId="77777777" w:rsidR="00513BB2" w:rsidRPr="00606077" w:rsidRDefault="00811B5E">
      <w:pPr>
        <w:jc w:val="both"/>
        <w:rPr>
          <w:rFonts w:asciiTheme="minorHAnsi" w:hAnsiTheme="minorHAnsi" w:cstheme="minorHAnsi"/>
          <w:i/>
          <w:sz w:val="24"/>
          <w:szCs w:val="24"/>
        </w:rPr>
      </w:pPr>
      <w:r w:rsidRPr="00606077">
        <w:rPr>
          <w:rFonts w:asciiTheme="minorHAnsi" w:hAnsiTheme="minorHAnsi" w:cstheme="minorHAnsi"/>
          <w:i/>
          <w:sz w:val="24"/>
          <w:szCs w:val="24"/>
        </w:rPr>
        <w:t>Če kupec ugotovi, da dela izvaja podizvajalec, s katerim ni seznanjen, lahko odstopi od pogodbe.</w:t>
      </w:r>
    </w:p>
    <w:p w14:paraId="03EB7957" w14:textId="77777777" w:rsidR="00513BB2" w:rsidRPr="00606077" w:rsidRDefault="00513BB2">
      <w:pPr>
        <w:rPr>
          <w:rFonts w:asciiTheme="minorHAnsi" w:hAnsiTheme="minorHAnsi" w:cstheme="minorHAnsi"/>
          <w:sz w:val="24"/>
          <w:szCs w:val="24"/>
        </w:rPr>
      </w:pPr>
    </w:p>
    <w:p w14:paraId="7B9AC02A" w14:textId="77777777" w:rsidR="00513BB2" w:rsidRPr="00606077" w:rsidRDefault="00513BB2">
      <w:pPr>
        <w:jc w:val="both"/>
        <w:rPr>
          <w:rFonts w:asciiTheme="minorHAnsi" w:hAnsiTheme="minorHAnsi" w:cstheme="minorHAnsi"/>
          <w:sz w:val="24"/>
          <w:szCs w:val="24"/>
        </w:rPr>
      </w:pPr>
    </w:p>
    <w:p w14:paraId="7ACB08FC" w14:textId="77777777" w:rsidR="00513BB2" w:rsidRPr="00606077" w:rsidRDefault="00811B5E">
      <w:pPr>
        <w:jc w:val="both"/>
        <w:rPr>
          <w:rFonts w:asciiTheme="minorHAnsi" w:hAnsiTheme="minorHAnsi" w:cstheme="minorHAnsi"/>
          <w:b/>
          <w:sz w:val="24"/>
          <w:szCs w:val="24"/>
        </w:rPr>
      </w:pPr>
      <w:r w:rsidRPr="00606077">
        <w:rPr>
          <w:rFonts w:asciiTheme="minorHAnsi" w:hAnsiTheme="minorHAnsi" w:cstheme="minorHAnsi"/>
          <w:b/>
          <w:sz w:val="24"/>
          <w:szCs w:val="24"/>
        </w:rPr>
        <w:t>POGODBENA VREDNOST</w:t>
      </w:r>
    </w:p>
    <w:p w14:paraId="5A24A3F5" w14:textId="77777777" w:rsidR="00513BB2" w:rsidRPr="00606077" w:rsidRDefault="00513BB2">
      <w:pPr>
        <w:jc w:val="both"/>
        <w:rPr>
          <w:rFonts w:asciiTheme="minorHAnsi" w:hAnsiTheme="minorHAnsi" w:cstheme="minorHAnsi"/>
          <w:sz w:val="24"/>
          <w:szCs w:val="24"/>
        </w:rPr>
      </w:pPr>
    </w:p>
    <w:p w14:paraId="4AB2C3F2" w14:textId="77777777" w:rsidR="00513BB2" w:rsidRPr="00606077" w:rsidRDefault="00811B5E">
      <w:pPr>
        <w:pStyle w:val="Odstavekseznama"/>
        <w:numPr>
          <w:ilvl w:val="0"/>
          <w:numId w:val="16"/>
        </w:numPr>
        <w:suppressAutoHyphens/>
        <w:autoSpaceDE w:val="0"/>
        <w:autoSpaceDN w:val="0"/>
        <w:spacing w:before="1"/>
        <w:jc w:val="center"/>
        <w:textAlignment w:val="baseline"/>
        <w:rPr>
          <w:rFonts w:asciiTheme="minorHAnsi" w:hAnsiTheme="minorHAnsi" w:cstheme="minorHAnsi"/>
          <w:sz w:val="24"/>
          <w:szCs w:val="24"/>
        </w:rPr>
      </w:pPr>
      <w:r w:rsidRPr="00606077">
        <w:rPr>
          <w:rFonts w:asciiTheme="minorHAnsi" w:hAnsiTheme="minorHAnsi" w:cstheme="minorHAnsi"/>
          <w:sz w:val="24"/>
          <w:szCs w:val="24"/>
        </w:rPr>
        <w:t>člen</w:t>
      </w:r>
    </w:p>
    <w:p w14:paraId="471401DE" w14:textId="77777777" w:rsidR="00513BB2" w:rsidRPr="00606077" w:rsidRDefault="00513BB2">
      <w:pPr>
        <w:jc w:val="both"/>
        <w:rPr>
          <w:rFonts w:asciiTheme="minorHAnsi" w:hAnsiTheme="minorHAnsi" w:cstheme="minorHAnsi"/>
          <w:sz w:val="24"/>
          <w:szCs w:val="24"/>
        </w:rPr>
      </w:pPr>
    </w:p>
    <w:p w14:paraId="65986B27" w14:textId="51BB7133" w:rsidR="00513BB2" w:rsidRPr="00606077" w:rsidRDefault="00811B5E">
      <w:pPr>
        <w:jc w:val="both"/>
        <w:rPr>
          <w:rFonts w:asciiTheme="minorHAnsi" w:hAnsiTheme="minorHAnsi" w:cstheme="minorHAnsi"/>
          <w:sz w:val="24"/>
          <w:szCs w:val="24"/>
        </w:rPr>
      </w:pPr>
      <w:r w:rsidRPr="00606077">
        <w:rPr>
          <w:rFonts w:asciiTheme="minorHAnsi" w:hAnsiTheme="minorHAnsi" w:cstheme="minorHAnsi"/>
          <w:sz w:val="24"/>
          <w:szCs w:val="24"/>
        </w:rPr>
        <w:t>Pogodbeno vrednost vozil</w:t>
      </w:r>
      <w:r w:rsidR="00D1610F">
        <w:rPr>
          <w:rFonts w:asciiTheme="minorHAnsi" w:hAnsiTheme="minorHAnsi" w:cstheme="minorHAnsi"/>
          <w:sz w:val="24"/>
          <w:szCs w:val="24"/>
        </w:rPr>
        <w:t>a</w:t>
      </w:r>
      <w:r w:rsidRPr="00606077">
        <w:rPr>
          <w:rFonts w:asciiTheme="minorHAnsi" w:hAnsiTheme="minorHAnsi" w:cstheme="minorHAnsi"/>
          <w:sz w:val="24"/>
          <w:szCs w:val="24"/>
        </w:rPr>
        <w:t xml:space="preserve">, ki izhaja iz ponudbe, znaša na dan sklenitve te pogodbe </w:t>
      </w:r>
    </w:p>
    <w:p w14:paraId="23539847" w14:textId="77777777" w:rsidR="00513BB2" w:rsidRPr="00606077" w:rsidRDefault="00513BB2">
      <w:pPr>
        <w:jc w:val="both"/>
        <w:rPr>
          <w:rFonts w:asciiTheme="minorHAnsi" w:hAnsiTheme="minorHAnsi" w:cstheme="minorHAnsi"/>
          <w:sz w:val="24"/>
          <w:szCs w:val="24"/>
        </w:rPr>
      </w:pPr>
    </w:p>
    <w:p w14:paraId="59059EDA" w14:textId="77777777" w:rsidR="00513BB2" w:rsidRPr="00606077" w:rsidRDefault="00000000">
      <w:pPr>
        <w:pStyle w:val="Odstavekseznama"/>
        <w:numPr>
          <w:ilvl w:val="0"/>
          <w:numId w:val="19"/>
        </w:numPr>
        <w:contextualSpacing/>
        <w:jc w:val="both"/>
        <w:rPr>
          <w:rFonts w:asciiTheme="minorHAnsi" w:hAnsiTheme="minorHAnsi" w:cstheme="minorHAnsi"/>
          <w:sz w:val="24"/>
          <w:szCs w:val="24"/>
        </w:rPr>
      </w:pPr>
      <w:sdt>
        <w:sdtPr>
          <w:rPr>
            <w:rFonts w:asciiTheme="minorHAnsi" w:hAnsiTheme="minorHAnsi" w:cstheme="minorHAnsi"/>
            <w:sz w:val="24"/>
            <w:szCs w:val="24"/>
          </w:rPr>
          <w:id w:val="992990988"/>
          <w:placeholder>
            <w:docPart w:val="1BEB135649BA4CE9B2A854D8E59F1C35"/>
          </w:placeholder>
          <w:showingPlcHdr/>
          <w:text/>
        </w:sdtPr>
        <w:sdtContent>
          <w:r w:rsidR="00811B5E" w:rsidRPr="00606077">
            <w:rPr>
              <w:rStyle w:val="Besedilooznabemesta"/>
              <w:rFonts w:asciiTheme="minorHAnsi" w:hAnsiTheme="minorHAnsi" w:cstheme="minorHAnsi"/>
              <w:sz w:val="24"/>
              <w:szCs w:val="24"/>
            </w:rPr>
            <w:t>Kliknite ali tapnite tukaj, če želite vnesti besedilo.</w:t>
          </w:r>
        </w:sdtContent>
      </w:sdt>
      <w:r w:rsidR="00811B5E" w:rsidRPr="00606077">
        <w:rPr>
          <w:rFonts w:asciiTheme="minorHAnsi" w:hAnsiTheme="minorHAnsi" w:cstheme="minorHAnsi"/>
          <w:sz w:val="24"/>
          <w:szCs w:val="24"/>
        </w:rPr>
        <w:t>EUR brez DDV.</w:t>
      </w:r>
    </w:p>
    <w:p w14:paraId="47AC00D7" w14:textId="77777777" w:rsidR="00513BB2" w:rsidRPr="00606077" w:rsidRDefault="00513BB2">
      <w:pPr>
        <w:jc w:val="both"/>
        <w:rPr>
          <w:rFonts w:asciiTheme="minorHAnsi" w:hAnsiTheme="minorHAnsi" w:cstheme="minorHAnsi"/>
          <w:sz w:val="24"/>
          <w:szCs w:val="24"/>
        </w:rPr>
      </w:pPr>
    </w:p>
    <w:p w14:paraId="2CA9044F" w14:textId="77777777" w:rsidR="00513BB2" w:rsidRPr="00606077" w:rsidRDefault="00811B5E">
      <w:pPr>
        <w:jc w:val="both"/>
        <w:rPr>
          <w:rFonts w:asciiTheme="minorHAnsi" w:hAnsiTheme="minorHAnsi" w:cstheme="minorHAnsi"/>
          <w:sz w:val="24"/>
          <w:szCs w:val="24"/>
        </w:rPr>
      </w:pPr>
      <w:r w:rsidRPr="00606077">
        <w:rPr>
          <w:rFonts w:asciiTheme="minorHAnsi" w:hAnsiTheme="minorHAnsi" w:cstheme="minorHAnsi"/>
          <w:sz w:val="24"/>
          <w:szCs w:val="24"/>
        </w:rPr>
        <w:t>V pogodbeni vrednosti ni upoštevan davek na dodano vrednost (DDV), ki se obračuna ob izstavitvi E-računa, v skladu z veljavno zakonodajo v Republiki Sloveniji.</w:t>
      </w:r>
    </w:p>
    <w:p w14:paraId="6B171A1F" w14:textId="77777777" w:rsidR="00513BB2" w:rsidRPr="00606077" w:rsidRDefault="00513BB2">
      <w:pPr>
        <w:jc w:val="both"/>
        <w:rPr>
          <w:rFonts w:asciiTheme="minorHAnsi" w:hAnsiTheme="minorHAnsi" w:cstheme="minorHAnsi"/>
          <w:sz w:val="24"/>
          <w:szCs w:val="24"/>
        </w:rPr>
      </w:pPr>
    </w:p>
    <w:p w14:paraId="705205C7" w14:textId="38D219F3" w:rsidR="00513BB2" w:rsidRPr="00606077" w:rsidRDefault="00811B5E">
      <w:pPr>
        <w:jc w:val="both"/>
        <w:rPr>
          <w:rFonts w:asciiTheme="minorHAnsi" w:hAnsiTheme="minorHAnsi" w:cstheme="minorHAnsi"/>
          <w:sz w:val="24"/>
          <w:szCs w:val="24"/>
        </w:rPr>
      </w:pPr>
      <w:r w:rsidRPr="00606077">
        <w:rPr>
          <w:rFonts w:asciiTheme="minorHAnsi" w:hAnsiTheme="minorHAnsi" w:cstheme="minorHAnsi"/>
          <w:sz w:val="24"/>
          <w:szCs w:val="24"/>
        </w:rPr>
        <w:t>Pogodbena vrednost vozil</w:t>
      </w:r>
      <w:r w:rsidR="00E14655">
        <w:rPr>
          <w:rFonts w:asciiTheme="minorHAnsi" w:hAnsiTheme="minorHAnsi" w:cstheme="minorHAnsi"/>
          <w:sz w:val="24"/>
          <w:szCs w:val="24"/>
        </w:rPr>
        <w:t>a</w:t>
      </w:r>
      <w:r w:rsidRPr="00606077">
        <w:rPr>
          <w:rFonts w:asciiTheme="minorHAnsi" w:hAnsiTheme="minorHAnsi" w:cstheme="minorHAnsi"/>
          <w:sz w:val="24"/>
          <w:szCs w:val="24"/>
        </w:rPr>
        <w:t xml:space="preserve"> zajema vse materialne in nematerialne stroške, ki bodo potrebni za dobavo predmeta pogodbe (transport in priprava vozil</w:t>
      </w:r>
      <w:r w:rsidR="00E14655">
        <w:rPr>
          <w:rFonts w:asciiTheme="minorHAnsi" w:hAnsiTheme="minorHAnsi" w:cstheme="minorHAnsi"/>
          <w:sz w:val="24"/>
          <w:szCs w:val="24"/>
        </w:rPr>
        <w:t>a</w:t>
      </w:r>
      <w:r w:rsidRPr="00606077">
        <w:rPr>
          <w:rFonts w:asciiTheme="minorHAnsi" w:hAnsiTheme="minorHAnsi" w:cstheme="minorHAnsi"/>
          <w:sz w:val="24"/>
          <w:szCs w:val="24"/>
        </w:rPr>
        <w:t>, vključno z vsemi stroški dela, ter stroški izdelave ponudbene dokumentacije).</w:t>
      </w:r>
    </w:p>
    <w:p w14:paraId="15B4A080" w14:textId="77777777" w:rsidR="00513BB2" w:rsidRPr="00606077" w:rsidRDefault="00513BB2">
      <w:pPr>
        <w:jc w:val="both"/>
        <w:rPr>
          <w:rFonts w:asciiTheme="minorHAnsi" w:hAnsiTheme="minorHAnsi" w:cstheme="minorHAnsi"/>
          <w:sz w:val="24"/>
          <w:szCs w:val="24"/>
        </w:rPr>
      </w:pPr>
    </w:p>
    <w:p w14:paraId="4D7E160E" w14:textId="77777777" w:rsidR="00513BB2" w:rsidRPr="00606077" w:rsidRDefault="00513BB2">
      <w:pPr>
        <w:jc w:val="both"/>
        <w:rPr>
          <w:rFonts w:asciiTheme="minorHAnsi" w:hAnsiTheme="minorHAnsi" w:cstheme="minorHAnsi"/>
          <w:sz w:val="24"/>
          <w:szCs w:val="24"/>
        </w:rPr>
      </w:pPr>
    </w:p>
    <w:p w14:paraId="792102D4" w14:textId="77777777" w:rsidR="00513BB2" w:rsidRPr="00606077" w:rsidRDefault="00811B5E">
      <w:pPr>
        <w:jc w:val="both"/>
        <w:rPr>
          <w:rFonts w:asciiTheme="minorHAnsi" w:hAnsiTheme="minorHAnsi" w:cstheme="minorHAnsi"/>
          <w:b/>
          <w:sz w:val="24"/>
          <w:szCs w:val="24"/>
        </w:rPr>
      </w:pPr>
      <w:r w:rsidRPr="00606077">
        <w:rPr>
          <w:rFonts w:asciiTheme="minorHAnsi" w:hAnsiTheme="minorHAnsi" w:cstheme="minorHAnsi"/>
          <w:b/>
          <w:sz w:val="24"/>
          <w:szCs w:val="24"/>
        </w:rPr>
        <w:t>PLAČILO</w:t>
      </w:r>
    </w:p>
    <w:p w14:paraId="027686DD" w14:textId="77777777" w:rsidR="00513BB2" w:rsidRPr="00606077" w:rsidRDefault="00811B5E">
      <w:pPr>
        <w:pStyle w:val="Odstavekseznama"/>
        <w:numPr>
          <w:ilvl w:val="0"/>
          <w:numId w:val="16"/>
        </w:numPr>
        <w:suppressAutoHyphens/>
        <w:autoSpaceDE w:val="0"/>
        <w:autoSpaceDN w:val="0"/>
        <w:spacing w:before="1"/>
        <w:jc w:val="center"/>
        <w:textAlignment w:val="baseline"/>
        <w:rPr>
          <w:rFonts w:asciiTheme="minorHAnsi" w:hAnsiTheme="minorHAnsi" w:cstheme="minorHAnsi"/>
          <w:sz w:val="24"/>
          <w:szCs w:val="24"/>
        </w:rPr>
      </w:pPr>
      <w:r w:rsidRPr="00606077">
        <w:rPr>
          <w:rFonts w:asciiTheme="minorHAnsi" w:hAnsiTheme="minorHAnsi" w:cstheme="minorHAnsi"/>
          <w:sz w:val="24"/>
          <w:szCs w:val="24"/>
        </w:rPr>
        <w:t>člen</w:t>
      </w:r>
    </w:p>
    <w:p w14:paraId="18208BE7" w14:textId="77777777" w:rsidR="00513BB2" w:rsidRPr="00606077" w:rsidRDefault="00513BB2">
      <w:pPr>
        <w:jc w:val="both"/>
        <w:rPr>
          <w:rFonts w:asciiTheme="minorHAnsi" w:hAnsiTheme="minorHAnsi" w:cstheme="minorHAnsi"/>
          <w:sz w:val="24"/>
          <w:szCs w:val="24"/>
        </w:rPr>
      </w:pPr>
    </w:p>
    <w:p w14:paraId="33A3D890" w14:textId="18E884A7" w:rsidR="00513BB2" w:rsidRPr="00606077" w:rsidRDefault="00811B5E">
      <w:pPr>
        <w:jc w:val="both"/>
        <w:rPr>
          <w:rFonts w:asciiTheme="minorHAnsi" w:hAnsiTheme="minorHAnsi" w:cstheme="minorHAnsi"/>
          <w:sz w:val="24"/>
          <w:szCs w:val="24"/>
        </w:rPr>
      </w:pPr>
      <w:r w:rsidRPr="00606077">
        <w:rPr>
          <w:rFonts w:asciiTheme="minorHAnsi" w:hAnsiTheme="minorHAnsi" w:cstheme="minorHAnsi"/>
          <w:sz w:val="24"/>
          <w:szCs w:val="24"/>
        </w:rPr>
        <w:t>Račun za dobavljen</w:t>
      </w:r>
      <w:r w:rsidR="00E14655">
        <w:rPr>
          <w:rFonts w:asciiTheme="minorHAnsi" w:hAnsiTheme="minorHAnsi" w:cstheme="minorHAnsi"/>
          <w:sz w:val="24"/>
          <w:szCs w:val="24"/>
        </w:rPr>
        <w:t>o</w:t>
      </w:r>
      <w:r w:rsidRPr="00606077">
        <w:rPr>
          <w:rFonts w:asciiTheme="minorHAnsi" w:hAnsiTheme="minorHAnsi" w:cstheme="minorHAnsi"/>
          <w:sz w:val="24"/>
          <w:szCs w:val="24"/>
        </w:rPr>
        <w:t xml:space="preserve"> vozil</w:t>
      </w:r>
      <w:r w:rsidR="00E14655">
        <w:rPr>
          <w:rFonts w:asciiTheme="minorHAnsi" w:hAnsiTheme="minorHAnsi" w:cstheme="minorHAnsi"/>
          <w:sz w:val="24"/>
          <w:szCs w:val="24"/>
        </w:rPr>
        <w:t>o</w:t>
      </w:r>
      <w:r w:rsidRPr="00606077">
        <w:rPr>
          <w:rFonts w:asciiTheme="minorHAnsi" w:hAnsiTheme="minorHAnsi" w:cstheme="minorHAnsi"/>
          <w:sz w:val="24"/>
          <w:szCs w:val="24"/>
        </w:rPr>
        <w:t xml:space="preserve"> bo prodajalec v elektronski obliki (E-račun) izstavil v petih (5) delovnih dneh od dneva dobave, kar se potrdi s podpisom prevzemnega zapisnika s strani pogodbenih strank oziroma njunih pooblaščenih predstavnikov (skrbnikov pogodbe), pri čemer je podpisan prevzemni zapisnik s strani pogodbenih strank oziroma njunih pooblaščenih predstavnikov (skrbnikov pogodbe) priloga k računu.  </w:t>
      </w:r>
    </w:p>
    <w:p w14:paraId="2FB7ED45" w14:textId="77777777" w:rsidR="00513BB2" w:rsidRPr="00606077" w:rsidRDefault="00513BB2">
      <w:pPr>
        <w:jc w:val="both"/>
        <w:rPr>
          <w:rFonts w:asciiTheme="minorHAnsi" w:hAnsiTheme="minorHAnsi" w:cstheme="minorHAnsi"/>
          <w:sz w:val="24"/>
          <w:szCs w:val="24"/>
        </w:rPr>
      </w:pPr>
    </w:p>
    <w:p w14:paraId="3E164B8E" w14:textId="77777777" w:rsidR="00513BB2" w:rsidRPr="00606077" w:rsidRDefault="00811B5E">
      <w:pPr>
        <w:jc w:val="both"/>
        <w:rPr>
          <w:rFonts w:asciiTheme="minorHAnsi" w:hAnsiTheme="minorHAnsi" w:cstheme="minorHAnsi"/>
          <w:sz w:val="24"/>
          <w:szCs w:val="24"/>
        </w:rPr>
      </w:pPr>
      <w:r w:rsidRPr="00606077">
        <w:rPr>
          <w:rFonts w:asciiTheme="minorHAnsi" w:hAnsiTheme="minorHAnsi" w:cstheme="minorHAnsi"/>
          <w:sz w:val="24"/>
          <w:szCs w:val="24"/>
        </w:rPr>
        <w:t xml:space="preserve">Kupec ima pravico z obrazložitvijo zavrniti nepravilni račun v roku petih (5) delovnih dni po prejemu računa, prodajalec pa je dolžan v tem primeru izstaviti nov, pravilni račun v roku petih (5) delovnih dni od zavrnitve, v kateri bo izkazana pravilna vrednost dobavljenega blaga. </w:t>
      </w:r>
    </w:p>
    <w:p w14:paraId="785D581B" w14:textId="77777777" w:rsidR="00513BB2" w:rsidRPr="00606077" w:rsidRDefault="00513BB2">
      <w:pPr>
        <w:jc w:val="both"/>
        <w:rPr>
          <w:rFonts w:asciiTheme="minorHAnsi" w:hAnsiTheme="minorHAnsi" w:cstheme="minorHAnsi"/>
          <w:sz w:val="24"/>
          <w:szCs w:val="24"/>
        </w:rPr>
      </w:pPr>
    </w:p>
    <w:p w14:paraId="3009F5A0" w14:textId="77777777" w:rsidR="00513BB2" w:rsidRPr="00606077" w:rsidRDefault="00811B5E">
      <w:pPr>
        <w:jc w:val="both"/>
        <w:rPr>
          <w:rFonts w:asciiTheme="minorHAnsi" w:hAnsiTheme="minorHAnsi" w:cstheme="minorHAnsi"/>
          <w:sz w:val="24"/>
          <w:szCs w:val="24"/>
        </w:rPr>
      </w:pPr>
      <w:r w:rsidRPr="00606077">
        <w:rPr>
          <w:rFonts w:asciiTheme="minorHAnsi" w:hAnsiTheme="minorHAnsi" w:cstheme="minorHAnsi"/>
          <w:sz w:val="24"/>
          <w:szCs w:val="24"/>
        </w:rPr>
        <w:t xml:space="preserve">Kupec bo račun za dobavljeno vozilo po tej pogodbi plačal na transakcijski račun prodajalca v roku tridesetih (30) koledarskih dni od dneva dobave. </w:t>
      </w:r>
    </w:p>
    <w:p w14:paraId="0920D1AC" w14:textId="77777777" w:rsidR="00513BB2" w:rsidRPr="00606077" w:rsidRDefault="00513BB2">
      <w:pPr>
        <w:jc w:val="both"/>
        <w:rPr>
          <w:rFonts w:asciiTheme="minorHAnsi" w:hAnsiTheme="minorHAnsi" w:cstheme="minorHAnsi"/>
          <w:sz w:val="24"/>
          <w:szCs w:val="24"/>
        </w:rPr>
      </w:pPr>
    </w:p>
    <w:p w14:paraId="4B185F18" w14:textId="77777777" w:rsidR="00513BB2" w:rsidRPr="00606077" w:rsidRDefault="00811B5E">
      <w:pPr>
        <w:jc w:val="both"/>
        <w:rPr>
          <w:rFonts w:asciiTheme="minorHAnsi" w:hAnsiTheme="minorHAnsi" w:cstheme="minorHAnsi"/>
          <w:sz w:val="24"/>
          <w:szCs w:val="24"/>
        </w:rPr>
      </w:pPr>
      <w:r w:rsidRPr="00606077">
        <w:rPr>
          <w:rFonts w:asciiTheme="minorHAnsi" w:hAnsiTheme="minorHAnsi" w:cstheme="minorHAnsi"/>
          <w:sz w:val="24"/>
          <w:szCs w:val="24"/>
        </w:rPr>
        <w:t>V primeru kupčeve zamude pri plačilu ima prodajalec pravico zaračunati zakonske zamudne obresti.</w:t>
      </w:r>
    </w:p>
    <w:p w14:paraId="0104EA9F" w14:textId="77777777" w:rsidR="00513BB2" w:rsidRPr="00606077" w:rsidRDefault="00513BB2">
      <w:pPr>
        <w:jc w:val="both"/>
        <w:rPr>
          <w:rFonts w:asciiTheme="minorHAnsi" w:hAnsiTheme="minorHAnsi" w:cstheme="minorHAnsi"/>
          <w:sz w:val="24"/>
          <w:szCs w:val="24"/>
        </w:rPr>
      </w:pPr>
    </w:p>
    <w:p w14:paraId="34A99381" w14:textId="77777777" w:rsidR="00513BB2" w:rsidRPr="00606077" w:rsidRDefault="00811B5E">
      <w:pPr>
        <w:jc w:val="both"/>
        <w:rPr>
          <w:rFonts w:asciiTheme="minorHAnsi" w:hAnsiTheme="minorHAnsi" w:cstheme="minorHAnsi"/>
          <w:b/>
          <w:sz w:val="24"/>
          <w:szCs w:val="24"/>
        </w:rPr>
      </w:pPr>
      <w:r w:rsidRPr="00606077">
        <w:rPr>
          <w:rFonts w:asciiTheme="minorHAnsi" w:hAnsiTheme="minorHAnsi" w:cstheme="minorHAnsi"/>
          <w:b/>
          <w:sz w:val="24"/>
          <w:szCs w:val="24"/>
        </w:rPr>
        <w:t>DOBAVNI ROK, VIŠJA SILA IN POGODBENA KAZEN</w:t>
      </w:r>
    </w:p>
    <w:p w14:paraId="688C891D" w14:textId="77777777" w:rsidR="00513BB2" w:rsidRPr="00606077" w:rsidRDefault="00513BB2">
      <w:pPr>
        <w:jc w:val="both"/>
        <w:rPr>
          <w:rFonts w:asciiTheme="minorHAnsi" w:hAnsiTheme="minorHAnsi" w:cstheme="minorHAnsi"/>
          <w:sz w:val="24"/>
          <w:szCs w:val="24"/>
        </w:rPr>
      </w:pPr>
    </w:p>
    <w:p w14:paraId="72750D4A" w14:textId="77777777" w:rsidR="00513BB2" w:rsidRPr="00606077" w:rsidRDefault="00811B5E">
      <w:pPr>
        <w:pStyle w:val="Odstavekseznama"/>
        <w:numPr>
          <w:ilvl w:val="0"/>
          <w:numId w:val="16"/>
        </w:numPr>
        <w:suppressAutoHyphens/>
        <w:autoSpaceDE w:val="0"/>
        <w:autoSpaceDN w:val="0"/>
        <w:spacing w:before="1"/>
        <w:jc w:val="center"/>
        <w:textAlignment w:val="baseline"/>
        <w:rPr>
          <w:rFonts w:asciiTheme="minorHAnsi" w:hAnsiTheme="minorHAnsi" w:cstheme="minorHAnsi"/>
          <w:sz w:val="24"/>
          <w:szCs w:val="24"/>
        </w:rPr>
      </w:pPr>
      <w:r w:rsidRPr="00606077">
        <w:rPr>
          <w:rFonts w:asciiTheme="minorHAnsi" w:hAnsiTheme="minorHAnsi" w:cstheme="minorHAnsi"/>
          <w:sz w:val="24"/>
          <w:szCs w:val="24"/>
        </w:rPr>
        <w:t>člen</w:t>
      </w:r>
    </w:p>
    <w:p w14:paraId="0F8BB9AF" w14:textId="77777777" w:rsidR="00513BB2" w:rsidRPr="00606077" w:rsidRDefault="00513BB2">
      <w:pPr>
        <w:jc w:val="both"/>
        <w:rPr>
          <w:rFonts w:asciiTheme="minorHAnsi" w:hAnsiTheme="minorHAnsi" w:cstheme="minorHAnsi"/>
          <w:sz w:val="24"/>
          <w:szCs w:val="24"/>
        </w:rPr>
      </w:pPr>
    </w:p>
    <w:p w14:paraId="7E5F3454" w14:textId="4514A3DF" w:rsidR="00513BB2" w:rsidRPr="00606077" w:rsidRDefault="00606077">
      <w:pPr>
        <w:jc w:val="both"/>
        <w:rPr>
          <w:rFonts w:asciiTheme="minorHAnsi" w:hAnsiTheme="minorHAnsi" w:cstheme="minorHAnsi"/>
          <w:sz w:val="24"/>
          <w:szCs w:val="24"/>
        </w:rPr>
      </w:pPr>
      <w:r>
        <w:rPr>
          <w:rFonts w:asciiTheme="minorHAnsi" w:hAnsiTheme="minorHAnsi" w:cstheme="minorHAnsi"/>
          <w:sz w:val="24"/>
          <w:szCs w:val="24"/>
        </w:rPr>
        <w:t>Skrajni rok dobave je 31.</w:t>
      </w:r>
      <w:r w:rsidR="00C53134">
        <w:rPr>
          <w:rFonts w:asciiTheme="minorHAnsi" w:hAnsiTheme="minorHAnsi" w:cstheme="minorHAnsi"/>
          <w:sz w:val="24"/>
          <w:szCs w:val="24"/>
        </w:rPr>
        <w:t>12</w:t>
      </w:r>
      <w:r>
        <w:rPr>
          <w:rFonts w:asciiTheme="minorHAnsi" w:hAnsiTheme="minorHAnsi" w:cstheme="minorHAnsi"/>
          <w:sz w:val="24"/>
          <w:szCs w:val="24"/>
        </w:rPr>
        <w:t>.202</w:t>
      </w:r>
      <w:r w:rsidR="00C53134">
        <w:rPr>
          <w:rFonts w:asciiTheme="minorHAnsi" w:hAnsiTheme="minorHAnsi" w:cstheme="minorHAnsi"/>
          <w:sz w:val="24"/>
          <w:szCs w:val="24"/>
        </w:rPr>
        <w:t>4</w:t>
      </w:r>
      <w:r>
        <w:rPr>
          <w:rFonts w:asciiTheme="minorHAnsi" w:hAnsiTheme="minorHAnsi" w:cstheme="minorHAnsi"/>
          <w:sz w:val="24"/>
          <w:szCs w:val="24"/>
        </w:rPr>
        <w:t>.</w:t>
      </w:r>
    </w:p>
    <w:p w14:paraId="25677ED7" w14:textId="77777777" w:rsidR="00513BB2" w:rsidRPr="00606077" w:rsidRDefault="00513BB2">
      <w:pPr>
        <w:jc w:val="both"/>
        <w:rPr>
          <w:rFonts w:asciiTheme="minorHAnsi" w:hAnsiTheme="minorHAnsi" w:cstheme="minorHAnsi"/>
          <w:sz w:val="24"/>
          <w:szCs w:val="24"/>
        </w:rPr>
      </w:pPr>
    </w:p>
    <w:p w14:paraId="0E79CF8E" w14:textId="77777777" w:rsidR="00513BB2" w:rsidRPr="00606077" w:rsidRDefault="00811B5E">
      <w:pPr>
        <w:jc w:val="both"/>
        <w:rPr>
          <w:rFonts w:asciiTheme="minorHAnsi" w:hAnsiTheme="minorHAnsi" w:cstheme="minorHAnsi"/>
          <w:sz w:val="24"/>
          <w:szCs w:val="24"/>
        </w:rPr>
      </w:pPr>
      <w:r w:rsidRPr="00606077">
        <w:rPr>
          <w:rFonts w:asciiTheme="minorHAnsi" w:hAnsiTheme="minorHAnsi" w:cstheme="minorHAnsi"/>
          <w:sz w:val="24"/>
          <w:szCs w:val="24"/>
        </w:rPr>
        <w:t>Dobava se bo štela za pravilno izvršeno, ko se bo prevzem predmeta pogodbe uspešno opravil na podlagi podpisa prevzemnega zapisnika. Podpisan prevzemni zapisnik s strani pooblaščenih predstavnikov pogodbenih strank je podlaga za izstavitev računa.</w:t>
      </w:r>
    </w:p>
    <w:p w14:paraId="721C3F11" w14:textId="77777777" w:rsidR="00513BB2" w:rsidRPr="00606077" w:rsidRDefault="00513BB2">
      <w:pPr>
        <w:jc w:val="both"/>
        <w:rPr>
          <w:rFonts w:asciiTheme="minorHAnsi" w:hAnsiTheme="minorHAnsi" w:cstheme="minorHAnsi"/>
          <w:sz w:val="24"/>
          <w:szCs w:val="24"/>
        </w:rPr>
      </w:pPr>
    </w:p>
    <w:p w14:paraId="40AC7021" w14:textId="77777777" w:rsidR="00513BB2" w:rsidRPr="00606077" w:rsidRDefault="00811B5E">
      <w:pPr>
        <w:pStyle w:val="Odstavekseznama"/>
        <w:numPr>
          <w:ilvl w:val="0"/>
          <w:numId w:val="16"/>
        </w:numPr>
        <w:suppressAutoHyphens/>
        <w:autoSpaceDE w:val="0"/>
        <w:autoSpaceDN w:val="0"/>
        <w:spacing w:before="1"/>
        <w:jc w:val="center"/>
        <w:textAlignment w:val="baseline"/>
        <w:rPr>
          <w:rFonts w:asciiTheme="minorHAnsi" w:hAnsiTheme="minorHAnsi" w:cstheme="minorHAnsi"/>
          <w:sz w:val="24"/>
          <w:szCs w:val="24"/>
        </w:rPr>
      </w:pPr>
      <w:r w:rsidRPr="00606077">
        <w:rPr>
          <w:rFonts w:asciiTheme="minorHAnsi" w:hAnsiTheme="minorHAnsi" w:cstheme="minorHAnsi"/>
          <w:sz w:val="24"/>
          <w:szCs w:val="24"/>
        </w:rPr>
        <w:t>člen</w:t>
      </w:r>
    </w:p>
    <w:p w14:paraId="32566CB1" w14:textId="77777777" w:rsidR="00513BB2" w:rsidRPr="00606077" w:rsidRDefault="00513BB2">
      <w:pPr>
        <w:jc w:val="both"/>
        <w:rPr>
          <w:rFonts w:asciiTheme="minorHAnsi" w:hAnsiTheme="minorHAnsi" w:cstheme="minorHAnsi"/>
          <w:sz w:val="24"/>
          <w:szCs w:val="24"/>
        </w:rPr>
      </w:pPr>
    </w:p>
    <w:p w14:paraId="38949FD0" w14:textId="77777777" w:rsidR="00513BB2" w:rsidRPr="00606077" w:rsidRDefault="00811B5E">
      <w:pPr>
        <w:jc w:val="both"/>
        <w:rPr>
          <w:rFonts w:asciiTheme="minorHAnsi" w:hAnsiTheme="minorHAnsi" w:cstheme="minorHAnsi"/>
          <w:sz w:val="24"/>
          <w:szCs w:val="24"/>
        </w:rPr>
      </w:pPr>
      <w:r w:rsidRPr="00606077">
        <w:rPr>
          <w:rFonts w:asciiTheme="minorHAnsi" w:hAnsiTheme="minorHAnsi" w:cstheme="minorHAnsi"/>
          <w:sz w:val="24"/>
          <w:szCs w:val="24"/>
        </w:rPr>
        <w:t>Dobavni rok se lahko sporazumno podaljša, če gre za dogodek višje sile, vendar največ za čas trajanja višje sile ali njene posledice.</w:t>
      </w:r>
    </w:p>
    <w:p w14:paraId="38C3BC6A" w14:textId="77777777" w:rsidR="00513BB2" w:rsidRPr="00606077" w:rsidRDefault="00513BB2">
      <w:pPr>
        <w:jc w:val="both"/>
        <w:rPr>
          <w:rFonts w:asciiTheme="minorHAnsi" w:hAnsiTheme="minorHAnsi" w:cstheme="minorHAnsi"/>
          <w:sz w:val="24"/>
          <w:szCs w:val="24"/>
        </w:rPr>
      </w:pPr>
    </w:p>
    <w:p w14:paraId="481FFDC8" w14:textId="77777777" w:rsidR="00513BB2" w:rsidRPr="00606077" w:rsidRDefault="00811B5E">
      <w:pPr>
        <w:jc w:val="both"/>
        <w:rPr>
          <w:rFonts w:asciiTheme="minorHAnsi" w:hAnsiTheme="minorHAnsi" w:cstheme="minorHAnsi"/>
          <w:sz w:val="24"/>
          <w:szCs w:val="24"/>
        </w:rPr>
      </w:pPr>
      <w:r w:rsidRPr="00606077">
        <w:rPr>
          <w:rFonts w:asciiTheme="minorHAnsi" w:hAnsiTheme="minorHAnsi" w:cstheme="minorHAnsi"/>
          <w:sz w:val="24"/>
          <w:szCs w:val="24"/>
        </w:rPr>
        <w:lastRenderedPageBreak/>
        <w:t xml:space="preserve">Ne glede na določila te pogodbe, prodajalec ne bo podvržen prekinitvi pogodbe zaradi neizpolnitve obveznosti, zakasnitev v izvajanju ali drugih napakah pri izvršitvi njegovih pogodbenih obveznosti, če gre za dogodek višje sile. </w:t>
      </w:r>
    </w:p>
    <w:p w14:paraId="0E57C23E" w14:textId="77777777" w:rsidR="00513BB2" w:rsidRPr="00606077" w:rsidRDefault="00513BB2">
      <w:pPr>
        <w:jc w:val="both"/>
        <w:rPr>
          <w:rFonts w:asciiTheme="minorHAnsi" w:hAnsiTheme="minorHAnsi" w:cstheme="minorHAnsi"/>
          <w:sz w:val="24"/>
          <w:szCs w:val="24"/>
        </w:rPr>
      </w:pPr>
    </w:p>
    <w:p w14:paraId="57C37D2B" w14:textId="77777777" w:rsidR="00513BB2" w:rsidRPr="00606077" w:rsidRDefault="00811B5E">
      <w:pPr>
        <w:jc w:val="both"/>
        <w:rPr>
          <w:rFonts w:asciiTheme="minorHAnsi" w:hAnsiTheme="minorHAnsi" w:cstheme="minorHAnsi"/>
          <w:sz w:val="24"/>
          <w:szCs w:val="24"/>
        </w:rPr>
      </w:pPr>
      <w:r w:rsidRPr="00606077">
        <w:rPr>
          <w:rFonts w:asciiTheme="minorHAnsi" w:hAnsiTheme="minorHAnsi" w:cstheme="minorHAnsi"/>
          <w:sz w:val="24"/>
          <w:szCs w:val="24"/>
        </w:rPr>
        <w:t>Kot višja sila se razumejo vse nepredvidene in nepričakovane okoliščine izjemnega značaja, ki so se pojavile po sklenitvi pogodbe, neodvisno od volje pogodbenih strank in jih sodna praksa priznava za višjo silo. Pomanjkanje delovne sile ali materiala pri prodajalcu ali pri njegovih dobaviteljih se ne šteje za višjo silo, razen, če ni posledica le-te.</w:t>
      </w:r>
    </w:p>
    <w:p w14:paraId="01A5C0C1" w14:textId="77777777" w:rsidR="00513BB2" w:rsidRPr="00606077" w:rsidRDefault="00513BB2">
      <w:pPr>
        <w:jc w:val="both"/>
        <w:rPr>
          <w:rFonts w:asciiTheme="minorHAnsi" w:hAnsiTheme="minorHAnsi" w:cstheme="minorHAnsi"/>
          <w:sz w:val="24"/>
          <w:szCs w:val="24"/>
        </w:rPr>
      </w:pPr>
    </w:p>
    <w:p w14:paraId="4EE04F54" w14:textId="77777777" w:rsidR="00513BB2" w:rsidRPr="00606077" w:rsidRDefault="00811B5E">
      <w:pPr>
        <w:jc w:val="both"/>
        <w:rPr>
          <w:rFonts w:asciiTheme="minorHAnsi" w:hAnsiTheme="minorHAnsi" w:cstheme="minorHAnsi"/>
          <w:sz w:val="24"/>
          <w:szCs w:val="24"/>
        </w:rPr>
      </w:pPr>
      <w:r w:rsidRPr="00606077">
        <w:rPr>
          <w:rFonts w:asciiTheme="minorHAnsi" w:hAnsiTheme="minorHAnsi" w:cstheme="minorHAnsi"/>
          <w:sz w:val="24"/>
          <w:szCs w:val="24"/>
        </w:rPr>
        <w:t xml:space="preserve">V kolikor nastopi situacija višje sile, bo prodajalec nemudoma oziroma takoj, ko je to mogoče, pisno obvestil kupca o teh pogojih in vzrokih zanje ter pri tem tudi navedel vzroke zamude ter okvirni/pričakovani dejanski rok dobave. Le v tem primeru kupec ne bo izvajal sankcij proti prodajalcu po 8. členu te pogodbe. Prav tako je prodajalec dolžan kupca pisno obvestiti o prenehanju višje sile, najkasneje pa v dveh (2) delovnih dneh od prenehanja dogodka višje sile. </w:t>
      </w:r>
    </w:p>
    <w:p w14:paraId="0E503198" w14:textId="77777777" w:rsidR="00513BB2" w:rsidRPr="00606077" w:rsidRDefault="00513BB2">
      <w:pPr>
        <w:jc w:val="both"/>
        <w:rPr>
          <w:rFonts w:asciiTheme="minorHAnsi" w:hAnsiTheme="minorHAnsi" w:cstheme="minorHAnsi"/>
          <w:sz w:val="24"/>
          <w:szCs w:val="24"/>
        </w:rPr>
      </w:pPr>
    </w:p>
    <w:p w14:paraId="358B5EA0" w14:textId="77777777" w:rsidR="00513BB2" w:rsidRPr="00606077" w:rsidRDefault="00811B5E">
      <w:pPr>
        <w:jc w:val="both"/>
        <w:rPr>
          <w:rFonts w:asciiTheme="minorHAnsi" w:hAnsiTheme="minorHAnsi" w:cstheme="minorHAnsi"/>
          <w:sz w:val="24"/>
          <w:szCs w:val="24"/>
        </w:rPr>
      </w:pPr>
      <w:r w:rsidRPr="00606077">
        <w:rPr>
          <w:rFonts w:asciiTheme="minorHAnsi" w:hAnsiTheme="minorHAnsi" w:cstheme="minorHAnsi"/>
          <w:sz w:val="24"/>
          <w:szCs w:val="24"/>
        </w:rPr>
        <w:t>Če ni drugih navodil s strani kupca v pisni obliki, bo prodajalec nadaljeval z izvajanjem svojih pogodbenih obveznosti, kot je normalno mogoče in bo iskal vse normalne alternative načine za izvajanje pogodbenih določil, ki jih ne ovira dogodek višje sile.</w:t>
      </w:r>
    </w:p>
    <w:p w14:paraId="3EB9E1C3" w14:textId="77777777" w:rsidR="00513BB2" w:rsidRPr="00606077" w:rsidRDefault="00513BB2">
      <w:pPr>
        <w:jc w:val="both"/>
        <w:rPr>
          <w:rFonts w:asciiTheme="minorHAnsi" w:hAnsiTheme="minorHAnsi" w:cstheme="minorHAnsi"/>
          <w:sz w:val="24"/>
          <w:szCs w:val="24"/>
        </w:rPr>
      </w:pPr>
    </w:p>
    <w:p w14:paraId="7C16D42C" w14:textId="77777777" w:rsidR="00513BB2" w:rsidRPr="00606077" w:rsidRDefault="00811B5E">
      <w:pPr>
        <w:pStyle w:val="Odstavekseznama"/>
        <w:numPr>
          <w:ilvl w:val="0"/>
          <w:numId w:val="16"/>
        </w:numPr>
        <w:suppressAutoHyphens/>
        <w:autoSpaceDE w:val="0"/>
        <w:autoSpaceDN w:val="0"/>
        <w:spacing w:before="1"/>
        <w:jc w:val="center"/>
        <w:textAlignment w:val="baseline"/>
        <w:rPr>
          <w:rFonts w:asciiTheme="minorHAnsi" w:hAnsiTheme="minorHAnsi" w:cstheme="minorHAnsi"/>
          <w:sz w:val="24"/>
          <w:szCs w:val="24"/>
        </w:rPr>
      </w:pPr>
      <w:r w:rsidRPr="00606077">
        <w:rPr>
          <w:rFonts w:asciiTheme="minorHAnsi" w:hAnsiTheme="minorHAnsi" w:cstheme="minorHAnsi"/>
          <w:sz w:val="24"/>
          <w:szCs w:val="24"/>
        </w:rPr>
        <w:t>člen</w:t>
      </w:r>
    </w:p>
    <w:p w14:paraId="12D69020" w14:textId="77777777" w:rsidR="00513BB2" w:rsidRPr="00606077" w:rsidRDefault="00513BB2">
      <w:pPr>
        <w:jc w:val="both"/>
        <w:rPr>
          <w:rFonts w:asciiTheme="minorHAnsi" w:hAnsiTheme="minorHAnsi" w:cstheme="minorHAnsi"/>
          <w:sz w:val="24"/>
          <w:szCs w:val="24"/>
        </w:rPr>
      </w:pPr>
    </w:p>
    <w:p w14:paraId="4C63E415" w14:textId="77777777" w:rsidR="00513BB2" w:rsidRPr="00606077" w:rsidRDefault="00811B5E">
      <w:pPr>
        <w:jc w:val="both"/>
        <w:rPr>
          <w:rFonts w:asciiTheme="minorHAnsi" w:hAnsiTheme="minorHAnsi" w:cstheme="minorHAnsi"/>
          <w:sz w:val="24"/>
          <w:szCs w:val="24"/>
        </w:rPr>
      </w:pPr>
      <w:r w:rsidRPr="00606077">
        <w:rPr>
          <w:rFonts w:asciiTheme="minorHAnsi" w:hAnsiTheme="minorHAnsi" w:cstheme="minorHAnsi"/>
          <w:sz w:val="24"/>
          <w:szCs w:val="24"/>
        </w:rPr>
        <w:t>V primeru, da pride do zamude dobavnega  roka in le-ta ni posledica višje sile, kot je zapisano v 7. členu te pogodbe, je dogovorjena kazen v višini 0,5 % (pol odstotka) vrednosti pogodbe brez DDV za vsak dan zamude, pri čemer sme kazen znašati največ 10 % (deset odstotkov) vrednosti pogodbe brez DDV. Kupec bo za dogovorjeno pogodbeno kazen prodajalcu izstavil račun, z zapadlostjo osem (8) dni po izstavitvi računa, čeprav o kršitvi dobavnega roka prodajalca na to ni opozoril.</w:t>
      </w:r>
    </w:p>
    <w:p w14:paraId="2F31C5E8" w14:textId="77777777" w:rsidR="00513BB2" w:rsidRPr="00606077" w:rsidRDefault="00513BB2">
      <w:pPr>
        <w:jc w:val="both"/>
        <w:rPr>
          <w:rFonts w:asciiTheme="minorHAnsi" w:hAnsiTheme="minorHAnsi" w:cstheme="minorHAnsi"/>
          <w:sz w:val="24"/>
          <w:szCs w:val="24"/>
        </w:rPr>
      </w:pPr>
    </w:p>
    <w:p w14:paraId="23822BAD" w14:textId="77777777" w:rsidR="00513BB2" w:rsidRPr="00606077" w:rsidRDefault="00811B5E">
      <w:pPr>
        <w:jc w:val="both"/>
        <w:rPr>
          <w:rFonts w:asciiTheme="minorHAnsi" w:hAnsiTheme="minorHAnsi" w:cstheme="minorHAnsi"/>
          <w:sz w:val="24"/>
          <w:szCs w:val="24"/>
        </w:rPr>
      </w:pPr>
      <w:r w:rsidRPr="00606077">
        <w:rPr>
          <w:rFonts w:asciiTheme="minorHAnsi" w:hAnsiTheme="minorHAnsi" w:cstheme="minorHAnsi"/>
          <w:sz w:val="24"/>
          <w:szCs w:val="24"/>
        </w:rPr>
        <w:t xml:space="preserve">V kolikor znesek kazni zaradi zamude pri dobavi prodajalca preseže višino 10 % (deset odstotkov) vrednosti pogodbe brez DDV, lahko kupec unovči finančno zavarovanje za dobro izvedbo pogodbenih obveznosti in od pogodbe odstopi, brez kakršnekoli obveznosti do prodajalca. </w:t>
      </w:r>
    </w:p>
    <w:p w14:paraId="53D24FE2" w14:textId="77777777" w:rsidR="00513BB2" w:rsidRPr="00606077" w:rsidRDefault="00513BB2">
      <w:pPr>
        <w:jc w:val="both"/>
        <w:rPr>
          <w:rFonts w:asciiTheme="minorHAnsi" w:hAnsiTheme="minorHAnsi" w:cstheme="minorHAnsi"/>
          <w:sz w:val="24"/>
          <w:szCs w:val="24"/>
        </w:rPr>
      </w:pPr>
    </w:p>
    <w:p w14:paraId="464F683E" w14:textId="77777777" w:rsidR="00513BB2" w:rsidRPr="00606077" w:rsidRDefault="00811B5E">
      <w:pPr>
        <w:jc w:val="both"/>
        <w:rPr>
          <w:rFonts w:asciiTheme="minorHAnsi" w:hAnsiTheme="minorHAnsi" w:cstheme="minorHAnsi"/>
          <w:sz w:val="24"/>
          <w:szCs w:val="24"/>
        </w:rPr>
      </w:pPr>
      <w:r w:rsidRPr="00606077">
        <w:rPr>
          <w:rFonts w:asciiTheme="minorHAnsi" w:hAnsiTheme="minorHAnsi" w:cstheme="minorHAnsi"/>
          <w:sz w:val="24"/>
          <w:szCs w:val="24"/>
        </w:rPr>
        <w:t>Kupec in prodajalec soglašata, da pravica zaračunati dogovorjeno pogodbeno kazen ni pogojena z nastankom škode pri kupcu. Za povračilo tako nastale škode bo kupec unovčil finančno zavarovanje za dobro izvedbo pogodbenih obveznosti, neodvisno od uveljavljanja dogovorjene kazni. Unovčenje finančnega zavarovanja ne odvezuje prodajalca od njegove obveznosti povrniti kupcu znesek celotne povzročene škode, v kolikor le–ta presega znesek iz unovčenega zavarovanja, kar bo kupec uveljavljal po splošnih načelih odškodninske odgovornosti.</w:t>
      </w:r>
    </w:p>
    <w:p w14:paraId="6F5EF5E0" w14:textId="77777777" w:rsidR="00513BB2" w:rsidRPr="00606077" w:rsidRDefault="00513BB2">
      <w:pPr>
        <w:jc w:val="both"/>
        <w:rPr>
          <w:rFonts w:asciiTheme="minorHAnsi" w:hAnsiTheme="minorHAnsi" w:cstheme="minorHAnsi"/>
          <w:sz w:val="24"/>
          <w:szCs w:val="24"/>
        </w:rPr>
      </w:pPr>
    </w:p>
    <w:p w14:paraId="290B8D09" w14:textId="77777777" w:rsidR="00513BB2" w:rsidRPr="00606077" w:rsidRDefault="00811B5E">
      <w:pPr>
        <w:jc w:val="both"/>
        <w:rPr>
          <w:rFonts w:asciiTheme="minorHAnsi" w:hAnsiTheme="minorHAnsi" w:cstheme="minorHAnsi"/>
          <w:sz w:val="24"/>
          <w:szCs w:val="24"/>
        </w:rPr>
      </w:pPr>
      <w:r w:rsidRPr="00606077">
        <w:rPr>
          <w:rFonts w:asciiTheme="minorHAnsi" w:hAnsiTheme="minorHAnsi" w:cstheme="minorHAnsi"/>
          <w:sz w:val="24"/>
          <w:szCs w:val="24"/>
        </w:rPr>
        <w:t>Kupec in prodajalec sta sporazumna, da se obračunana pogodbena kazen obračunava kot kompenzacija medsebojnih terjatev – plačil med kupcem in prodajalcem.</w:t>
      </w:r>
    </w:p>
    <w:p w14:paraId="3B2E5315" w14:textId="77777777" w:rsidR="00513BB2" w:rsidRPr="00606077" w:rsidRDefault="00513BB2">
      <w:pPr>
        <w:jc w:val="both"/>
        <w:rPr>
          <w:rFonts w:asciiTheme="minorHAnsi" w:hAnsiTheme="minorHAnsi" w:cstheme="minorHAnsi"/>
          <w:sz w:val="24"/>
          <w:szCs w:val="24"/>
        </w:rPr>
      </w:pPr>
    </w:p>
    <w:p w14:paraId="7B362B09" w14:textId="77777777" w:rsidR="00513BB2" w:rsidRPr="00606077" w:rsidRDefault="00811B5E">
      <w:pPr>
        <w:jc w:val="both"/>
        <w:rPr>
          <w:rFonts w:asciiTheme="minorHAnsi" w:hAnsiTheme="minorHAnsi" w:cstheme="minorHAnsi"/>
          <w:b/>
          <w:sz w:val="24"/>
          <w:szCs w:val="24"/>
        </w:rPr>
      </w:pPr>
      <w:r w:rsidRPr="00606077">
        <w:rPr>
          <w:rFonts w:asciiTheme="minorHAnsi" w:hAnsiTheme="minorHAnsi" w:cstheme="minorHAnsi"/>
          <w:b/>
          <w:sz w:val="24"/>
          <w:szCs w:val="24"/>
        </w:rPr>
        <w:t xml:space="preserve">KVALITETA IN GARANCIJA </w:t>
      </w:r>
    </w:p>
    <w:p w14:paraId="681DF360" w14:textId="77777777" w:rsidR="00513BB2" w:rsidRPr="00606077" w:rsidRDefault="00513BB2">
      <w:pPr>
        <w:jc w:val="both"/>
        <w:rPr>
          <w:rFonts w:asciiTheme="minorHAnsi" w:hAnsiTheme="minorHAnsi" w:cstheme="minorHAnsi"/>
          <w:sz w:val="24"/>
          <w:szCs w:val="24"/>
        </w:rPr>
      </w:pPr>
    </w:p>
    <w:p w14:paraId="600E947F" w14:textId="77777777" w:rsidR="00513BB2" w:rsidRPr="00606077" w:rsidRDefault="00811B5E">
      <w:pPr>
        <w:pStyle w:val="Odstavekseznama"/>
        <w:numPr>
          <w:ilvl w:val="0"/>
          <w:numId w:val="16"/>
        </w:numPr>
        <w:suppressAutoHyphens/>
        <w:autoSpaceDE w:val="0"/>
        <w:autoSpaceDN w:val="0"/>
        <w:spacing w:before="1"/>
        <w:jc w:val="center"/>
        <w:textAlignment w:val="baseline"/>
        <w:rPr>
          <w:rFonts w:asciiTheme="minorHAnsi" w:hAnsiTheme="minorHAnsi" w:cstheme="minorHAnsi"/>
          <w:sz w:val="24"/>
          <w:szCs w:val="24"/>
        </w:rPr>
      </w:pPr>
      <w:r w:rsidRPr="00606077">
        <w:rPr>
          <w:rFonts w:asciiTheme="minorHAnsi" w:hAnsiTheme="minorHAnsi" w:cstheme="minorHAnsi"/>
          <w:sz w:val="24"/>
          <w:szCs w:val="24"/>
        </w:rPr>
        <w:t>člen</w:t>
      </w:r>
    </w:p>
    <w:p w14:paraId="2A63B82F" w14:textId="77777777" w:rsidR="00513BB2" w:rsidRPr="00606077" w:rsidRDefault="00513BB2">
      <w:pPr>
        <w:jc w:val="both"/>
        <w:rPr>
          <w:rFonts w:asciiTheme="minorHAnsi" w:hAnsiTheme="minorHAnsi" w:cstheme="minorHAnsi"/>
          <w:sz w:val="24"/>
          <w:szCs w:val="24"/>
        </w:rPr>
      </w:pPr>
    </w:p>
    <w:p w14:paraId="4E9DBA11" w14:textId="77777777" w:rsidR="00513BB2" w:rsidRPr="00606077" w:rsidRDefault="00811B5E">
      <w:pPr>
        <w:jc w:val="both"/>
        <w:rPr>
          <w:rFonts w:asciiTheme="minorHAnsi" w:hAnsiTheme="minorHAnsi" w:cstheme="minorHAnsi"/>
          <w:sz w:val="24"/>
          <w:szCs w:val="24"/>
        </w:rPr>
      </w:pPr>
      <w:r w:rsidRPr="00606077">
        <w:rPr>
          <w:rFonts w:asciiTheme="minorHAnsi" w:hAnsiTheme="minorHAnsi" w:cstheme="minorHAnsi"/>
          <w:sz w:val="24"/>
          <w:szCs w:val="24"/>
        </w:rPr>
        <w:lastRenderedPageBreak/>
        <w:t>Prodajalec zagotavlja, da bo vozilo izpolnjevalo vse zahteve kupca, navedene v razpisni dokumentaciji, na podlagi katere je prodajalec podal svojo ponudbo in sklenil pogodbo s kupcem. V primeru neskladnosti predmeta pogodbe z zahtevami kupca, lahko kupec odstopi od pogodbe brez kakršnekoli obveznosti do ponudnika in unovči garancijo za dobro izvedbo pogodbenih obveznosti.</w:t>
      </w:r>
    </w:p>
    <w:p w14:paraId="13F7F399" w14:textId="77777777" w:rsidR="00513BB2" w:rsidRPr="00606077" w:rsidRDefault="00513BB2">
      <w:pPr>
        <w:jc w:val="both"/>
        <w:rPr>
          <w:rFonts w:asciiTheme="minorHAnsi" w:hAnsiTheme="minorHAnsi" w:cstheme="minorHAnsi"/>
          <w:sz w:val="24"/>
          <w:szCs w:val="24"/>
        </w:rPr>
      </w:pPr>
    </w:p>
    <w:p w14:paraId="2A48EAC2" w14:textId="77777777" w:rsidR="00513BB2" w:rsidRPr="00606077" w:rsidRDefault="00811B5E">
      <w:pPr>
        <w:pStyle w:val="Odstavekseznama"/>
        <w:numPr>
          <w:ilvl w:val="0"/>
          <w:numId w:val="16"/>
        </w:numPr>
        <w:suppressAutoHyphens/>
        <w:autoSpaceDE w:val="0"/>
        <w:autoSpaceDN w:val="0"/>
        <w:spacing w:before="1"/>
        <w:jc w:val="center"/>
        <w:textAlignment w:val="baseline"/>
        <w:rPr>
          <w:rFonts w:asciiTheme="minorHAnsi" w:hAnsiTheme="minorHAnsi" w:cstheme="minorHAnsi"/>
          <w:sz w:val="24"/>
          <w:szCs w:val="24"/>
        </w:rPr>
      </w:pPr>
      <w:r w:rsidRPr="00606077">
        <w:rPr>
          <w:rFonts w:asciiTheme="minorHAnsi" w:hAnsiTheme="minorHAnsi" w:cstheme="minorHAnsi"/>
          <w:sz w:val="24"/>
          <w:szCs w:val="24"/>
        </w:rPr>
        <w:t>člen</w:t>
      </w:r>
    </w:p>
    <w:p w14:paraId="4A62D477" w14:textId="77777777" w:rsidR="00513BB2" w:rsidRPr="00606077" w:rsidRDefault="00513BB2">
      <w:pPr>
        <w:jc w:val="both"/>
        <w:rPr>
          <w:rFonts w:asciiTheme="minorHAnsi" w:hAnsiTheme="minorHAnsi" w:cstheme="minorHAnsi"/>
          <w:sz w:val="24"/>
          <w:szCs w:val="24"/>
        </w:rPr>
      </w:pPr>
    </w:p>
    <w:p w14:paraId="19D9F522" w14:textId="245EA991" w:rsidR="00CA39B2" w:rsidRDefault="00811B5E" w:rsidP="00641B0F">
      <w:pPr>
        <w:jc w:val="both"/>
        <w:rPr>
          <w:rFonts w:asciiTheme="minorHAnsi" w:hAnsiTheme="minorHAnsi" w:cstheme="minorHAnsi"/>
          <w:sz w:val="24"/>
          <w:szCs w:val="24"/>
        </w:rPr>
      </w:pPr>
      <w:r w:rsidRPr="00606077">
        <w:rPr>
          <w:rFonts w:asciiTheme="minorHAnsi" w:hAnsiTheme="minorHAnsi" w:cstheme="minorHAnsi"/>
          <w:sz w:val="24"/>
          <w:szCs w:val="24"/>
        </w:rPr>
        <w:t>Prodajalec za dobavljen</w:t>
      </w:r>
      <w:r w:rsidR="00B5161A">
        <w:rPr>
          <w:rFonts w:asciiTheme="minorHAnsi" w:hAnsiTheme="minorHAnsi" w:cstheme="minorHAnsi"/>
          <w:sz w:val="24"/>
          <w:szCs w:val="24"/>
        </w:rPr>
        <w:t>a</w:t>
      </w:r>
      <w:r w:rsidR="00EE4F96">
        <w:rPr>
          <w:rFonts w:asciiTheme="minorHAnsi" w:hAnsiTheme="minorHAnsi" w:cstheme="minorHAnsi"/>
          <w:sz w:val="24"/>
          <w:szCs w:val="24"/>
        </w:rPr>
        <w:t xml:space="preserve"> </w:t>
      </w:r>
      <w:r w:rsidR="00641B0F">
        <w:rPr>
          <w:rFonts w:asciiTheme="minorHAnsi" w:hAnsiTheme="minorHAnsi" w:cstheme="minorHAnsi"/>
          <w:sz w:val="24"/>
          <w:szCs w:val="24"/>
        </w:rPr>
        <w:t>vozil</w:t>
      </w:r>
      <w:r w:rsidR="00B5161A">
        <w:rPr>
          <w:rFonts w:asciiTheme="minorHAnsi" w:hAnsiTheme="minorHAnsi" w:cstheme="minorHAnsi"/>
          <w:sz w:val="24"/>
          <w:szCs w:val="24"/>
        </w:rPr>
        <w:t>a</w:t>
      </w:r>
      <w:r w:rsidR="00641B0F">
        <w:rPr>
          <w:rFonts w:asciiTheme="minorHAnsi" w:hAnsiTheme="minorHAnsi" w:cstheme="minorHAnsi"/>
          <w:sz w:val="24"/>
          <w:szCs w:val="24"/>
        </w:rPr>
        <w:t xml:space="preserve"> zagotavlja:</w:t>
      </w:r>
    </w:p>
    <w:p w14:paraId="672AB461" w14:textId="394366C9" w:rsidR="00641B0F" w:rsidRPr="00D83E36" w:rsidRDefault="00641B0F" w:rsidP="00641B0F">
      <w:pPr>
        <w:pStyle w:val="Odstavekseznama"/>
        <w:numPr>
          <w:ilvl w:val="0"/>
          <w:numId w:val="32"/>
        </w:numPr>
        <w:spacing w:before="100" w:beforeAutospacing="1" w:after="160" w:afterAutospacing="1" w:line="259" w:lineRule="auto"/>
        <w:ind w:left="284" w:firstLine="0"/>
        <w:contextualSpacing/>
        <w:jc w:val="both"/>
        <w:rPr>
          <w:rFonts w:asciiTheme="minorHAnsi" w:hAnsiTheme="minorHAnsi" w:cstheme="minorHAnsi"/>
          <w:sz w:val="24"/>
          <w:szCs w:val="24"/>
        </w:rPr>
      </w:pPr>
      <w:r w:rsidRPr="00D83E36">
        <w:rPr>
          <w:rFonts w:asciiTheme="minorHAnsi" w:hAnsiTheme="minorHAnsi" w:cstheme="minorHAnsi"/>
          <w:sz w:val="24"/>
          <w:szCs w:val="24"/>
        </w:rPr>
        <w:t>garancija najmanj 60 mesecev oz. 100.000 prevoženih kilometrov</w:t>
      </w:r>
      <w:r>
        <w:rPr>
          <w:rFonts w:asciiTheme="minorHAnsi" w:hAnsiTheme="minorHAnsi" w:cstheme="minorHAnsi"/>
          <w:sz w:val="24"/>
          <w:szCs w:val="24"/>
        </w:rPr>
        <w:t xml:space="preserve"> (kar poteče prej)</w:t>
      </w:r>
      <w:r w:rsidR="00B5161A">
        <w:rPr>
          <w:rFonts w:asciiTheme="minorHAnsi" w:hAnsiTheme="minorHAnsi" w:cstheme="minorHAnsi"/>
          <w:sz w:val="24"/>
          <w:szCs w:val="24"/>
        </w:rPr>
        <w:t>.</w:t>
      </w:r>
    </w:p>
    <w:p w14:paraId="5B36153A" w14:textId="77777777" w:rsidR="00513BB2" w:rsidRPr="00606077" w:rsidRDefault="00811B5E">
      <w:pPr>
        <w:jc w:val="both"/>
        <w:rPr>
          <w:rFonts w:asciiTheme="minorHAnsi" w:hAnsiTheme="minorHAnsi" w:cstheme="minorHAnsi"/>
          <w:sz w:val="24"/>
          <w:szCs w:val="24"/>
        </w:rPr>
      </w:pPr>
      <w:r w:rsidRPr="00606077">
        <w:rPr>
          <w:rFonts w:asciiTheme="minorHAnsi" w:hAnsiTheme="minorHAnsi" w:cstheme="minorHAnsi"/>
          <w:sz w:val="24"/>
          <w:szCs w:val="24"/>
        </w:rPr>
        <w:t xml:space="preserve">Garancijski rok se šteje od datuma podpisa prevzemnega zapisnika in velja skladno z določili Obligacijskega zakonika. </w:t>
      </w:r>
    </w:p>
    <w:p w14:paraId="44D93786" w14:textId="77777777" w:rsidR="00513BB2" w:rsidRPr="00606077" w:rsidRDefault="00513BB2">
      <w:pPr>
        <w:jc w:val="both"/>
        <w:rPr>
          <w:rFonts w:asciiTheme="minorHAnsi" w:hAnsiTheme="minorHAnsi" w:cstheme="minorHAnsi"/>
          <w:sz w:val="24"/>
          <w:szCs w:val="24"/>
        </w:rPr>
      </w:pPr>
    </w:p>
    <w:p w14:paraId="5C33E745" w14:textId="77777777" w:rsidR="00513BB2" w:rsidRPr="00606077" w:rsidRDefault="00811B5E">
      <w:pPr>
        <w:pStyle w:val="Odstavekseznama"/>
        <w:numPr>
          <w:ilvl w:val="0"/>
          <w:numId w:val="16"/>
        </w:numPr>
        <w:suppressAutoHyphens/>
        <w:autoSpaceDE w:val="0"/>
        <w:autoSpaceDN w:val="0"/>
        <w:spacing w:before="1"/>
        <w:jc w:val="center"/>
        <w:textAlignment w:val="baseline"/>
        <w:rPr>
          <w:rFonts w:asciiTheme="minorHAnsi" w:hAnsiTheme="minorHAnsi" w:cstheme="minorHAnsi"/>
          <w:sz w:val="24"/>
          <w:szCs w:val="24"/>
        </w:rPr>
      </w:pPr>
      <w:r w:rsidRPr="00606077">
        <w:rPr>
          <w:rFonts w:asciiTheme="minorHAnsi" w:hAnsiTheme="minorHAnsi" w:cstheme="minorHAnsi"/>
          <w:sz w:val="24"/>
          <w:szCs w:val="24"/>
        </w:rPr>
        <w:t>člen</w:t>
      </w:r>
    </w:p>
    <w:p w14:paraId="4E3C28DE" w14:textId="77777777" w:rsidR="00513BB2" w:rsidRPr="00606077" w:rsidRDefault="00513BB2">
      <w:pPr>
        <w:jc w:val="both"/>
        <w:rPr>
          <w:rFonts w:asciiTheme="minorHAnsi" w:hAnsiTheme="minorHAnsi" w:cstheme="minorHAnsi"/>
          <w:sz w:val="24"/>
          <w:szCs w:val="24"/>
        </w:rPr>
      </w:pPr>
    </w:p>
    <w:p w14:paraId="74F8AE94" w14:textId="76C6277D" w:rsidR="00513BB2" w:rsidRPr="00606077" w:rsidRDefault="00811B5E">
      <w:pPr>
        <w:jc w:val="both"/>
        <w:rPr>
          <w:rFonts w:asciiTheme="minorHAnsi" w:hAnsiTheme="minorHAnsi" w:cstheme="minorHAnsi"/>
          <w:sz w:val="24"/>
          <w:szCs w:val="24"/>
        </w:rPr>
      </w:pPr>
      <w:r w:rsidRPr="00606077">
        <w:rPr>
          <w:rFonts w:asciiTheme="minorHAnsi" w:hAnsiTheme="minorHAnsi" w:cstheme="minorHAnsi"/>
          <w:sz w:val="24"/>
          <w:szCs w:val="24"/>
        </w:rPr>
        <w:t>V primeru, da kupec po prevzemu vozil</w:t>
      </w:r>
      <w:r w:rsidR="00C73769">
        <w:rPr>
          <w:rFonts w:asciiTheme="minorHAnsi" w:hAnsiTheme="minorHAnsi" w:cstheme="minorHAnsi"/>
          <w:sz w:val="24"/>
          <w:szCs w:val="24"/>
        </w:rPr>
        <w:t>a</w:t>
      </w:r>
      <w:r w:rsidRPr="00606077">
        <w:rPr>
          <w:rFonts w:asciiTheme="minorHAnsi" w:hAnsiTheme="minorHAnsi" w:cstheme="minorHAnsi"/>
          <w:sz w:val="24"/>
          <w:szCs w:val="24"/>
        </w:rPr>
        <w:t xml:space="preserve"> ugotovi, da je prodajalec posredoval kupcu neresnične podatke, ki so v postopku oddaje javnega naročila odločilno vplivali na izbiro prodajalca ali neustrezen predmet pogodbe, kupec lahko odstopi od te pogodbe brez kakršnihkoli obveznosti do prodajalca ter je upravičen do povračila vseh škod in stroškov, ki so zaradi tega nastali, poleg tega pa je upravičen tudi unovčiti finančno zavarovanje za dobro izvedbo pogodbenih obveznosti.</w:t>
      </w:r>
    </w:p>
    <w:p w14:paraId="034E4D1E" w14:textId="77777777" w:rsidR="00513BB2" w:rsidRPr="00606077" w:rsidRDefault="00513BB2">
      <w:pPr>
        <w:jc w:val="both"/>
        <w:rPr>
          <w:rFonts w:asciiTheme="minorHAnsi" w:hAnsiTheme="minorHAnsi" w:cstheme="minorHAnsi"/>
          <w:sz w:val="24"/>
          <w:szCs w:val="24"/>
        </w:rPr>
      </w:pPr>
    </w:p>
    <w:p w14:paraId="6DF13A5B" w14:textId="77777777" w:rsidR="00513BB2" w:rsidRPr="00606077" w:rsidRDefault="00811B5E">
      <w:pPr>
        <w:jc w:val="both"/>
        <w:rPr>
          <w:rFonts w:asciiTheme="minorHAnsi" w:hAnsiTheme="minorHAnsi" w:cstheme="minorHAnsi"/>
          <w:b/>
          <w:sz w:val="24"/>
          <w:szCs w:val="24"/>
        </w:rPr>
      </w:pPr>
      <w:r w:rsidRPr="00606077">
        <w:rPr>
          <w:rFonts w:asciiTheme="minorHAnsi" w:hAnsiTheme="minorHAnsi" w:cstheme="minorHAnsi"/>
          <w:b/>
          <w:sz w:val="24"/>
          <w:szCs w:val="24"/>
        </w:rPr>
        <w:t>FINANČNO ZAVAROVANJE</w:t>
      </w:r>
    </w:p>
    <w:p w14:paraId="5A58B9AF" w14:textId="77777777" w:rsidR="00513BB2" w:rsidRPr="00606077" w:rsidRDefault="00513BB2">
      <w:pPr>
        <w:jc w:val="both"/>
        <w:rPr>
          <w:rFonts w:asciiTheme="minorHAnsi" w:hAnsiTheme="minorHAnsi" w:cstheme="minorHAnsi"/>
          <w:sz w:val="24"/>
          <w:szCs w:val="24"/>
        </w:rPr>
      </w:pPr>
    </w:p>
    <w:p w14:paraId="18D84C76" w14:textId="77777777" w:rsidR="00513BB2" w:rsidRPr="00606077" w:rsidRDefault="00811B5E">
      <w:pPr>
        <w:pStyle w:val="Odstavekseznama"/>
        <w:numPr>
          <w:ilvl w:val="0"/>
          <w:numId w:val="16"/>
        </w:numPr>
        <w:suppressAutoHyphens/>
        <w:autoSpaceDE w:val="0"/>
        <w:autoSpaceDN w:val="0"/>
        <w:spacing w:before="1"/>
        <w:jc w:val="center"/>
        <w:textAlignment w:val="baseline"/>
        <w:rPr>
          <w:rFonts w:asciiTheme="minorHAnsi" w:hAnsiTheme="minorHAnsi" w:cstheme="minorHAnsi"/>
          <w:sz w:val="24"/>
          <w:szCs w:val="24"/>
        </w:rPr>
      </w:pPr>
      <w:r w:rsidRPr="00606077">
        <w:rPr>
          <w:rFonts w:asciiTheme="minorHAnsi" w:hAnsiTheme="minorHAnsi" w:cstheme="minorHAnsi"/>
          <w:sz w:val="24"/>
          <w:szCs w:val="24"/>
        </w:rPr>
        <w:t>člen</w:t>
      </w:r>
    </w:p>
    <w:p w14:paraId="3CFA1532" w14:textId="77777777" w:rsidR="00513BB2" w:rsidRPr="00606077" w:rsidRDefault="00513BB2">
      <w:pPr>
        <w:jc w:val="both"/>
        <w:rPr>
          <w:rFonts w:asciiTheme="minorHAnsi" w:hAnsiTheme="minorHAnsi" w:cstheme="minorHAnsi"/>
          <w:sz w:val="24"/>
          <w:szCs w:val="24"/>
        </w:rPr>
      </w:pPr>
    </w:p>
    <w:p w14:paraId="610C0032" w14:textId="2AE5E065" w:rsidR="00513BB2" w:rsidRPr="00606077" w:rsidRDefault="00811B5E">
      <w:pPr>
        <w:jc w:val="both"/>
        <w:rPr>
          <w:rFonts w:asciiTheme="minorHAnsi" w:hAnsiTheme="minorHAnsi" w:cstheme="minorHAnsi"/>
          <w:sz w:val="24"/>
          <w:szCs w:val="24"/>
        </w:rPr>
      </w:pPr>
      <w:r w:rsidRPr="00606077">
        <w:rPr>
          <w:rFonts w:asciiTheme="minorHAnsi" w:hAnsiTheme="minorHAnsi" w:cstheme="minorHAnsi"/>
          <w:sz w:val="24"/>
          <w:szCs w:val="24"/>
        </w:rPr>
        <w:t>Prodajalec se obvezuje, da bo v 10 dneh od sklenitve te pogodbe kupcu kot finančno zavarovanje izročil garancijo za dobro izvedbo pogodbenih obveznosti višini 10 % od pogodbene vrednosti z DDV, ki ga je mogoče unovčiti še 30 dni po prevzemu vozil</w:t>
      </w:r>
      <w:r w:rsidR="00C73769">
        <w:rPr>
          <w:rFonts w:asciiTheme="minorHAnsi" w:hAnsiTheme="minorHAnsi" w:cstheme="minorHAnsi"/>
          <w:sz w:val="24"/>
          <w:szCs w:val="24"/>
        </w:rPr>
        <w:t>a</w:t>
      </w:r>
      <w:r w:rsidRPr="00606077">
        <w:rPr>
          <w:rFonts w:asciiTheme="minorHAnsi" w:hAnsiTheme="minorHAnsi" w:cstheme="minorHAnsi"/>
          <w:sz w:val="24"/>
          <w:szCs w:val="24"/>
        </w:rPr>
        <w:t>.</w:t>
      </w:r>
    </w:p>
    <w:p w14:paraId="2470609F" w14:textId="77777777" w:rsidR="00513BB2" w:rsidRPr="00606077" w:rsidRDefault="00513BB2">
      <w:pPr>
        <w:jc w:val="both"/>
        <w:rPr>
          <w:rFonts w:asciiTheme="minorHAnsi" w:hAnsiTheme="minorHAnsi" w:cstheme="minorHAnsi"/>
          <w:sz w:val="24"/>
          <w:szCs w:val="24"/>
        </w:rPr>
      </w:pPr>
    </w:p>
    <w:p w14:paraId="0637812B" w14:textId="4FDE5171" w:rsidR="00513BB2" w:rsidRPr="00606077" w:rsidRDefault="00811B5E">
      <w:pPr>
        <w:jc w:val="both"/>
        <w:rPr>
          <w:rFonts w:asciiTheme="minorHAnsi" w:hAnsiTheme="minorHAnsi" w:cstheme="minorHAnsi"/>
          <w:sz w:val="24"/>
          <w:szCs w:val="24"/>
        </w:rPr>
      </w:pPr>
      <w:r w:rsidRPr="00606077">
        <w:rPr>
          <w:rFonts w:asciiTheme="minorHAnsi" w:hAnsiTheme="minorHAnsi" w:cstheme="minorHAnsi"/>
          <w:sz w:val="24"/>
          <w:szCs w:val="24"/>
        </w:rPr>
        <w:t>Prodajalec se obvezuje, da bo v 10 dneh od prevzema vozil</w:t>
      </w:r>
      <w:r w:rsidR="00C73769">
        <w:rPr>
          <w:rFonts w:asciiTheme="minorHAnsi" w:hAnsiTheme="minorHAnsi" w:cstheme="minorHAnsi"/>
          <w:sz w:val="24"/>
          <w:szCs w:val="24"/>
        </w:rPr>
        <w:t>a</w:t>
      </w:r>
      <w:r w:rsidRPr="00606077">
        <w:rPr>
          <w:rFonts w:asciiTheme="minorHAnsi" w:hAnsiTheme="minorHAnsi" w:cstheme="minorHAnsi"/>
          <w:sz w:val="24"/>
          <w:szCs w:val="24"/>
        </w:rPr>
        <w:t xml:space="preserve"> kupcu kot finančno zavarovanje izročil garancijo za odpravo napak v višini 5% od pogodbene vrednosti z DDV, ki ga je mogoče unovčiti še 30 dni po poteku vseh garancijskih rokov.</w:t>
      </w:r>
    </w:p>
    <w:p w14:paraId="1A62F416" w14:textId="77777777" w:rsidR="00513BB2" w:rsidRPr="00606077" w:rsidRDefault="00513BB2">
      <w:pPr>
        <w:jc w:val="both"/>
        <w:rPr>
          <w:rFonts w:asciiTheme="minorHAnsi" w:hAnsiTheme="minorHAnsi" w:cstheme="minorHAnsi"/>
          <w:b/>
          <w:sz w:val="24"/>
          <w:szCs w:val="24"/>
        </w:rPr>
      </w:pPr>
    </w:p>
    <w:p w14:paraId="613AC2F0" w14:textId="77777777" w:rsidR="00513BB2" w:rsidRPr="00606077" w:rsidRDefault="00811B5E">
      <w:pPr>
        <w:jc w:val="both"/>
        <w:rPr>
          <w:rFonts w:asciiTheme="minorHAnsi" w:hAnsiTheme="minorHAnsi" w:cstheme="minorHAnsi"/>
          <w:b/>
          <w:sz w:val="24"/>
          <w:szCs w:val="24"/>
        </w:rPr>
      </w:pPr>
      <w:r w:rsidRPr="00606077">
        <w:rPr>
          <w:rFonts w:asciiTheme="minorHAnsi" w:hAnsiTheme="minorHAnsi" w:cstheme="minorHAnsi"/>
          <w:b/>
          <w:sz w:val="24"/>
          <w:szCs w:val="24"/>
        </w:rPr>
        <w:t>REKLAMACIJE</w:t>
      </w:r>
    </w:p>
    <w:p w14:paraId="26554DF3" w14:textId="77777777" w:rsidR="00513BB2" w:rsidRPr="00606077" w:rsidRDefault="00513BB2">
      <w:pPr>
        <w:jc w:val="both"/>
        <w:rPr>
          <w:rFonts w:asciiTheme="minorHAnsi" w:hAnsiTheme="minorHAnsi" w:cstheme="minorHAnsi"/>
          <w:sz w:val="24"/>
          <w:szCs w:val="24"/>
        </w:rPr>
      </w:pPr>
    </w:p>
    <w:p w14:paraId="319C382C" w14:textId="77777777" w:rsidR="00513BB2" w:rsidRPr="00606077" w:rsidRDefault="00811B5E">
      <w:pPr>
        <w:pStyle w:val="Odstavekseznama"/>
        <w:numPr>
          <w:ilvl w:val="0"/>
          <w:numId w:val="16"/>
        </w:numPr>
        <w:suppressAutoHyphens/>
        <w:autoSpaceDE w:val="0"/>
        <w:autoSpaceDN w:val="0"/>
        <w:spacing w:before="1"/>
        <w:jc w:val="center"/>
        <w:textAlignment w:val="baseline"/>
        <w:rPr>
          <w:rFonts w:asciiTheme="minorHAnsi" w:hAnsiTheme="minorHAnsi" w:cstheme="minorHAnsi"/>
          <w:sz w:val="24"/>
          <w:szCs w:val="24"/>
        </w:rPr>
      </w:pPr>
      <w:r w:rsidRPr="00606077">
        <w:rPr>
          <w:rFonts w:asciiTheme="minorHAnsi" w:hAnsiTheme="minorHAnsi" w:cstheme="minorHAnsi"/>
          <w:sz w:val="24"/>
          <w:szCs w:val="24"/>
        </w:rPr>
        <w:t>člen</w:t>
      </w:r>
    </w:p>
    <w:p w14:paraId="5123C21B" w14:textId="77777777" w:rsidR="00513BB2" w:rsidRPr="00606077" w:rsidRDefault="00513BB2">
      <w:pPr>
        <w:jc w:val="both"/>
        <w:rPr>
          <w:rFonts w:asciiTheme="minorHAnsi" w:hAnsiTheme="minorHAnsi" w:cstheme="minorHAnsi"/>
          <w:sz w:val="24"/>
          <w:szCs w:val="24"/>
        </w:rPr>
      </w:pPr>
    </w:p>
    <w:p w14:paraId="63DA62A5" w14:textId="77777777" w:rsidR="00513BB2" w:rsidRPr="00606077" w:rsidRDefault="00811B5E">
      <w:pPr>
        <w:jc w:val="both"/>
        <w:rPr>
          <w:rFonts w:asciiTheme="minorHAnsi" w:hAnsiTheme="minorHAnsi" w:cstheme="minorHAnsi"/>
          <w:sz w:val="24"/>
          <w:szCs w:val="24"/>
        </w:rPr>
      </w:pPr>
      <w:r w:rsidRPr="00606077">
        <w:rPr>
          <w:rFonts w:asciiTheme="minorHAnsi" w:hAnsiTheme="minorHAnsi" w:cstheme="minorHAnsi"/>
          <w:sz w:val="24"/>
          <w:szCs w:val="24"/>
        </w:rPr>
        <w:t>Reklamacije zaradi kakovostnih vidnih napak ali reklamacije zaradi neustreznosti dobavljenega vozila (v nadaljevanju: reklamacije zaradi pomanjkljivosti) bo kupec prodajalcu sporočil kadarkoli v garancijskem roku.  Reklamacija zaradi pomanjkljivost se izvede telefonsko ali v pisni obliki (e-pošta ali telefaks).</w:t>
      </w:r>
    </w:p>
    <w:p w14:paraId="4C072FCE" w14:textId="77777777" w:rsidR="00513BB2" w:rsidRPr="00606077" w:rsidRDefault="00513BB2">
      <w:pPr>
        <w:jc w:val="both"/>
        <w:rPr>
          <w:rFonts w:asciiTheme="minorHAnsi" w:hAnsiTheme="minorHAnsi" w:cstheme="minorHAnsi"/>
          <w:sz w:val="24"/>
          <w:szCs w:val="24"/>
        </w:rPr>
      </w:pPr>
    </w:p>
    <w:p w14:paraId="4AC1BFD6" w14:textId="77777777" w:rsidR="00513BB2" w:rsidRPr="00606077" w:rsidRDefault="00811B5E">
      <w:pPr>
        <w:jc w:val="both"/>
        <w:rPr>
          <w:rFonts w:asciiTheme="minorHAnsi" w:hAnsiTheme="minorHAnsi" w:cstheme="minorHAnsi"/>
          <w:sz w:val="24"/>
          <w:szCs w:val="24"/>
        </w:rPr>
      </w:pPr>
      <w:r w:rsidRPr="00606077">
        <w:rPr>
          <w:rFonts w:asciiTheme="minorHAnsi" w:hAnsiTheme="minorHAnsi" w:cstheme="minorHAnsi"/>
          <w:sz w:val="24"/>
          <w:szCs w:val="24"/>
        </w:rPr>
        <w:lastRenderedPageBreak/>
        <w:t xml:space="preserve">Rok za rešitev reklamacije zaradi pomanjkljivosti dobavljenega vozila ali pomanjkljivosti v garancijskem roku je največ osem (8) dni od prejema pisnega obvestila o reklamaciji, o čemer mora prodajalec kupca pravočasno obvestiti v pisni obliki (e-pošta ali telefaks). </w:t>
      </w:r>
    </w:p>
    <w:p w14:paraId="05E951F5" w14:textId="77777777" w:rsidR="00513BB2" w:rsidRPr="00606077" w:rsidRDefault="00513BB2">
      <w:pPr>
        <w:jc w:val="both"/>
        <w:rPr>
          <w:rFonts w:asciiTheme="minorHAnsi" w:hAnsiTheme="minorHAnsi" w:cstheme="minorHAnsi"/>
          <w:sz w:val="24"/>
          <w:szCs w:val="24"/>
        </w:rPr>
      </w:pPr>
    </w:p>
    <w:p w14:paraId="62F9D5FB" w14:textId="77777777" w:rsidR="00513BB2" w:rsidRPr="00606077" w:rsidRDefault="00811B5E">
      <w:pPr>
        <w:jc w:val="both"/>
        <w:rPr>
          <w:rFonts w:asciiTheme="minorHAnsi" w:hAnsiTheme="minorHAnsi" w:cstheme="minorHAnsi"/>
          <w:sz w:val="24"/>
          <w:szCs w:val="24"/>
        </w:rPr>
      </w:pPr>
      <w:r w:rsidRPr="00606077">
        <w:rPr>
          <w:rFonts w:asciiTheme="minorHAnsi" w:hAnsiTheme="minorHAnsi" w:cstheme="minorHAnsi"/>
          <w:sz w:val="24"/>
          <w:szCs w:val="24"/>
        </w:rPr>
        <w:t>Če pomanjkljivosti ni možno odpraviti ali če se enaka oziroma podobna pomanjkljivost ponovi dvakrat, se prodajalec obvezuje pomanjkljivo vozilo zamenjati z vozilom enake ali izboljšane funkcionalnosti.</w:t>
      </w:r>
    </w:p>
    <w:p w14:paraId="2592DDF2" w14:textId="77777777" w:rsidR="00513BB2" w:rsidRPr="00606077" w:rsidRDefault="00513BB2">
      <w:pPr>
        <w:jc w:val="both"/>
        <w:rPr>
          <w:rFonts w:asciiTheme="minorHAnsi" w:hAnsiTheme="minorHAnsi" w:cstheme="minorHAnsi"/>
          <w:sz w:val="24"/>
          <w:szCs w:val="24"/>
        </w:rPr>
      </w:pPr>
    </w:p>
    <w:p w14:paraId="0E5945A3" w14:textId="77777777" w:rsidR="00513BB2" w:rsidRPr="00606077" w:rsidRDefault="00811B5E">
      <w:pPr>
        <w:pStyle w:val="Odstavekseznama"/>
        <w:numPr>
          <w:ilvl w:val="0"/>
          <w:numId w:val="16"/>
        </w:numPr>
        <w:suppressAutoHyphens/>
        <w:autoSpaceDE w:val="0"/>
        <w:autoSpaceDN w:val="0"/>
        <w:spacing w:before="1"/>
        <w:jc w:val="center"/>
        <w:textAlignment w:val="baseline"/>
        <w:rPr>
          <w:rFonts w:asciiTheme="minorHAnsi" w:hAnsiTheme="minorHAnsi" w:cstheme="minorHAnsi"/>
          <w:sz w:val="24"/>
          <w:szCs w:val="24"/>
        </w:rPr>
      </w:pPr>
      <w:r w:rsidRPr="00606077">
        <w:rPr>
          <w:rFonts w:asciiTheme="minorHAnsi" w:hAnsiTheme="minorHAnsi" w:cstheme="minorHAnsi"/>
          <w:sz w:val="24"/>
          <w:szCs w:val="24"/>
        </w:rPr>
        <w:t>člen</w:t>
      </w:r>
    </w:p>
    <w:p w14:paraId="11D144F3" w14:textId="77777777" w:rsidR="00513BB2" w:rsidRPr="00606077" w:rsidRDefault="00513BB2">
      <w:pPr>
        <w:jc w:val="center"/>
        <w:rPr>
          <w:rFonts w:asciiTheme="minorHAnsi" w:hAnsiTheme="minorHAnsi" w:cstheme="minorHAnsi"/>
          <w:sz w:val="24"/>
          <w:szCs w:val="24"/>
        </w:rPr>
      </w:pPr>
    </w:p>
    <w:p w14:paraId="244EE3BD" w14:textId="77777777" w:rsidR="00513BB2" w:rsidRPr="00606077" w:rsidRDefault="00811B5E">
      <w:pPr>
        <w:jc w:val="both"/>
        <w:rPr>
          <w:rFonts w:asciiTheme="minorHAnsi" w:hAnsiTheme="minorHAnsi" w:cstheme="minorHAnsi"/>
          <w:sz w:val="24"/>
          <w:szCs w:val="24"/>
        </w:rPr>
      </w:pPr>
      <w:r w:rsidRPr="00606077">
        <w:rPr>
          <w:rFonts w:asciiTheme="minorHAnsi" w:hAnsiTheme="minorHAnsi" w:cstheme="minorHAnsi"/>
          <w:sz w:val="24"/>
          <w:szCs w:val="24"/>
        </w:rPr>
        <w:t>V kolikor prodajalec v dogovorjenih rokih ne reši in odpravi napak zaradi pomanjkljivosti, lahko kupec unovči finančno zavarovanje za odpravo napak v garancijski dobi ter od pogodbe odstopi, brez kakršnekoli obveznosti do prodajalca.</w:t>
      </w:r>
    </w:p>
    <w:p w14:paraId="01838BC0" w14:textId="77777777" w:rsidR="00513BB2" w:rsidRPr="00606077" w:rsidRDefault="00513BB2">
      <w:pPr>
        <w:jc w:val="both"/>
        <w:rPr>
          <w:rFonts w:asciiTheme="minorHAnsi" w:hAnsiTheme="minorHAnsi" w:cstheme="minorHAnsi"/>
          <w:sz w:val="24"/>
          <w:szCs w:val="24"/>
        </w:rPr>
      </w:pPr>
    </w:p>
    <w:p w14:paraId="2E95002B" w14:textId="77777777" w:rsidR="00513BB2" w:rsidRPr="00606077" w:rsidRDefault="00811B5E">
      <w:pPr>
        <w:pStyle w:val="Odstavekseznama"/>
        <w:numPr>
          <w:ilvl w:val="0"/>
          <w:numId w:val="16"/>
        </w:numPr>
        <w:suppressAutoHyphens/>
        <w:autoSpaceDE w:val="0"/>
        <w:autoSpaceDN w:val="0"/>
        <w:spacing w:before="1"/>
        <w:jc w:val="center"/>
        <w:textAlignment w:val="baseline"/>
        <w:rPr>
          <w:rFonts w:asciiTheme="minorHAnsi" w:hAnsiTheme="minorHAnsi" w:cstheme="minorHAnsi"/>
          <w:sz w:val="24"/>
          <w:szCs w:val="24"/>
        </w:rPr>
      </w:pPr>
      <w:r w:rsidRPr="00606077">
        <w:rPr>
          <w:rFonts w:asciiTheme="minorHAnsi" w:hAnsiTheme="minorHAnsi" w:cstheme="minorHAnsi"/>
          <w:sz w:val="24"/>
          <w:szCs w:val="24"/>
        </w:rPr>
        <w:t>člen</w:t>
      </w:r>
    </w:p>
    <w:p w14:paraId="25344D09" w14:textId="77777777" w:rsidR="00513BB2" w:rsidRPr="00606077" w:rsidRDefault="00513BB2">
      <w:pPr>
        <w:jc w:val="both"/>
        <w:rPr>
          <w:rFonts w:asciiTheme="minorHAnsi" w:hAnsiTheme="minorHAnsi" w:cstheme="minorHAnsi"/>
          <w:sz w:val="24"/>
          <w:szCs w:val="24"/>
        </w:rPr>
      </w:pPr>
    </w:p>
    <w:p w14:paraId="627C2853" w14:textId="77777777" w:rsidR="00513BB2" w:rsidRPr="00606077" w:rsidRDefault="00811B5E">
      <w:pPr>
        <w:jc w:val="both"/>
        <w:rPr>
          <w:rFonts w:asciiTheme="minorHAnsi" w:hAnsiTheme="minorHAnsi" w:cstheme="minorHAnsi"/>
          <w:sz w:val="24"/>
          <w:szCs w:val="24"/>
        </w:rPr>
      </w:pPr>
      <w:r w:rsidRPr="00606077">
        <w:rPr>
          <w:rFonts w:asciiTheme="minorHAnsi" w:hAnsiTheme="minorHAnsi" w:cstheme="minorHAnsi"/>
          <w:sz w:val="24"/>
          <w:szCs w:val="24"/>
        </w:rPr>
        <w:t xml:space="preserve">V kolikor prodajalec ne izpolnjuje svojih pogodbenih obveznosti, lahko kupec unovči finančno zavarovanje za dobro izvedbo pogodbenih obveznosti ali finančno zavarovanje za odpravo napak v garancijskem roku in od pogodbe odstopi, brez kakršnekoli obveznosti do prodajalca. </w:t>
      </w:r>
    </w:p>
    <w:p w14:paraId="5023D660" w14:textId="77777777" w:rsidR="00513BB2" w:rsidRPr="00606077" w:rsidRDefault="00513BB2">
      <w:pPr>
        <w:jc w:val="both"/>
        <w:rPr>
          <w:rFonts w:asciiTheme="minorHAnsi" w:hAnsiTheme="minorHAnsi" w:cstheme="minorHAnsi"/>
          <w:sz w:val="24"/>
          <w:szCs w:val="24"/>
        </w:rPr>
      </w:pPr>
    </w:p>
    <w:p w14:paraId="09E3F759" w14:textId="77777777" w:rsidR="00513BB2" w:rsidRPr="00606077" w:rsidRDefault="00811B5E">
      <w:pPr>
        <w:jc w:val="both"/>
        <w:rPr>
          <w:rFonts w:asciiTheme="minorHAnsi" w:hAnsiTheme="minorHAnsi" w:cstheme="minorHAnsi"/>
          <w:sz w:val="24"/>
          <w:szCs w:val="24"/>
        </w:rPr>
      </w:pPr>
      <w:r w:rsidRPr="00606077">
        <w:rPr>
          <w:rFonts w:asciiTheme="minorHAnsi" w:hAnsiTheme="minorHAnsi" w:cstheme="minorHAnsi"/>
          <w:sz w:val="24"/>
          <w:szCs w:val="24"/>
        </w:rPr>
        <w:t xml:space="preserve">Kupec bo pred unovčitvijo finančnega zavarovanja, prodajalca pisno pozval k izpolnjevanju pogodbenih obveznosti in mu določil rok za izpolnitev. </w:t>
      </w:r>
    </w:p>
    <w:p w14:paraId="530AC756" w14:textId="77777777" w:rsidR="007D5897" w:rsidRPr="00606077" w:rsidRDefault="007D5897">
      <w:pPr>
        <w:jc w:val="both"/>
        <w:rPr>
          <w:rFonts w:asciiTheme="minorHAnsi" w:hAnsiTheme="minorHAnsi" w:cstheme="minorHAnsi"/>
          <w:sz w:val="24"/>
          <w:szCs w:val="24"/>
        </w:rPr>
      </w:pPr>
    </w:p>
    <w:p w14:paraId="6560503E" w14:textId="77777777" w:rsidR="007D5897" w:rsidRPr="00606077" w:rsidRDefault="007D5897">
      <w:pPr>
        <w:jc w:val="both"/>
        <w:rPr>
          <w:rFonts w:asciiTheme="minorHAnsi" w:hAnsiTheme="minorHAnsi" w:cstheme="minorHAnsi"/>
          <w:sz w:val="24"/>
          <w:szCs w:val="24"/>
        </w:rPr>
      </w:pPr>
    </w:p>
    <w:p w14:paraId="0994B5FA" w14:textId="77777777" w:rsidR="00513BB2" w:rsidRPr="00606077" w:rsidRDefault="00811B5E" w:rsidP="007D5897">
      <w:pPr>
        <w:pStyle w:val="Odstavekseznama"/>
        <w:numPr>
          <w:ilvl w:val="0"/>
          <w:numId w:val="16"/>
        </w:numPr>
        <w:suppressAutoHyphens/>
        <w:autoSpaceDE w:val="0"/>
        <w:autoSpaceDN w:val="0"/>
        <w:spacing w:before="1"/>
        <w:jc w:val="center"/>
        <w:textAlignment w:val="baseline"/>
        <w:rPr>
          <w:rFonts w:asciiTheme="minorHAnsi" w:hAnsiTheme="minorHAnsi" w:cstheme="minorHAnsi"/>
          <w:sz w:val="24"/>
          <w:szCs w:val="24"/>
        </w:rPr>
      </w:pPr>
      <w:r w:rsidRPr="00606077">
        <w:rPr>
          <w:rFonts w:asciiTheme="minorHAnsi" w:hAnsiTheme="minorHAnsi" w:cstheme="minorHAnsi"/>
          <w:sz w:val="24"/>
          <w:szCs w:val="24"/>
        </w:rPr>
        <w:t>člen</w:t>
      </w:r>
    </w:p>
    <w:p w14:paraId="2915E47B" w14:textId="77777777" w:rsidR="00513BB2" w:rsidRPr="00606077" w:rsidRDefault="00513BB2">
      <w:pPr>
        <w:jc w:val="both"/>
        <w:rPr>
          <w:rFonts w:asciiTheme="minorHAnsi" w:hAnsiTheme="minorHAnsi" w:cstheme="minorHAnsi"/>
          <w:sz w:val="24"/>
          <w:szCs w:val="24"/>
        </w:rPr>
      </w:pPr>
    </w:p>
    <w:p w14:paraId="47EB000D" w14:textId="77777777" w:rsidR="00513BB2" w:rsidRPr="00606077" w:rsidRDefault="00811B5E">
      <w:pPr>
        <w:jc w:val="both"/>
        <w:rPr>
          <w:rFonts w:asciiTheme="minorHAnsi" w:hAnsiTheme="minorHAnsi" w:cstheme="minorHAnsi"/>
          <w:sz w:val="24"/>
          <w:szCs w:val="24"/>
        </w:rPr>
      </w:pPr>
      <w:r w:rsidRPr="00606077">
        <w:rPr>
          <w:rFonts w:asciiTheme="minorHAnsi" w:hAnsiTheme="minorHAnsi" w:cstheme="minorHAnsi"/>
          <w:sz w:val="24"/>
          <w:szCs w:val="24"/>
        </w:rPr>
        <w:t>Unovčenje finančnega zavarovanja ne odvezuje prodajalca od njegove obveznosti, povrniti kupcu škodo v višini zneska razlike med višino dejanske škode, ki jo je kupec zaradi neizpolnjevanja pogodbenih obveznosti prodajalca utrpel in zneskom unovčenega finančnega zavarovanja.</w:t>
      </w:r>
    </w:p>
    <w:p w14:paraId="1D6DC37F" w14:textId="77777777" w:rsidR="00513BB2" w:rsidRPr="00606077" w:rsidRDefault="00513BB2">
      <w:pPr>
        <w:jc w:val="both"/>
        <w:rPr>
          <w:rFonts w:asciiTheme="minorHAnsi" w:hAnsiTheme="minorHAnsi" w:cstheme="minorHAnsi"/>
          <w:sz w:val="24"/>
          <w:szCs w:val="24"/>
        </w:rPr>
      </w:pPr>
    </w:p>
    <w:p w14:paraId="16F1B1A3" w14:textId="77777777" w:rsidR="00513BB2" w:rsidRPr="00606077" w:rsidRDefault="00513BB2">
      <w:pPr>
        <w:jc w:val="both"/>
        <w:rPr>
          <w:rFonts w:asciiTheme="minorHAnsi" w:hAnsiTheme="minorHAnsi" w:cstheme="minorHAnsi"/>
          <w:sz w:val="24"/>
          <w:szCs w:val="24"/>
        </w:rPr>
      </w:pPr>
    </w:p>
    <w:p w14:paraId="51386D2A" w14:textId="77777777" w:rsidR="00513BB2" w:rsidRPr="00606077" w:rsidRDefault="00811B5E">
      <w:pPr>
        <w:jc w:val="both"/>
        <w:rPr>
          <w:rFonts w:asciiTheme="minorHAnsi" w:hAnsiTheme="minorHAnsi" w:cstheme="minorHAnsi"/>
          <w:b/>
          <w:sz w:val="24"/>
          <w:szCs w:val="24"/>
        </w:rPr>
      </w:pPr>
      <w:r w:rsidRPr="00606077">
        <w:rPr>
          <w:rFonts w:asciiTheme="minorHAnsi" w:hAnsiTheme="minorHAnsi" w:cstheme="minorHAnsi"/>
          <w:b/>
          <w:sz w:val="24"/>
          <w:szCs w:val="24"/>
        </w:rPr>
        <w:t xml:space="preserve">PREDSTAVNIKI POGODBENIH STRANK </w:t>
      </w:r>
    </w:p>
    <w:p w14:paraId="7CC0D1E0" w14:textId="77777777" w:rsidR="00513BB2" w:rsidRPr="00606077" w:rsidRDefault="00513BB2">
      <w:pPr>
        <w:jc w:val="both"/>
        <w:rPr>
          <w:rFonts w:asciiTheme="minorHAnsi" w:hAnsiTheme="minorHAnsi" w:cstheme="minorHAnsi"/>
          <w:sz w:val="24"/>
          <w:szCs w:val="24"/>
        </w:rPr>
      </w:pPr>
    </w:p>
    <w:p w14:paraId="0C40749E" w14:textId="77777777" w:rsidR="00513BB2" w:rsidRPr="00606077" w:rsidRDefault="00811B5E">
      <w:pPr>
        <w:pStyle w:val="Odstavekseznama"/>
        <w:numPr>
          <w:ilvl w:val="0"/>
          <w:numId w:val="16"/>
        </w:numPr>
        <w:suppressAutoHyphens/>
        <w:autoSpaceDE w:val="0"/>
        <w:autoSpaceDN w:val="0"/>
        <w:spacing w:before="1"/>
        <w:jc w:val="center"/>
        <w:textAlignment w:val="baseline"/>
        <w:rPr>
          <w:rFonts w:asciiTheme="minorHAnsi" w:hAnsiTheme="minorHAnsi" w:cstheme="minorHAnsi"/>
          <w:sz w:val="24"/>
          <w:szCs w:val="24"/>
        </w:rPr>
      </w:pPr>
      <w:r w:rsidRPr="00606077">
        <w:rPr>
          <w:rFonts w:asciiTheme="minorHAnsi" w:hAnsiTheme="minorHAnsi" w:cstheme="minorHAnsi"/>
          <w:sz w:val="24"/>
          <w:szCs w:val="24"/>
        </w:rPr>
        <w:t>člen</w:t>
      </w:r>
    </w:p>
    <w:p w14:paraId="1FC676CA" w14:textId="77777777" w:rsidR="00513BB2" w:rsidRPr="00606077" w:rsidRDefault="00513BB2">
      <w:pPr>
        <w:jc w:val="both"/>
        <w:rPr>
          <w:rFonts w:asciiTheme="minorHAnsi" w:hAnsiTheme="minorHAnsi" w:cstheme="minorHAnsi"/>
          <w:sz w:val="24"/>
          <w:szCs w:val="24"/>
        </w:rPr>
      </w:pPr>
    </w:p>
    <w:p w14:paraId="1BC7EF5D" w14:textId="77777777" w:rsidR="00513BB2" w:rsidRPr="00606077" w:rsidRDefault="00811B5E">
      <w:pPr>
        <w:jc w:val="both"/>
        <w:rPr>
          <w:rFonts w:asciiTheme="minorHAnsi" w:hAnsiTheme="minorHAnsi" w:cstheme="minorHAnsi"/>
          <w:sz w:val="24"/>
          <w:szCs w:val="24"/>
        </w:rPr>
      </w:pPr>
      <w:r w:rsidRPr="00606077">
        <w:rPr>
          <w:rFonts w:asciiTheme="minorHAnsi" w:hAnsiTheme="minorHAnsi" w:cstheme="minorHAnsi"/>
          <w:sz w:val="24"/>
          <w:szCs w:val="24"/>
        </w:rPr>
        <w:t>Pooblaščeni predstavnik kupca za izvajanje te pogodbe je:</w:t>
      </w:r>
      <w:sdt>
        <w:sdtPr>
          <w:rPr>
            <w:rFonts w:asciiTheme="minorHAnsi" w:hAnsiTheme="minorHAnsi" w:cstheme="minorHAnsi"/>
            <w:sz w:val="24"/>
            <w:szCs w:val="24"/>
          </w:rPr>
          <w:id w:val="197513006"/>
          <w:placeholder>
            <w:docPart w:val="1BEB135649BA4CE9B2A854D8E59F1C35"/>
          </w:placeholder>
          <w:showingPlcHdr/>
          <w:text/>
        </w:sdtPr>
        <w:sdtContent>
          <w:r w:rsidRPr="00606077">
            <w:rPr>
              <w:rStyle w:val="Besedilooznabemesta"/>
              <w:rFonts w:asciiTheme="minorHAnsi" w:hAnsiTheme="minorHAnsi" w:cstheme="minorHAnsi"/>
              <w:sz w:val="24"/>
              <w:szCs w:val="24"/>
            </w:rPr>
            <w:t>Kliknite ali tapnite tukaj, če želite vnesti besedilo.</w:t>
          </w:r>
        </w:sdtContent>
      </w:sdt>
      <w:r w:rsidRPr="00606077">
        <w:rPr>
          <w:rFonts w:asciiTheme="minorHAnsi" w:hAnsiTheme="minorHAnsi" w:cstheme="minorHAnsi"/>
          <w:sz w:val="24"/>
          <w:szCs w:val="24"/>
        </w:rPr>
        <w:t xml:space="preserve">, e-mail: </w:t>
      </w:r>
      <w:sdt>
        <w:sdtPr>
          <w:rPr>
            <w:rFonts w:asciiTheme="minorHAnsi" w:hAnsiTheme="minorHAnsi" w:cstheme="minorHAnsi"/>
            <w:sz w:val="24"/>
            <w:szCs w:val="24"/>
          </w:rPr>
          <w:id w:val="-457651821"/>
          <w:placeholder>
            <w:docPart w:val="1BEB135649BA4CE9B2A854D8E59F1C35"/>
          </w:placeholder>
          <w:showingPlcHdr/>
          <w:text/>
        </w:sdtPr>
        <w:sdtContent>
          <w:r w:rsidRPr="00606077">
            <w:rPr>
              <w:rStyle w:val="Besedilooznabemesta"/>
              <w:rFonts w:asciiTheme="minorHAnsi" w:hAnsiTheme="minorHAnsi" w:cstheme="minorHAnsi"/>
              <w:sz w:val="24"/>
              <w:szCs w:val="24"/>
            </w:rPr>
            <w:t>Kliknite ali tapnite tukaj, če želite vnesti besedilo.</w:t>
          </w:r>
        </w:sdtContent>
      </w:sdt>
      <w:r w:rsidRPr="00606077">
        <w:rPr>
          <w:rFonts w:asciiTheme="minorHAnsi" w:hAnsiTheme="minorHAnsi" w:cstheme="minorHAnsi"/>
          <w:sz w:val="24"/>
          <w:szCs w:val="24"/>
        </w:rPr>
        <w:t>.</w:t>
      </w:r>
    </w:p>
    <w:p w14:paraId="60367D4D" w14:textId="77777777" w:rsidR="00513BB2" w:rsidRPr="00606077" w:rsidRDefault="00513BB2">
      <w:pPr>
        <w:jc w:val="both"/>
        <w:rPr>
          <w:rFonts w:asciiTheme="minorHAnsi" w:hAnsiTheme="minorHAnsi" w:cstheme="minorHAnsi"/>
          <w:sz w:val="24"/>
          <w:szCs w:val="24"/>
        </w:rPr>
      </w:pPr>
    </w:p>
    <w:p w14:paraId="2571EDDB" w14:textId="77777777" w:rsidR="00513BB2" w:rsidRPr="00606077" w:rsidRDefault="00811B5E">
      <w:pPr>
        <w:jc w:val="both"/>
        <w:rPr>
          <w:rFonts w:asciiTheme="minorHAnsi" w:hAnsiTheme="minorHAnsi" w:cstheme="minorHAnsi"/>
          <w:sz w:val="24"/>
          <w:szCs w:val="24"/>
        </w:rPr>
      </w:pPr>
      <w:r w:rsidRPr="00606077">
        <w:rPr>
          <w:rFonts w:asciiTheme="minorHAnsi" w:hAnsiTheme="minorHAnsi" w:cstheme="minorHAnsi"/>
          <w:sz w:val="24"/>
          <w:szCs w:val="24"/>
        </w:rPr>
        <w:t xml:space="preserve">Pooblaščeni predstavnik prodajalca za izvajanje te pogodbe je: g./ga. </w:t>
      </w:r>
      <w:sdt>
        <w:sdtPr>
          <w:rPr>
            <w:rFonts w:asciiTheme="minorHAnsi" w:hAnsiTheme="minorHAnsi" w:cstheme="minorHAnsi"/>
            <w:sz w:val="24"/>
            <w:szCs w:val="24"/>
          </w:rPr>
          <w:id w:val="-245341427"/>
          <w:placeholder>
            <w:docPart w:val="1BEB135649BA4CE9B2A854D8E59F1C35"/>
          </w:placeholder>
          <w:showingPlcHdr/>
          <w:text/>
        </w:sdtPr>
        <w:sdtContent>
          <w:r w:rsidRPr="00606077">
            <w:rPr>
              <w:rStyle w:val="Besedilooznabemesta"/>
              <w:rFonts w:asciiTheme="minorHAnsi" w:hAnsiTheme="minorHAnsi" w:cstheme="minorHAnsi"/>
              <w:sz w:val="24"/>
              <w:szCs w:val="24"/>
            </w:rPr>
            <w:t>Kliknite ali tapnite tukaj, če želite vnesti besedilo.</w:t>
          </w:r>
        </w:sdtContent>
      </w:sdt>
      <w:r w:rsidRPr="00606077">
        <w:rPr>
          <w:rFonts w:asciiTheme="minorHAnsi" w:hAnsiTheme="minorHAnsi" w:cstheme="minorHAnsi"/>
          <w:sz w:val="24"/>
          <w:szCs w:val="24"/>
        </w:rPr>
        <w:t xml:space="preserve">, telefon: </w:t>
      </w:r>
      <w:sdt>
        <w:sdtPr>
          <w:rPr>
            <w:rFonts w:asciiTheme="minorHAnsi" w:hAnsiTheme="minorHAnsi" w:cstheme="minorHAnsi"/>
            <w:sz w:val="24"/>
            <w:szCs w:val="24"/>
          </w:rPr>
          <w:id w:val="-598874745"/>
          <w:placeholder>
            <w:docPart w:val="1BEB135649BA4CE9B2A854D8E59F1C35"/>
          </w:placeholder>
          <w:showingPlcHdr/>
          <w:text/>
        </w:sdtPr>
        <w:sdtContent>
          <w:r w:rsidRPr="00606077">
            <w:rPr>
              <w:rStyle w:val="Besedilooznabemesta"/>
              <w:rFonts w:asciiTheme="minorHAnsi" w:hAnsiTheme="minorHAnsi" w:cstheme="minorHAnsi"/>
              <w:sz w:val="24"/>
              <w:szCs w:val="24"/>
            </w:rPr>
            <w:t>Kliknite ali tapnite tukaj, če želite vnesti besedilo.</w:t>
          </w:r>
        </w:sdtContent>
      </w:sdt>
      <w:r w:rsidRPr="00606077">
        <w:rPr>
          <w:rFonts w:asciiTheme="minorHAnsi" w:hAnsiTheme="minorHAnsi" w:cstheme="minorHAnsi"/>
          <w:sz w:val="24"/>
          <w:szCs w:val="24"/>
        </w:rPr>
        <w:t xml:space="preserve">,  e-mail:  </w:t>
      </w:r>
      <w:sdt>
        <w:sdtPr>
          <w:rPr>
            <w:rFonts w:asciiTheme="minorHAnsi" w:hAnsiTheme="minorHAnsi" w:cstheme="minorHAnsi"/>
            <w:sz w:val="24"/>
            <w:szCs w:val="24"/>
          </w:rPr>
          <w:id w:val="-655233914"/>
          <w:placeholder>
            <w:docPart w:val="1BEB135649BA4CE9B2A854D8E59F1C35"/>
          </w:placeholder>
          <w:showingPlcHdr/>
          <w:text/>
        </w:sdtPr>
        <w:sdtContent>
          <w:r w:rsidRPr="00606077">
            <w:rPr>
              <w:rStyle w:val="Besedilooznabemesta"/>
              <w:rFonts w:asciiTheme="minorHAnsi" w:hAnsiTheme="minorHAnsi" w:cstheme="minorHAnsi"/>
              <w:sz w:val="24"/>
              <w:szCs w:val="24"/>
            </w:rPr>
            <w:t>Kliknite ali tapnite tukaj, če želite vnesti besedilo.</w:t>
          </w:r>
        </w:sdtContent>
      </w:sdt>
      <w:r w:rsidRPr="00606077">
        <w:rPr>
          <w:rFonts w:asciiTheme="minorHAnsi" w:hAnsiTheme="minorHAnsi" w:cstheme="minorHAnsi"/>
          <w:sz w:val="24"/>
          <w:szCs w:val="24"/>
        </w:rPr>
        <w:t>.</w:t>
      </w:r>
    </w:p>
    <w:p w14:paraId="1EBEC034" w14:textId="77777777" w:rsidR="00513BB2" w:rsidRPr="00606077" w:rsidRDefault="00513BB2">
      <w:pPr>
        <w:jc w:val="both"/>
        <w:rPr>
          <w:rFonts w:asciiTheme="minorHAnsi" w:hAnsiTheme="minorHAnsi" w:cstheme="minorHAnsi"/>
          <w:sz w:val="24"/>
          <w:szCs w:val="24"/>
        </w:rPr>
      </w:pPr>
    </w:p>
    <w:p w14:paraId="16E055F9" w14:textId="77777777" w:rsidR="00513BB2" w:rsidRPr="00606077" w:rsidRDefault="00811B5E">
      <w:pPr>
        <w:jc w:val="both"/>
        <w:rPr>
          <w:rFonts w:asciiTheme="minorHAnsi" w:hAnsiTheme="minorHAnsi" w:cstheme="minorHAnsi"/>
          <w:sz w:val="24"/>
          <w:szCs w:val="24"/>
        </w:rPr>
      </w:pPr>
      <w:r w:rsidRPr="00606077">
        <w:rPr>
          <w:rFonts w:asciiTheme="minorHAnsi" w:hAnsiTheme="minorHAnsi" w:cstheme="minorHAnsi"/>
          <w:sz w:val="24"/>
          <w:szCs w:val="24"/>
        </w:rPr>
        <w:t>Predstavnik prodajalca je pooblaščen, da zastopa prodajalca v vseh vprašanjih, ki se nanašajo na dobavo predmeta pogodbe. Predstavnik prodajalca je dolžan neposredno sodelovati s predstavnikom kupca ves čas trajanja pogodbe.</w:t>
      </w:r>
    </w:p>
    <w:p w14:paraId="374EE515" w14:textId="77777777" w:rsidR="00513BB2" w:rsidRPr="00606077" w:rsidRDefault="00513BB2">
      <w:pPr>
        <w:jc w:val="both"/>
        <w:rPr>
          <w:rFonts w:asciiTheme="minorHAnsi" w:hAnsiTheme="minorHAnsi" w:cstheme="minorHAnsi"/>
          <w:sz w:val="24"/>
          <w:szCs w:val="24"/>
        </w:rPr>
      </w:pPr>
    </w:p>
    <w:p w14:paraId="68B7363C" w14:textId="77777777" w:rsidR="00513BB2" w:rsidRPr="00606077" w:rsidRDefault="00811B5E">
      <w:pPr>
        <w:jc w:val="both"/>
        <w:rPr>
          <w:rFonts w:asciiTheme="minorHAnsi" w:hAnsiTheme="minorHAnsi" w:cstheme="minorHAnsi"/>
          <w:sz w:val="24"/>
          <w:szCs w:val="24"/>
        </w:rPr>
      </w:pPr>
      <w:r w:rsidRPr="00606077">
        <w:rPr>
          <w:rFonts w:asciiTheme="minorHAnsi" w:hAnsiTheme="minorHAnsi" w:cstheme="minorHAnsi"/>
          <w:sz w:val="24"/>
          <w:szCs w:val="24"/>
        </w:rPr>
        <w:t>Spremembo predstavnikov/skrbnikov morata pogodbeni stranki sporočiti druga drugi v pisni obliki najkasneje v petih (5) dneh po nastopu spremembe.</w:t>
      </w:r>
    </w:p>
    <w:p w14:paraId="57A8934E" w14:textId="77777777" w:rsidR="00513BB2" w:rsidRPr="00606077" w:rsidRDefault="00513BB2">
      <w:pPr>
        <w:jc w:val="both"/>
        <w:rPr>
          <w:rFonts w:asciiTheme="minorHAnsi" w:hAnsiTheme="minorHAnsi" w:cstheme="minorHAnsi"/>
          <w:sz w:val="24"/>
          <w:szCs w:val="24"/>
        </w:rPr>
      </w:pPr>
    </w:p>
    <w:p w14:paraId="79280CAC" w14:textId="77777777" w:rsidR="00513BB2" w:rsidRPr="00606077" w:rsidRDefault="00513BB2">
      <w:pPr>
        <w:jc w:val="both"/>
        <w:rPr>
          <w:rFonts w:asciiTheme="minorHAnsi" w:hAnsiTheme="minorHAnsi" w:cstheme="minorHAnsi"/>
          <w:sz w:val="24"/>
          <w:szCs w:val="24"/>
        </w:rPr>
      </w:pPr>
    </w:p>
    <w:p w14:paraId="107B0D8F" w14:textId="77777777" w:rsidR="00513BB2" w:rsidRPr="00606077" w:rsidRDefault="00811B5E">
      <w:pPr>
        <w:jc w:val="both"/>
        <w:rPr>
          <w:rFonts w:asciiTheme="minorHAnsi" w:hAnsiTheme="minorHAnsi" w:cstheme="minorHAnsi"/>
          <w:b/>
          <w:sz w:val="24"/>
          <w:szCs w:val="24"/>
        </w:rPr>
      </w:pPr>
      <w:r w:rsidRPr="00606077">
        <w:rPr>
          <w:rFonts w:asciiTheme="minorHAnsi" w:hAnsiTheme="minorHAnsi" w:cstheme="minorHAnsi"/>
          <w:b/>
          <w:sz w:val="24"/>
          <w:szCs w:val="24"/>
        </w:rPr>
        <w:t xml:space="preserve">OBVEZNOSTI POGODBENIH STRANK </w:t>
      </w:r>
    </w:p>
    <w:p w14:paraId="5BC3F027" w14:textId="77777777" w:rsidR="00513BB2" w:rsidRPr="00606077" w:rsidRDefault="00513BB2">
      <w:pPr>
        <w:jc w:val="both"/>
        <w:rPr>
          <w:rFonts w:asciiTheme="minorHAnsi" w:hAnsiTheme="minorHAnsi" w:cstheme="minorHAnsi"/>
          <w:sz w:val="24"/>
          <w:szCs w:val="24"/>
        </w:rPr>
      </w:pPr>
    </w:p>
    <w:p w14:paraId="06E0F3C5" w14:textId="77777777" w:rsidR="00513BB2" w:rsidRPr="00606077" w:rsidRDefault="00811B5E">
      <w:pPr>
        <w:pStyle w:val="Odstavekseznama"/>
        <w:numPr>
          <w:ilvl w:val="0"/>
          <w:numId w:val="16"/>
        </w:numPr>
        <w:suppressAutoHyphens/>
        <w:autoSpaceDE w:val="0"/>
        <w:autoSpaceDN w:val="0"/>
        <w:spacing w:before="1"/>
        <w:jc w:val="center"/>
        <w:textAlignment w:val="baseline"/>
        <w:rPr>
          <w:rFonts w:asciiTheme="minorHAnsi" w:hAnsiTheme="minorHAnsi" w:cstheme="minorHAnsi"/>
          <w:sz w:val="24"/>
          <w:szCs w:val="24"/>
        </w:rPr>
      </w:pPr>
      <w:r w:rsidRPr="00606077">
        <w:rPr>
          <w:rFonts w:asciiTheme="minorHAnsi" w:hAnsiTheme="minorHAnsi" w:cstheme="minorHAnsi"/>
          <w:sz w:val="24"/>
          <w:szCs w:val="24"/>
        </w:rPr>
        <w:t>člen</w:t>
      </w:r>
    </w:p>
    <w:p w14:paraId="7EF479BF" w14:textId="77777777" w:rsidR="00513BB2" w:rsidRPr="00606077" w:rsidRDefault="00513BB2">
      <w:pPr>
        <w:jc w:val="both"/>
        <w:rPr>
          <w:rFonts w:asciiTheme="minorHAnsi" w:hAnsiTheme="minorHAnsi" w:cstheme="minorHAnsi"/>
          <w:sz w:val="24"/>
          <w:szCs w:val="24"/>
        </w:rPr>
      </w:pPr>
    </w:p>
    <w:p w14:paraId="03EF8289" w14:textId="77777777" w:rsidR="00513BB2" w:rsidRPr="00606077" w:rsidRDefault="00811B5E">
      <w:pPr>
        <w:jc w:val="both"/>
        <w:rPr>
          <w:rFonts w:asciiTheme="minorHAnsi" w:hAnsiTheme="minorHAnsi" w:cstheme="minorHAnsi"/>
          <w:sz w:val="24"/>
          <w:szCs w:val="24"/>
        </w:rPr>
      </w:pPr>
      <w:r w:rsidRPr="00606077">
        <w:rPr>
          <w:rFonts w:asciiTheme="minorHAnsi" w:hAnsiTheme="minorHAnsi" w:cstheme="minorHAnsi"/>
          <w:sz w:val="24"/>
          <w:szCs w:val="24"/>
        </w:rPr>
        <w:t>Prodajalec se obvezuje:</w:t>
      </w:r>
    </w:p>
    <w:p w14:paraId="166F75D9" w14:textId="77777777" w:rsidR="00513BB2" w:rsidRPr="00606077" w:rsidRDefault="00811B5E">
      <w:pPr>
        <w:numPr>
          <w:ilvl w:val="0"/>
          <w:numId w:val="20"/>
        </w:numPr>
        <w:suppressAutoHyphens w:val="0"/>
        <w:jc w:val="both"/>
        <w:rPr>
          <w:rFonts w:asciiTheme="minorHAnsi" w:hAnsiTheme="minorHAnsi" w:cstheme="minorHAnsi"/>
          <w:sz w:val="24"/>
          <w:szCs w:val="24"/>
        </w:rPr>
      </w:pPr>
      <w:r w:rsidRPr="00606077">
        <w:rPr>
          <w:rFonts w:asciiTheme="minorHAnsi" w:hAnsiTheme="minorHAnsi" w:cstheme="minorHAnsi"/>
          <w:sz w:val="24"/>
          <w:szCs w:val="24"/>
        </w:rPr>
        <w:t>prevzete obveznosti izvesti strokovno in pravilno, po pravilih stroke, vestno in kakovostno, v skladu z vsemi veljavnimi predpisi, standardi in normativi ter zahtevami kupca,</w:t>
      </w:r>
    </w:p>
    <w:p w14:paraId="4D08C286" w14:textId="77777777" w:rsidR="00513BB2" w:rsidRPr="00606077" w:rsidRDefault="00811B5E">
      <w:pPr>
        <w:numPr>
          <w:ilvl w:val="0"/>
          <w:numId w:val="20"/>
        </w:numPr>
        <w:suppressAutoHyphens w:val="0"/>
        <w:jc w:val="both"/>
        <w:rPr>
          <w:rFonts w:asciiTheme="minorHAnsi" w:hAnsiTheme="minorHAnsi" w:cstheme="minorHAnsi"/>
          <w:sz w:val="24"/>
          <w:szCs w:val="24"/>
        </w:rPr>
      </w:pPr>
      <w:r w:rsidRPr="00606077">
        <w:rPr>
          <w:rFonts w:asciiTheme="minorHAnsi" w:hAnsiTheme="minorHAnsi" w:cstheme="minorHAnsi"/>
          <w:sz w:val="24"/>
          <w:szCs w:val="24"/>
        </w:rPr>
        <w:t>izpolniti vse zahteve kupca pri dobavi predmeta pogodbe, ki izhajajo iz razpisne dokumentacije in sprejete ponudbe prodajalca, in so sestavni del te pogodbe,</w:t>
      </w:r>
    </w:p>
    <w:p w14:paraId="641B6D76" w14:textId="77777777" w:rsidR="00513BB2" w:rsidRPr="00606077" w:rsidRDefault="00811B5E">
      <w:pPr>
        <w:numPr>
          <w:ilvl w:val="0"/>
          <w:numId w:val="20"/>
        </w:numPr>
        <w:suppressAutoHyphens w:val="0"/>
        <w:jc w:val="both"/>
        <w:rPr>
          <w:rFonts w:asciiTheme="minorHAnsi" w:hAnsiTheme="minorHAnsi" w:cstheme="minorHAnsi"/>
          <w:sz w:val="24"/>
          <w:szCs w:val="24"/>
        </w:rPr>
      </w:pPr>
      <w:r w:rsidRPr="00606077">
        <w:rPr>
          <w:rFonts w:asciiTheme="minorHAnsi" w:hAnsiTheme="minorHAnsi" w:cstheme="minorHAnsi"/>
          <w:sz w:val="24"/>
          <w:szCs w:val="24"/>
        </w:rPr>
        <w:t>obvestiti kupca o nastalih okoliščinah, ki bi lahko vplivale na izpolnitev prodajalčevih pogodbenih obveznosti,</w:t>
      </w:r>
    </w:p>
    <w:p w14:paraId="0B433F75" w14:textId="77777777" w:rsidR="00513BB2" w:rsidRPr="00606077" w:rsidRDefault="00811B5E">
      <w:pPr>
        <w:numPr>
          <w:ilvl w:val="0"/>
          <w:numId w:val="20"/>
        </w:numPr>
        <w:suppressAutoHyphens w:val="0"/>
        <w:jc w:val="both"/>
        <w:rPr>
          <w:rFonts w:asciiTheme="minorHAnsi" w:hAnsiTheme="minorHAnsi" w:cstheme="minorHAnsi"/>
          <w:sz w:val="24"/>
          <w:szCs w:val="24"/>
        </w:rPr>
      </w:pPr>
      <w:r w:rsidRPr="00606077">
        <w:rPr>
          <w:rFonts w:asciiTheme="minorHAnsi" w:hAnsiTheme="minorHAnsi" w:cstheme="minorHAnsi"/>
          <w:sz w:val="24"/>
          <w:szCs w:val="24"/>
        </w:rPr>
        <w:t>odpravljati vse pomanjkljivosti, na katere bo opozoril kupec.</w:t>
      </w:r>
    </w:p>
    <w:p w14:paraId="2DE61B16" w14:textId="77777777" w:rsidR="00513BB2" w:rsidRPr="00606077" w:rsidRDefault="00513BB2">
      <w:pPr>
        <w:jc w:val="both"/>
        <w:rPr>
          <w:rFonts w:asciiTheme="minorHAnsi" w:hAnsiTheme="minorHAnsi" w:cstheme="minorHAnsi"/>
          <w:sz w:val="24"/>
          <w:szCs w:val="24"/>
        </w:rPr>
      </w:pPr>
    </w:p>
    <w:p w14:paraId="6FA9DB94" w14:textId="77777777" w:rsidR="00513BB2" w:rsidRPr="00606077" w:rsidRDefault="00811B5E">
      <w:pPr>
        <w:jc w:val="both"/>
        <w:rPr>
          <w:rFonts w:asciiTheme="minorHAnsi" w:hAnsiTheme="minorHAnsi" w:cstheme="minorHAnsi"/>
          <w:sz w:val="24"/>
          <w:szCs w:val="24"/>
        </w:rPr>
      </w:pPr>
      <w:r w:rsidRPr="00606077">
        <w:rPr>
          <w:rFonts w:asciiTheme="minorHAnsi" w:hAnsiTheme="minorHAnsi" w:cstheme="minorHAnsi"/>
          <w:sz w:val="24"/>
          <w:szCs w:val="24"/>
        </w:rPr>
        <w:t>Kupec se obvezuje:</w:t>
      </w:r>
    </w:p>
    <w:p w14:paraId="6259ACA2" w14:textId="77777777" w:rsidR="00513BB2" w:rsidRPr="00606077" w:rsidRDefault="00811B5E">
      <w:pPr>
        <w:numPr>
          <w:ilvl w:val="0"/>
          <w:numId w:val="21"/>
        </w:numPr>
        <w:suppressAutoHyphens w:val="0"/>
        <w:jc w:val="both"/>
        <w:rPr>
          <w:rFonts w:asciiTheme="minorHAnsi" w:hAnsiTheme="minorHAnsi" w:cstheme="minorHAnsi"/>
          <w:sz w:val="24"/>
          <w:szCs w:val="24"/>
        </w:rPr>
      </w:pPr>
      <w:r w:rsidRPr="00606077">
        <w:rPr>
          <w:rFonts w:asciiTheme="minorHAnsi" w:hAnsiTheme="minorHAnsi" w:cstheme="minorHAnsi"/>
          <w:sz w:val="24"/>
          <w:szCs w:val="24"/>
        </w:rPr>
        <w:t>prevzeti predmet pogodbe v skladu s to pogodbo,</w:t>
      </w:r>
    </w:p>
    <w:p w14:paraId="2540A409" w14:textId="77777777" w:rsidR="00513BB2" w:rsidRPr="00606077" w:rsidRDefault="00811B5E">
      <w:pPr>
        <w:numPr>
          <w:ilvl w:val="0"/>
          <w:numId w:val="21"/>
        </w:numPr>
        <w:suppressAutoHyphens w:val="0"/>
        <w:jc w:val="both"/>
        <w:rPr>
          <w:rFonts w:asciiTheme="minorHAnsi" w:hAnsiTheme="minorHAnsi" w:cstheme="minorHAnsi"/>
          <w:sz w:val="24"/>
          <w:szCs w:val="24"/>
        </w:rPr>
      </w:pPr>
      <w:r w:rsidRPr="00606077">
        <w:rPr>
          <w:rFonts w:asciiTheme="minorHAnsi" w:hAnsiTheme="minorHAnsi" w:cstheme="minorHAnsi"/>
          <w:sz w:val="24"/>
          <w:szCs w:val="24"/>
        </w:rPr>
        <w:t>prodajalcu zagotoviti vse informacije v zvezi z izvedbo predmeta te pogodbe,</w:t>
      </w:r>
    </w:p>
    <w:p w14:paraId="3BE1B74D" w14:textId="77777777" w:rsidR="00513BB2" w:rsidRPr="00606077" w:rsidRDefault="00811B5E">
      <w:pPr>
        <w:numPr>
          <w:ilvl w:val="0"/>
          <w:numId w:val="21"/>
        </w:numPr>
        <w:suppressAutoHyphens w:val="0"/>
        <w:jc w:val="both"/>
        <w:rPr>
          <w:rFonts w:asciiTheme="minorHAnsi" w:hAnsiTheme="minorHAnsi" w:cstheme="minorHAnsi"/>
          <w:sz w:val="24"/>
          <w:szCs w:val="24"/>
        </w:rPr>
      </w:pPr>
      <w:r w:rsidRPr="00606077">
        <w:rPr>
          <w:rFonts w:asciiTheme="minorHAnsi" w:hAnsiTheme="minorHAnsi" w:cstheme="minorHAnsi"/>
          <w:sz w:val="24"/>
          <w:szCs w:val="24"/>
        </w:rPr>
        <w:t>takoj obvestiti prodajalca o nastalih okoliščinah, ki bi lahko vplivale na izpolnitev kupčevih pogodbenih obveznosti,</w:t>
      </w:r>
    </w:p>
    <w:p w14:paraId="5D41CA21" w14:textId="77777777" w:rsidR="00513BB2" w:rsidRPr="00606077" w:rsidRDefault="00811B5E">
      <w:pPr>
        <w:numPr>
          <w:ilvl w:val="0"/>
          <w:numId w:val="21"/>
        </w:numPr>
        <w:suppressAutoHyphens w:val="0"/>
        <w:jc w:val="both"/>
        <w:rPr>
          <w:rFonts w:asciiTheme="minorHAnsi" w:hAnsiTheme="minorHAnsi" w:cstheme="minorHAnsi"/>
          <w:sz w:val="24"/>
          <w:szCs w:val="24"/>
        </w:rPr>
      </w:pPr>
      <w:r w:rsidRPr="00606077">
        <w:rPr>
          <w:rFonts w:asciiTheme="minorHAnsi" w:hAnsiTheme="minorHAnsi" w:cstheme="minorHAnsi"/>
          <w:sz w:val="24"/>
          <w:szCs w:val="24"/>
        </w:rPr>
        <w:t>poravnati vse obveznosti do prodajalca.</w:t>
      </w:r>
    </w:p>
    <w:p w14:paraId="3FF446EE" w14:textId="77777777" w:rsidR="00513BB2" w:rsidRPr="00606077" w:rsidRDefault="00513BB2">
      <w:pPr>
        <w:jc w:val="both"/>
        <w:rPr>
          <w:rFonts w:asciiTheme="minorHAnsi" w:hAnsiTheme="minorHAnsi" w:cstheme="minorHAnsi"/>
          <w:sz w:val="24"/>
          <w:szCs w:val="24"/>
        </w:rPr>
      </w:pPr>
    </w:p>
    <w:p w14:paraId="1951E45E" w14:textId="77777777" w:rsidR="00513BB2" w:rsidRPr="00606077" w:rsidRDefault="00811B5E">
      <w:pPr>
        <w:jc w:val="both"/>
        <w:rPr>
          <w:rFonts w:asciiTheme="minorHAnsi" w:hAnsiTheme="minorHAnsi" w:cstheme="minorHAnsi"/>
          <w:sz w:val="24"/>
          <w:szCs w:val="24"/>
        </w:rPr>
      </w:pPr>
      <w:r w:rsidRPr="00606077">
        <w:rPr>
          <w:rFonts w:asciiTheme="minorHAnsi" w:hAnsiTheme="minorHAnsi" w:cstheme="minorHAnsi"/>
          <w:sz w:val="24"/>
          <w:szCs w:val="24"/>
        </w:rPr>
        <w:t>Pogodbeni stranki se obvezujeta ravnati kot dobra gospodarstvenika in storiti vse, kar je potrebno za izvršitev obveznosti iz pogodbe.</w:t>
      </w:r>
    </w:p>
    <w:p w14:paraId="75B29DB2" w14:textId="77777777" w:rsidR="00513BB2" w:rsidRPr="00606077" w:rsidRDefault="00513BB2">
      <w:pPr>
        <w:jc w:val="both"/>
        <w:rPr>
          <w:rFonts w:asciiTheme="minorHAnsi" w:hAnsiTheme="minorHAnsi" w:cstheme="minorHAnsi"/>
          <w:sz w:val="24"/>
          <w:szCs w:val="24"/>
        </w:rPr>
      </w:pPr>
    </w:p>
    <w:p w14:paraId="6058B4AA" w14:textId="77777777" w:rsidR="00513BB2" w:rsidRPr="00606077" w:rsidRDefault="00811B5E">
      <w:pPr>
        <w:jc w:val="both"/>
        <w:rPr>
          <w:rFonts w:asciiTheme="minorHAnsi" w:hAnsiTheme="minorHAnsi" w:cstheme="minorHAnsi"/>
          <w:b/>
          <w:sz w:val="24"/>
          <w:szCs w:val="24"/>
        </w:rPr>
      </w:pPr>
      <w:r w:rsidRPr="00606077">
        <w:rPr>
          <w:rFonts w:asciiTheme="minorHAnsi" w:hAnsiTheme="minorHAnsi" w:cstheme="minorHAnsi"/>
          <w:b/>
          <w:sz w:val="24"/>
          <w:szCs w:val="24"/>
        </w:rPr>
        <w:t>ODSTOP OD POGODBE</w:t>
      </w:r>
    </w:p>
    <w:p w14:paraId="4617D977" w14:textId="77777777" w:rsidR="00513BB2" w:rsidRPr="00606077" w:rsidRDefault="00513BB2">
      <w:pPr>
        <w:jc w:val="both"/>
        <w:rPr>
          <w:rFonts w:asciiTheme="minorHAnsi" w:hAnsiTheme="minorHAnsi" w:cstheme="minorHAnsi"/>
          <w:sz w:val="24"/>
          <w:szCs w:val="24"/>
        </w:rPr>
      </w:pPr>
    </w:p>
    <w:p w14:paraId="1BFE7FCD" w14:textId="77777777" w:rsidR="00513BB2" w:rsidRPr="00606077" w:rsidRDefault="00811B5E">
      <w:pPr>
        <w:pStyle w:val="Odstavekseznama"/>
        <w:numPr>
          <w:ilvl w:val="0"/>
          <w:numId w:val="16"/>
        </w:numPr>
        <w:suppressAutoHyphens/>
        <w:autoSpaceDE w:val="0"/>
        <w:autoSpaceDN w:val="0"/>
        <w:spacing w:before="1"/>
        <w:jc w:val="center"/>
        <w:textAlignment w:val="baseline"/>
        <w:rPr>
          <w:rFonts w:asciiTheme="minorHAnsi" w:hAnsiTheme="minorHAnsi" w:cstheme="minorHAnsi"/>
          <w:sz w:val="24"/>
          <w:szCs w:val="24"/>
        </w:rPr>
      </w:pPr>
      <w:r w:rsidRPr="00606077">
        <w:rPr>
          <w:rFonts w:asciiTheme="minorHAnsi" w:hAnsiTheme="minorHAnsi" w:cstheme="minorHAnsi"/>
          <w:sz w:val="24"/>
          <w:szCs w:val="24"/>
        </w:rPr>
        <w:t>člen</w:t>
      </w:r>
    </w:p>
    <w:p w14:paraId="0D799F96" w14:textId="77777777" w:rsidR="00513BB2" w:rsidRPr="00606077" w:rsidRDefault="00513BB2">
      <w:pPr>
        <w:jc w:val="both"/>
        <w:rPr>
          <w:rFonts w:asciiTheme="minorHAnsi" w:hAnsiTheme="minorHAnsi" w:cstheme="minorHAnsi"/>
          <w:sz w:val="24"/>
          <w:szCs w:val="24"/>
        </w:rPr>
      </w:pPr>
    </w:p>
    <w:p w14:paraId="0DEBF53E" w14:textId="77777777" w:rsidR="00513BB2" w:rsidRPr="00606077" w:rsidRDefault="00811B5E">
      <w:pPr>
        <w:jc w:val="both"/>
        <w:rPr>
          <w:rFonts w:asciiTheme="minorHAnsi" w:hAnsiTheme="minorHAnsi" w:cstheme="minorHAnsi"/>
          <w:sz w:val="24"/>
          <w:szCs w:val="24"/>
        </w:rPr>
      </w:pPr>
      <w:r w:rsidRPr="00606077">
        <w:rPr>
          <w:rFonts w:asciiTheme="minorHAnsi" w:hAnsiTheme="minorHAnsi" w:cstheme="minorHAnsi"/>
          <w:sz w:val="24"/>
          <w:szCs w:val="24"/>
        </w:rPr>
        <w:t>Kupec lahko s pisnim obvestilom prodajalcu, poslanim priporočeno po pošti, odstopi od pogodbe brez obveznosti do prodajalca, če prodajalec:</w:t>
      </w:r>
    </w:p>
    <w:p w14:paraId="302C0465" w14:textId="77777777" w:rsidR="00513BB2" w:rsidRPr="00606077" w:rsidRDefault="00811B5E">
      <w:pPr>
        <w:numPr>
          <w:ilvl w:val="0"/>
          <w:numId w:val="22"/>
        </w:numPr>
        <w:suppressAutoHyphens w:val="0"/>
        <w:jc w:val="both"/>
        <w:rPr>
          <w:rFonts w:asciiTheme="minorHAnsi" w:hAnsiTheme="minorHAnsi" w:cstheme="minorHAnsi"/>
          <w:sz w:val="24"/>
          <w:szCs w:val="24"/>
        </w:rPr>
      </w:pPr>
      <w:r w:rsidRPr="00606077">
        <w:rPr>
          <w:rFonts w:asciiTheme="minorHAnsi" w:hAnsiTheme="minorHAnsi" w:cstheme="minorHAnsi"/>
          <w:sz w:val="24"/>
          <w:szCs w:val="24"/>
        </w:rPr>
        <w:t>ne upošteva navodil kupca in to kljub opozorilu ne popravi,</w:t>
      </w:r>
    </w:p>
    <w:p w14:paraId="23B16B5D" w14:textId="77777777" w:rsidR="00513BB2" w:rsidRPr="00606077" w:rsidRDefault="00811B5E">
      <w:pPr>
        <w:numPr>
          <w:ilvl w:val="0"/>
          <w:numId w:val="22"/>
        </w:numPr>
        <w:suppressAutoHyphens w:val="0"/>
        <w:jc w:val="both"/>
        <w:rPr>
          <w:rFonts w:asciiTheme="minorHAnsi" w:hAnsiTheme="minorHAnsi" w:cstheme="minorHAnsi"/>
          <w:sz w:val="24"/>
          <w:szCs w:val="24"/>
        </w:rPr>
      </w:pPr>
      <w:r w:rsidRPr="00606077">
        <w:rPr>
          <w:rFonts w:asciiTheme="minorHAnsi" w:hAnsiTheme="minorHAnsi" w:cstheme="minorHAnsi"/>
          <w:sz w:val="24"/>
          <w:szCs w:val="24"/>
        </w:rPr>
        <w:t>poviša cene v času veljavnosti pogodbe,</w:t>
      </w:r>
    </w:p>
    <w:p w14:paraId="68708C00" w14:textId="77777777" w:rsidR="00513BB2" w:rsidRPr="00606077" w:rsidRDefault="00811B5E">
      <w:pPr>
        <w:numPr>
          <w:ilvl w:val="0"/>
          <w:numId w:val="22"/>
        </w:numPr>
        <w:suppressAutoHyphens w:val="0"/>
        <w:jc w:val="both"/>
        <w:rPr>
          <w:rFonts w:asciiTheme="minorHAnsi" w:hAnsiTheme="minorHAnsi" w:cstheme="minorHAnsi"/>
          <w:sz w:val="24"/>
          <w:szCs w:val="24"/>
        </w:rPr>
      </w:pPr>
      <w:r w:rsidRPr="00606077">
        <w:rPr>
          <w:rFonts w:asciiTheme="minorHAnsi" w:hAnsiTheme="minorHAnsi" w:cstheme="minorHAnsi"/>
          <w:sz w:val="24"/>
          <w:szCs w:val="24"/>
        </w:rPr>
        <w:t>ne dobavi predmeta pogodbe z dogovorjenimi lastnostmi, z dogovorjeno kvaliteto ali v dogovorjenih rokih,</w:t>
      </w:r>
    </w:p>
    <w:p w14:paraId="40B7C533" w14:textId="77777777" w:rsidR="00513BB2" w:rsidRPr="00606077" w:rsidRDefault="00811B5E">
      <w:pPr>
        <w:numPr>
          <w:ilvl w:val="0"/>
          <w:numId w:val="22"/>
        </w:numPr>
        <w:suppressAutoHyphens w:val="0"/>
        <w:jc w:val="both"/>
        <w:rPr>
          <w:rFonts w:asciiTheme="minorHAnsi" w:hAnsiTheme="minorHAnsi" w:cstheme="minorHAnsi"/>
          <w:sz w:val="24"/>
          <w:szCs w:val="24"/>
        </w:rPr>
      </w:pPr>
      <w:r w:rsidRPr="00606077">
        <w:rPr>
          <w:rFonts w:asciiTheme="minorHAnsi" w:hAnsiTheme="minorHAnsi" w:cstheme="minorHAnsi"/>
          <w:sz w:val="24"/>
          <w:szCs w:val="24"/>
        </w:rPr>
        <w:t>ne izpolnjuje vseh svojih obveznosti iz pogodbe.</w:t>
      </w:r>
    </w:p>
    <w:p w14:paraId="65151043" w14:textId="77777777" w:rsidR="00513BB2" w:rsidRPr="00606077" w:rsidRDefault="00513BB2">
      <w:pPr>
        <w:jc w:val="both"/>
        <w:rPr>
          <w:rFonts w:asciiTheme="minorHAnsi" w:hAnsiTheme="minorHAnsi" w:cstheme="minorHAnsi"/>
          <w:sz w:val="24"/>
          <w:szCs w:val="24"/>
        </w:rPr>
      </w:pPr>
    </w:p>
    <w:p w14:paraId="741DD944" w14:textId="77777777" w:rsidR="00513BB2" w:rsidRPr="00606077" w:rsidRDefault="00811B5E">
      <w:pPr>
        <w:jc w:val="both"/>
        <w:rPr>
          <w:rFonts w:asciiTheme="minorHAnsi" w:hAnsiTheme="minorHAnsi" w:cstheme="minorHAnsi"/>
          <w:sz w:val="24"/>
          <w:szCs w:val="24"/>
        </w:rPr>
      </w:pPr>
      <w:r w:rsidRPr="00606077">
        <w:rPr>
          <w:rFonts w:asciiTheme="minorHAnsi" w:hAnsiTheme="minorHAnsi" w:cstheme="minorHAnsi"/>
          <w:sz w:val="24"/>
          <w:szCs w:val="24"/>
        </w:rPr>
        <w:t xml:space="preserve">V primeru, da prodajalec ne izpolnjuje svojih pogodbenih obveznosti, ga bo kupec pisno opozoril in pozval k izpolnitvi svojih obveznost ter mu določil rok za izpolnitev. Če prodajalec ne upošteva pisnega opozorila kupca, bo kupec unovčil finančno zavarovanje in od pogodbe odstopil, brez kakršnekoli obveznosti do prodajalca, prodajalec pa je dolžan kupcu povrniti vso nastalo škodo </w:t>
      </w:r>
      <w:r w:rsidRPr="00606077">
        <w:rPr>
          <w:rFonts w:asciiTheme="minorHAnsi" w:hAnsiTheme="minorHAnsi" w:cstheme="minorHAnsi"/>
          <w:sz w:val="24"/>
          <w:szCs w:val="24"/>
        </w:rPr>
        <w:lastRenderedPageBreak/>
        <w:t>zaradi neizpolnjevanje pogodbenih obveznosti. O odstopu od pogodbe bo kupec prodajalca pisno obvestil s priporočeno pošiljko po pošti.</w:t>
      </w:r>
    </w:p>
    <w:p w14:paraId="3824FA5E" w14:textId="77777777" w:rsidR="00513BB2" w:rsidRPr="00606077" w:rsidRDefault="00513BB2">
      <w:pPr>
        <w:jc w:val="both"/>
        <w:rPr>
          <w:rFonts w:asciiTheme="minorHAnsi" w:hAnsiTheme="minorHAnsi" w:cstheme="minorHAnsi"/>
          <w:sz w:val="24"/>
          <w:szCs w:val="24"/>
        </w:rPr>
      </w:pPr>
    </w:p>
    <w:p w14:paraId="7DA5BAF1" w14:textId="77777777" w:rsidR="00513BB2" w:rsidRPr="00606077" w:rsidRDefault="00811B5E">
      <w:pPr>
        <w:jc w:val="both"/>
        <w:rPr>
          <w:rFonts w:asciiTheme="minorHAnsi" w:hAnsiTheme="minorHAnsi" w:cstheme="minorHAnsi"/>
          <w:sz w:val="24"/>
          <w:szCs w:val="24"/>
        </w:rPr>
      </w:pPr>
      <w:r w:rsidRPr="00606077">
        <w:rPr>
          <w:rFonts w:asciiTheme="minorHAnsi" w:hAnsiTheme="minorHAnsi" w:cstheme="minorHAnsi"/>
          <w:sz w:val="24"/>
          <w:szCs w:val="24"/>
        </w:rPr>
        <w:t>Prodajalec ima pravico do odstopa od te pogodbe v primeru kršenja določil pogodbe s strani kupca. V tem primeru pogodba preneha veljati, ko kupec prejme pisno obvestilo o odstopu od pogodbe z navedbo razloga za odstop s priporočeno pošiljko po pošti.</w:t>
      </w:r>
    </w:p>
    <w:p w14:paraId="5A01A4BD" w14:textId="77777777" w:rsidR="00513BB2" w:rsidRPr="00606077" w:rsidRDefault="00513BB2">
      <w:pPr>
        <w:jc w:val="both"/>
        <w:rPr>
          <w:rFonts w:asciiTheme="minorHAnsi" w:hAnsiTheme="minorHAnsi" w:cstheme="minorHAnsi"/>
          <w:sz w:val="24"/>
          <w:szCs w:val="24"/>
        </w:rPr>
      </w:pPr>
    </w:p>
    <w:p w14:paraId="0C19C3CD" w14:textId="77777777" w:rsidR="00513BB2" w:rsidRPr="00606077" w:rsidRDefault="00811B5E">
      <w:pPr>
        <w:jc w:val="both"/>
        <w:rPr>
          <w:rFonts w:asciiTheme="minorHAnsi" w:hAnsiTheme="minorHAnsi" w:cstheme="minorHAnsi"/>
          <w:sz w:val="24"/>
          <w:szCs w:val="24"/>
        </w:rPr>
      </w:pPr>
      <w:r w:rsidRPr="00606077">
        <w:rPr>
          <w:rFonts w:asciiTheme="minorHAnsi" w:hAnsiTheme="minorHAnsi" w:cstheme="minorHAnsi"/>
          <w:sz w:val="24"/>
          <w:szCs w:val="24"/>
        </w:rPr>
        <w:t>V primeru odstopa od pogodbe sta stranki dolžni do tedaj prevzete obveznosti izpolniti tako, kot je bilo to dogovorjeno pred odstopom.</w:t>
      </w:r>
    </w:p>
    <w:p w14:paraId="53793A7B" w14:textId="77777777" w:rsidR="00513BB2" w:rsidRPr="00606077" w:rsidRDefault="00513BB2">
      <w:pPr>
        <w:jc w:val="both"/>
        <w:rPr>
          <w:rFonts w:asciiTheme="minorHAnsi" w:hAnsiTheme="minorHAnsi" w:cstheme="minorHAnsi"/>
          <w:sz w:val="24"/>
          <w:szCs w:val="24"/>
        </w:rPr>
      </w:pPr>
    </w:p>
    <w:p w14:paraId="6CC56490" w14:textId="77777777" w:rsidR="00513BB2" w:rsidRPr="00606077" w:rsidRDefault="00811B5E">
      <w:pPr>
        <w:jc w:val="both"/>
        <w:rPr>
          <w:rFonts w:asciiTheme="minorHAnsi" w:hAnsiTheme="minorHAnsi" w:cstheme="minorHAnsi"/>
          <w:b/>
          <w:sz w:val="24"/>
          <w:szCs w:val="24"/>
        </w:rPr>
      </w:pPr>
      <w:r w:rsidRPr="00606077">
        <w:rPr>
          <w:rFonts w:asciiTheme="minorHAnsi" w:hAnsiTheme="minorHAnsi" w:cstheme="minorHAnsi"/>
          <w:b/>
          <w:sz w:val="24"/>
          <w:szCs w:val="24"/>
        </w:rPr>
        <w:t>SESTAVNI DELI POGODBE</w:t>
      </w:r>
    </w:p>
    <w:p w14:paraId="6BAFC705" w14:textId="77777777" w:rsidR="00513BB2" w:rsidRPr="00606077" w:rsidRDefault="00811B5E">
      <w:pPr>
        <w:pStyle w:val="Odstavekseznama"/>
        <w:numPr>
          <w:ilvl w:val="0"/>
          <w:numId w:val="16"/>
        </w:numPr>
        <w:suppressAutoHyphens/>
        <w:autoSpaceDE w:val="0"/>
        <w:autoSpaceDN w:val="0"/>
        <w:spacing w:before="1"/>
        <w:jc w:val="center"/>
        <w:textAlignment w:val="baseline"/>
        <w:rPr>
          <w:rFonts w:asciiTheme="minorHAnsi" w:hAnsiTheme="minorHAnsi" w:cstheme="minorHAnsi"/>
          <w:sz w:val="24"/>
          <w:szCs w:val="24"/>
        </w:rPr>
      </w:pPr>
      <w:r w:rsidRPr="00606077">
        <w:rPr>
          <w:rFonts w:asciiTheme="minorHAnsi" w:hAnsiTheme="minorHAnsi" w:cstheme="minorHAnsi"/>
          <w:sz w:val="24"/>
          <w:szCs w:val="24"/>
        </w:rPr>
        <w:t>člen</w:t>
      </w:r>
    </w:p>
    <w:p w14:paraId="5172FB6F" w14:textId="77777777" w:rsidR="00513BB2" w:rsidRPr="00606077" w:rsidRDefault="00513BB2">
      <w:pPr>
        <w:jc w:val="both"/>
        <w:rPr>
          <w:rFonts w:asciiTheme="minorHAnsi" w:hAnsiTheme="minorHAnsi" w:cstheme="minorHAnsi"/>
          <w:sz w:val="24"/>
          <w:szCs w:val="24"/>
        </w:rPr>
      </w:pPr>
    </w:p>
    <w:p w14:paraId="4324AB77" w14:textId="77777777" w:rsidR="00513BB2" w:rsidRPr="00606077" w:rsidRDefault="00811B5E">
      <w:pPr>
        <w:jc w:val="both"/>
        <w:rPr>
          <w:rFonts w:asciiTheme="minorHAnsi" w:hAnsiTheme="minorHAnsi" w:cstheme="minorHAnsi"/>
          <w:sz w:val="24"/>
          <w:szCs w:val="24"/>
        </w:rPr>
      </w:pPr>
      <w:r w:rsidRPr="00606077">
        <w:rPr>
          <w:rFonts w:asciiTheme="minorHAnsi" w:hAnsiTheme="minorHAnsi" w:cstheme="minorHAnsi"/>
          <w:sz w:val="24"/>
          <w:szCs w:val="24"/>
        </w:rPr>
        <w:t>Pogodbeni stranki ugotavljata, da je sestavni deli te pogodbe:</w:t>
      </w:r>
    </w:p>
    <w:p w14:paraId="70D2BB69" w14:textId="77777777" w:rsidR="00513BB2" w:rsidRPr="00606077" w:rsidRDefault="00811B5E">
      <w:pPr>
        <w:numPr>
          <w:ilvl w:val="0"/>
          <w:numId w:val="23"/>
        </w:numPr>
        <w:suppressAutoHyphens w:val="0"/>
        <w:jc w:val="both"/>
        <w:rPr>
          <w:rFonts w:asciiTheme="minorHAnsi" w:hAnsiTheme="minorHAnsi" w:cstheme="minorHAnsi"/>
          <w:sz w:val="24"/>
          <w:szCs w:val="24"/>
        </w:rPr>
      </w:pPr>
      <w:r w:rsidRPr="00606077">
        <w:rPr>
          <w:rFonts w:asciiTheme="minorHAnsi" w:hAnsiTheme="minorHAnsi" w:cstheme="minorHAnsi"/>
          <w:sz w:val="24"/>
          <w:szCs w:val="24"/>
        </w:rPr>
        <w:t>razpisna dokumentacija,</w:t>
      </w:r>
    </w:p>
    <w:p w14:paraId="5F6C9A69" w14:textId="77777777" w:rsidR="00513BB2" w:rsidRPr="00606077" w:rsidRDefault="00811B5E">
      <w:pPr>
        <w:numPr>
          <w:ilvl w:val="0"/>
          <w:numId w:val="23"/>
        </w:numPr>
        <w:suppressAutoHyphens w:val="0"/>
        <w:jc w:val="both"/>
        <w:rPr>
          <w:rFonts w:asciiTheme="minorHAnsi" w:hAnsiTheme="minorHAnsi" w:cstheme="minorHAnsi"/>
          <w:sz w:val="24"/>
          <w:szCs w:val="24"/>
        </w:rPr>
      </w:pPr>
      <w:r w:rsidRPr="00606077">
        <w:rPr>
          <w:rFonts w:asciiTheme="minorHAnsi" w:hAnsiTheme="minorHAnsi" w:cstheme="minorHAnsi"/>
          <w:sz w:val="24"/>
          <w:szCs w:val="24"/>
        </w:rPr>
        <w:t>ponudbena dokumentacija.</w:t>
      </w:r>
    </w:p>
    <w:p w14:paraId="646CA44E" w14:textId="77777777" w:rsidR="00513BB2" w:rsidRPr="00606077" w:rsidRDefault="00513BB2">
      <w:pPr>
        <w:jc w:val="both"/>
        <w:rPr>
          <w:rFonts w:asciiTheme="minorHAnsi" w:hAnsiTheme="minorHAnsi" w:cstheme="minorHAnsi"/>
          <w:sz w:val="24"/>
          <w:szCs w:val="24"/>
        </w:rPr>
      </w:pPr>
    </w:p>
    <w:p w14:paraId="36E82F56" w14:textId="77777777" w:rsidR="00513BB2" w:rsidRPr="00606077" w:rsidRDefault="00811B5E">
      <w:pPr>
        <w:jc w:val="both"/>
        <w:rPr>
          <w:rFonts w:asciiTheme="minorHAnsi" w:hAnsiTheme="minorHAnsi" w:cstheme="minorHAnsi"/>
          <w:sz w:val="24"/>
          <w:szCs w:val="24"/>
        </w:rPr>
      </w:pPr>
      <w:r w:rsidRPr="00606077">
        <w:rPr>
          <w:rFonts w:asciiTheme="minorHAnsi" w:hAnsiTheme="minorHAnsi" w:cstheme="minorHAnsi"/>
          <w:sz w:val="24"/>
          <w:szCs w:val="24"/>
        </w:rPr>
        <w:t>V primeru, če si vsebina zgoraj navedenih dokumentov nasprotuje in če volja pogodbenih strank ni jasno izražena, za razlago volje obeh pogodbenih strank najprej veljajo določila te pogodbe, nato določila razpisne dokumentacije in ponudbene dokumentacije na podlagi katere je prodajalec podal svojo ponudbo in sklenil pogodbo s kupcem.</w:t>
      </w:r>
    </w:p>
    <w:p w14:paraId="046CB868" w14:textId="77777777" w:rsidR="00513BB2" w:rsidRPr="00606077" w:rsidRDefault="00513BB2">
      <w:pPr>
        <w:jc w:val="both"/>
        <w:rPr>
          <w:rFonts w:asciiTheme="minorHAnsi" w:hAnsiTheme="minorHAnsi" w:cstheme="minorHAnsi"/>
          <w:sz w:val="24"/>
          <w:szCs w:val="24"/>
        </w:rPr>
      </w:pPr>
    </w:p>
    <w:p w14:paraId="59EB302B" w14:textId="77777777" w:rsidR="00513BB2" w:rsidRPr="00606077" w:rsidRDefault="00811B5E">
      <w:pPr>
        <w:jc w:val="both"/>
        <w:rPr>
          <w:rFonts w:asciiTheme="minorHAnsi" w:hAnsiTheme="minorHAnsi" w:cstheme="minorHAnsi"/>
          <w:sz w:val="24"/>
          <w:szCs w:val="24"/>
        </w:rPr>
      </w:pPr>
      <w:r w:rsidRPr="00606077">
        <w:rPr>
          <w:rFonts w:asciiTheme="minorHAnsi" w:hAnsiTheme="minorHAnsi" w:cstheme="minorHAnsi"/>
          <w:b/>
          <w:sz w:val="24"/>
          <w:szCs w:val="24"/>
        </w:rPr>
        <w:t>PROTIKORUPCIJSKA KLAVZULA</w:t>
      </w:r>
    </w:p>
    <w:p w14:paraId="2EA3B8EA" w14:textId="77777777" w:rsidR="00513BB2" w:rsidRPr="00606077" w:rsidRDefault="00513BB2">
      <w:pPr>
        <w:jc w:val="both"/>
        <w:rPr>
          <w:rFonts w:asciiTheme="minorHAnsi" w:hAnsiTheme="minorHAnsi" w:cstheme="minorHAnsi"/>
          <w:sz w:val="24"/>
          <w:szCs w:val="24"/>
        </w:rPr>
      </w:pPr>
    </w:p>
    <w:p w14:paraId="59F9B3EF" w14:textId="77777777" w:rsidR="00513BB2" w:rsidRPr="00606077" w:rsidRDefault="00811B5E">
      <w:pPr>
        <w:pStyle w:val="Odstavekseznama"/>
        <w:numPr>
          <w:ilvl w:val="0"/>
          <w:numId w:val="16"/>
        </w:numPr>
        <w:suppressAutoHyphens/>
        <w:autoSpaceDE w:val="0"/>
        <w:autoSpaceDN w:val="0"/>
        <w:spacing w:before="1"/>
        <w:jc w:val="center"/>
        <w:textAlignment w:val="baseline"/>
        <w:rPr>
          <w:rFonts w:asciiTheme="minorHAnsi" w:hAnsiTheme="minorHAnsi" w:cstheme="minorHAnsi"/>
          <w:sz w:val="24"/>
          <w:szCs w:val="24"/>
        </w:rPr>
      </w:pPr>
      <w:r w:rsidRPr="00606077">
        <w:rPr>
          <w:rFonts w:asciiTheme="minorHAnsi" w:hAnsiTheme="minorHAnsi" w:cstheme="minorHAnsi"/>
          <w:sz w:val="24"/>
          <w:szCs w:val="24"/>
        </w:rPr>
        <w:t>člen</w:t>
      </w:r>
    </w:p>
    <w:p w14:paraId="5B78CA3D" w14:textId="77777777" w:rsidR="00513BB2" w:rsidRPr="00606077" w:rsidRDefault="00513BB2">
      <w:pPr>
        <w:jc w:val="both"/>
        <w:rPr>
          <w:rFonts w:asciiTheme="minorHAnsi" w:hAnsiTheme="minorHAnsi" w:cstheme="minorHAnsi"/>
          <w:sz w:val="24"/>
          <w:szCs w:val="24"/>
        </w:rPr>
      </w:pPr>
    </w:p>
    <w:p w14:paraId="43F36E03" w14:textId="77777777" w:rsidR="00513BB2" w:rsidRPr="00606077" w:rsidRDefault="00811B5E">
      <w:pPr>
        <w:jc w:val="both"/>
        <w:rPr>
          <w:rFonts w:asciiTheme="minorHAnsi" w:hAnsiTheme="minorHAnsi" w:cstheme="minorHAnsi"/>
          <w:sz w:val="24"/>
          <w:szCs w:val="24"/>
        </w:rPr>
      </w:pPr>
      <w:r w:rsidRPr="00606077">
        <w:rPr>
          <w:rFonts w:asciiTheme="minorHAnsi" w:hAnsiTheme="minorHAnsi" w:cstheme="minorHAnsi"/>
          <w:sz w:val="24"/>
          <w:szCs w:val="24"/>
        </w:rPr>
        <w:t>V primeru, da se ugotovi, da je pri izvedbi javnega naročila, na podlagi katerega je sklenjena ta pogodba ali pri izvajanju te pogodbe kdo v imenu ali na račun prodajalca, predstavniku ali posredniku kupca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kupcu, organu ali organizaciji iz javnega sektorja povzročena škoda ali je omogočena pridobitev nedovoljene koristi predstavniku kupca, organa, posredniku organa ali organizacije iz javnega sektorja, prodajalcu ali njegovemu predstavniku, zastopniku, posredniku, je ta pogodba nična.</w:t>
      </w:r>
    </w:p>
    <w:p w14:paraId="6CD0397C" w14:textId="77777777" w:rsidR="00513BB2" w:rsidRPr="00606077" w:rsidRDefault="00513BB2">
      <w:pPr>
        <w:jc w:val="both"/>
        <w:rPr>
          <w:rFonts w:asciiTheme="minorHAnsi" w:hAnsiTheme="minorHAnsi" w:cstheme="minorHAnsi"/>
          <w:sz w:val="24"/>
          <w:szCs w:val="24"/>
        </w:rPr>
      </w:pPr>
    </w:p>
    <w:p w14:paraId="0B3A466E" w14:textId="77777777" w:rsidR="00513BB2" w:rsidRPr="00606077" w:rsidRDefault="00811B5E">
      <w:pPr>
        <w:jc w:val="both"/>
        <w:rPr>
          <w:rFonts w:asciiTheme="minorHAnsi" w:hAnsiTheme="minorHAnsi" w:cstheme="minorHAnsi"/>
          <w:sz w:val="24"/>
          <w:szCs w:val="24"/>
        </w:rPr>
      </w:pPr>
      <w:r w:rsidRPr="00606077">
        <w:rPr>
          <w:rFonts w:asciiTheme="minorHAnsi" w:hAnsiTheme="minorHAnsi" w:cstheme="minorHAnsi"/>
          <w:sz w:val="24"/>
          <w:szCs w:val="24"/>
        </w:rPr>
        <w:t>Kupec bo v primeru ugotovitve o domnevnem obstoju dejanskega stanja iz prvega odstavka tega člena ali obvestila Komisije za preprečevanje korupcije ali drugih organov, glede njegovega domnevnega nastanka, pričel z ugotavljanjem pogojev ničnosti te pogodbe iz prejšnjega odstavka tega člena oziroma z drugimi ukrepi v skladu s predpisi Republike Slovenije.</w:t>
      </w:r>
    </w:p>
    <w:p w14:paraId="55ACB184" w14:textId="77777777" w:rsidR="00513BB2" w:rsidRPr="00606077" w:rsidRDefault="00513BB2">
      <w:pPr>
        <w:jc w:val="both"/>
        <w:rPr>
          <w:rFonts w:asciiTheme="minorHAnsi" w:hAnsiTheme="minorHAnsi" w:cstheme="minorHAnsi"/>
          <w:sz w:val="24"/>
          <w:szCs w:val="24"/>
        </w:rPr>
      </w:pPr>
    </w:p>
    <w:p w14:paraId="5D2300B3" w14:textId="77777777" w:rsidR="00513BB2" w:rsidRPr="00606077" w:rsidRDefault="00811B5E">
      <w:pPr>
        <w:jc w:val="both"/>
        <w:rPr>
          <w:rFonts w:asciiTheme="minorHAnsi" w:hAnsiTheme="minorHAnsi" w:cstheme="minorHAnsi"/>
          <w:b/>
          <w:sz w:val="24"/>
          <w:szCs w:val="24"/>
        </w:rPr>
      </w:pPr>
      <w:r w:rsidRPr="00606077">
        <w:rPr>
          <w:rFonts w:asciiTheme="minorHAnsi" w:hAnsiTheme="minorHAnsi" w:cstheme="minorHAnsi"/>
          <w:b/>
          <w:sz w:val="24"/>
          <w:szCs w:val="24"/>
        </w:rPr>
        <w:t>OSTALA DOLOČILA</w:t>
      </w:r>
    </w:p>
    <w:p w14:paraId="22DEB483" w14:textId="77777777" w:rsidR="00513BB2" w:rsidRPr="00606077" w:rsidRDefault="00811B5E">
      <w:pPr>
        <w:pStyle w:val="Odstavekseznama"/>
        <w:numPr>
          <w:ilvl w:val="0"/>
          <w:numId w:val="16"/>
        </w:numPr>
        <w:suppressAutoHyphens/>
        <w:autoSpaceDE w:val="0"/>
        <w:autoSpaceDN w:val="0"/>
        <w:spacing w:before="1"/>
        <w:jc w:val="center"/>
        <w:textAlignment w:val="baseline"/>
        <w:rPr>
          <w:rFonts w:asciiTheme="minorHAnsi" w:hAnsiTheme="minorHAnsi" w:cstheme="minorHAnsi"/>
          <w:sz w:val="24"/>
          <w:szCs w:val="24"/>
        </w:rPr>
      </w:pPr>
      <w:r w:rsidRPr="00606077">
        <w:rPr>
          <w:rFonts w:asciiTheme="minorHAnsi" w:hAnsiTheme="minorHAnsi" w:cstheme="minorHAnsi"/>
          <w:sz w:val="24"/>
          <w:szCs w:val="24"/>
        </w:rPr>
        <w:t>člen</w:t>
      </w:r>
    </w:p>
    <w:p w14:paraId="54BFC521" w14:textId="77777777" w:rsidR="00513BB2" w:rsidRPr="00606077" w:rsidRDefault="00513BB2">
      <w:pPr>
        <w:jc w:val="both"/>
        <w:rPr>
          <w:rFonts w:asciiTheme="minorHAnsi" w:hAnsiTheme="minorHAnsi" w:cstheme="minorHAnsi"/>
          <w:sz w:val="24"/>
          <w:szCs w:val="24"/>
        </w:rPr>
      </w:pPr>
    </w:p>
    <w:p w14:paraId="5BFA5E06" w14:textId="77777777" w:rsidR="00513BB2" w:rsidRPr="00606077" w:rsidRDefault="00811B5E">
      <w:pPr>
        <w:jc w:val="both"/>
        <w:rPr>
          <w:rFonts w:asciiTheme="minorHAnsi" w:hAnsiTheme="minorHAnsi" w:cstheme="minorHAnsi"/>
          <w:sz w:val="24"/>
          <w:szCs w:val="24"/>
        </w:rPr>
      </w:pPr>
      <w:r w:rsidRPr="00606077">
        <w:rPr>
          <w:rFonts w:asciiTheme="minorHAnsi" w:hAnsiTheme="minorHAnsi" w:cstheme="minorHAnsi"/>
          <w:sz w:val="24"/>
          <w:szCs w:val="24"/>
        </w:rPr>
        <w:lastRenderedPageBreak/>
        <w:t>Ta pogodba je sklenjena in stopi v veljavo z dnem, ko jo podpišeta obe pogodbeni stranki in z izročitvijo finančnega zavarovanja za dobro izvedbo pogodbenih obveznosti.</w:t>
      </w:r>
    </w:p>
    <w:p w14:paraId="2EF6009F" w14:textId="77777777" w:rsidR="00513BB2" w:rsidRPr="00606077" w:rsidRDefault="00513BB2">
      <w:pPr>
        <w:jc w:val="both"/>
        <w:rPr>
          <w:rFonts w:asciiTheme="minorHAnsi" w:hAnsiTheme="minorHAnsi" w:cstheme="minorHAnsi"/>
          <w:sz w:val="24"/>
          <w:szCs w:val="24"/>
        </w:rPr>
      </w:pPr>
    </w:p>
    <w:p w14:paraId="2E829194" w14:textId="77777777" w:rsidR="00513BB2" w:rsidRPr="00606077" w:rsidRDefault="00811B5E">
      <w:pPr>
        <w:jc w:val="both"/>
        <w:rPr>
          <w:rFonts w:asciiTheme="minorHAnsi" w:hAnsiTheme="minorHAnsi" w:cstheme="minorHAnsi"/>
          <w:sz w:val="24"/>
          <w:szCs w:val="24"/>
        </w:rPr>
      </w:pPr>
      <w:r w:rsidRPr="00606077">
        <w:rPr>
          <w:rFonts w:asciiTheme="minorHAnsi" w:hAnsiTheme="minorHAnsi" w:cstheme="minorHAnsi"/>
          <w:sz w:val="24"/>
          <w:szCs w:val="24"/>
        </w:rPr>
        <w:t>Glede garancijskih določil velja ta pogodba do poteka vseh garancijskih rokov.</w:t>
      </w:r>
    </w:p>
    <w:p w14:paraId="6217AEFC" w14:textId="77777777" w:rsidR="00513BB2" w:rsidRPr="00606077" w:rsidRDefault="00513BB2">
      <w:pPr>
        <w:jc w:val="center"/>
        <w:rPr>
          <w:rFonts w:asciiTheme="minorHAnsi" w:hAnsiTheme="minorHAnsi" w:cstheme="minorHAnsi"/>
          <w:sz w:val="24"/>
          <w:szCs w:val="24"/>
        </w:rPr>
      </w:pPr>
    </w:p>
    <w:p w14:paraId="41A0D9AE" w14:textId="77777777" w:rsidR="00513BB2" w:rsidRPr="00606077" w:rsidRDefault="00811B5E">
      <w:pPr>
        <w:pStyle w:val="Odstavekseznama"/>
        <w:numPr>
          <w:ilvl w:val="0"/>
          <w:numId w:val="16"/>
        </w:numPr>
        <w:suppressAutoHyphens/>
        <w:autoSpaceDE w:val="0"/>
        <w:autoSpaceDN w:val="0"/>
        <w:spacing w:before="1"/>
        <w:jc w:val="center"/>
        <w:textAlignment w:val="baseline"/>
        <w:rPr>
          <w:rFonts w:asciiTheme="minorHAnsi" w:hAnsiTheme="minorHAnsi" w:cstheme="minorHAnsi"/>
          <w:sz w:val="24"/>
          <w:szCs w:val="24"/>
        </w:rPr>
      </w:pPr>
      <w:r w:rsidRPr="00606077">
        <w:rPr>
          <w:rFonts w:asciiTheme="minorHAnsi" w:hAnsiTheme="minorHAnsi" w:cstheme="minorHAnsi"/>
          <w:sz w:val="24"/>
          <w:szCs w:val="24"/>
        </w:rPr>
        <w:t>člen</w:t>
      </w:r>
    </w:p>
    <w:p w14:paraId="52CBC3C6" w14:textId="77777777" w:rsidR="00513BB2" w:rsidRPr="00606077" w:rsidRDefault="00513BB2">
      <w:pPr>
        <w:jc w:val="both"/>
        <w:rPr>
          <w:rFonts w:asciiTheme="minorHAnsi" w:hAnsiTheme="minorHAnsi" w:cstheme="minorHAnsi"/>
          <w:sz w:val="24"/>
          <w:szCs w:val="24"/>
        </w:rPr>
      </w:pPr>
    </w:p>
    <w:p w14:paraId="6E225B6B" w14:textId="77777777" w:rsidR="00513BB2" w:rsidRPr="00606077" w:rsidRDefault="00811B5E">
      <w:pPr>
        <w:jc w:val="both"/>
        <w:rPr>
          <w:rFonts w:asciiTheme="minorHAnsi" w:hAnsiTheme="minorHAnsi" w:cstheme="minorHAnsi"/>
          <w:sz w:val="24"/>
          <w:szCs w:val="24"/>
        </w:rPr>
      </w:pPr>
      <w:r w:rsidRPr="00606077">
        <w:rPr>
          <w:rFonts w:asciiTheme="minorHAnsi" w:hAnsiTheme="minorHAnsi" w:cstheme="minorHAnsi"/>
          <w:sz w:val="24"/>
          <w:szCs w:val="24"/>
        </w:rPr>
        <w:t>Pogodbeni stranki se obvezujeta, da bosta uredili vse, kar je potrebno za izvršitev te pogodbe in da bosta ravnali kot dobra gospodarstvenika. Za urejanje razmerij, ki niso urejena s to pogodbo se uporabljajo določila Obligacijskega zakonika.</w:t>
      </w:r>
    </w:p>
    <w:p w14:paraId="371A0591" w14:textId="77777777" w:rsidR="00513BB2" w:rsidRPr="00606077" w:rsidRDefault="00513BB2">
      <w:pPr>
        <w:jc w:val="both"/>
        <w:rPr>
          <w:rFonts w:asciiTheme="minorHAnsi" w:hAnsiTheme="minorHAnsi" w:cstheme="minorHAnsi"/>
          <w:sz w:val="24"/>
          <w:szCs w:val="24"/>
        </w:rPr>
      </w:pPr>
    </w:p>
    <w:p w14:paraId="7C546284" w14:textId="77777777" w:rsidR="00513BB2" w:rsidRPr="00606077" w:rsidRDefault="00811B5E">
      <w:pPr>
        <w:pStyle w:val="Odstavekseznama"/>
        <w:numPr>
          <w:ilvl w:val="0"/>
          <w:numId w:val="16"/>
        </w:numPr>
        <w:suppressAutoHyphens/>
        <w:autoSpaceDE w:val="0"/>
        <w:autoSpaceDN w:val="0"/>
        <w:spacing w:before="1"/>
        <w:jc w:val="center"/>
        <w:textAlignment w:val="baseline"/>
        <w:rPr>
          <w:rFonts w:asciiTheme="minorHAnsi" w:hAnsiTheme="minorHAnsi" w:cstheme="minorHAnsi"/>
          <w:sz w:val="24"/>
          <w:szCs w:val="24"/>
        </w:rPr>
      </w:pPr>
      <w:r w:rsidRPr="00606077">
        <w:rPr>
          <w:rFonts w:asciiTheme="minorHAnsi" w:hAnsiTheme="minorHAnsi" w:cstheme="minorHAnsi"/>
          <w:sz w:val="24"/>
          <w:szCs w:val="24"/>
        </w:rPr>
        <w:t>člen</w:t>
      </w:r>
    </w:p>
    <w:p w14:paraId="4C544FCC" w14:textId="77777777" w:rsidR="00513BB2" w:rsidRPr="00606077" w:rsidRDefault="00513BB2">
      <w:pPr>
        <w:jc w:val="both"/>
        <w:rPr>
          <w:rFonts w:asciiTheme="minorHAnsi" w:hAnsiTheme="minorHAnsi" w:cstheme="minorHAnsi"/>
          <w:sz w:val="24"/>
          <w:szCs w:val="24"/>
        </w:rPr>
      </w:pPr>
    </w:p>
    <w:p w14:paraId="59862A09" w14:textId="77777777" w:rsidR="00513BB2" w:rsidRPr="00606077" w:rsidRDefault="00811B5E">
      <w:pPr>
        <w:jc w:val="both"/>
        <w:rPr>
          <w:rFonts w:asciiTheme="minorHAnsi" w:hAnsiTheme="minorHAnsi" w:cstheme="minorHAnsi"/>
          <w:sz w:val="24"/>
          <w:szCs w:val="24"/>
        </w:rPr>
      </w:pPr>
      <w:r w:rsidRPr="00606077">
        <w:rPr>
          <w:rFonts w:asciiTheme="minorHAnsi" w:hAnsiTheme="minorHAnsi" w:cstheme="minorHAnsi"/>
          <w:sz w:val="24"/>
          <w:szCs w:val="24"/>
        </w:rPr>
        <w:t>Morebitne spore, ki bi nastali v zvezi z izvajanjem te pogodbe, bosta pogodbeni stranki skušali rešiti sporazumno.</w:t>
      </w:r>
    </w:p>
    <w:p w14:paraId="0B078ED0" w14:textId="77777777" w:rsidR="00513BB2" w:rsidRPr="00606077" w:rsidRDefault="00811B5E">
      <w:pPr>
        <w:jc w:val="both"/>
        <w:rPr>
          <w:rFonts w:asciiTheme="minorHAnsi" w:hAnsiTheme="minorHAnsi" w:cstheme="minorHAnsi"/>
          <w:sz w:val="24"/>
          <w:szCs w:val="24"/>
        </w:rPr>
      </w:pPr>
      <w:r w:rsidRPr="00606077">
        <w:rPr>
          <w:rFonts w:asciiTheme="minorHAnsi" w:hAnsiTheme="minorHAnsi" w:cstheme="minorHAnsi"/>
          <w:sz w:val="24"/>
          <w:szCs w:val="24"/>
        </w:rPr>
        <w:t>Če spora ne bo možno rešiti sporazumno, lahko vsaka pogodbenega stranka sproži postopek za rešitev spora pri stvarno pristojnem sodišču v Murski Soboti.</w:t>
      </w:r>
    </w:p>
    <w:p w14:paraId="3BFE787C" w14:textId="77777777" w:rsidR="00513BB2" w:rsidRPr="00606077" w:rsidRDefault="00513BB2">
      <w:pPr>
        <w:jc w:val="both"/>
        <w:rPr>
          <w:rFonts w:asciiTheme="minorHAnsi" w:hAnsiTheme="minorHAnsi" w:cstheme="minorHAnsi"/>
          <w:sz w:val="24"/>
          <w:szCs w:val="24"/>
        </w:rPr>
      </w:pPr>
    </w:p>
    <w:p w14:paraId="2C610C5B" w14:textId="77777777" w:rsidR="00513BB2" w:rsidRPr="00606077" w:rsidRDefault="00811B5E">
      <w:pPr>
        <w:pStyle w:val="Odstavekseznama"/>
        <w:numPr>
          <w:ilvl w:val="0"/>
          <w:numId w:val="16"/>
        </w:numPr>
        <w:suppressAutoHyphens/>
        <w:autoSpaceDE w:val="0"/>
        <w:autoSpaceDN w:val="0"/>
        <w:spacing w:before="1"/>
        <w:jc w:val="center"/>
        <w:textAlignment w:val="baseline"/>
        <w:rPr>
          <w:rFonts w:asciiTheme="minorHAnsi" w:hAnsiTheme="minorHAnsi" w:cstheme="minorHAnsi"/>
          <w:sz w:val="24"/>
          <w:szCs w:val="24"/>
        </w:rPr>
      </w:pPr>
      <w:r w:rsidRPr="00606077">
        <w:rPr>
          <w:rFonts w:asciiTheme="minorHAnsi" w:hAnsiTheme="minorHAnsi" w:cstheme="minorHAnsi"/>
          <w:sz w:val="24"/>
          <w:szCs w:val="24"/>
        </w:rPr>
        <w:t>člen</w:t>
      </w:r>
    </w:p>
    <w:p w14:paraId="2223DAB3" w14:textId="77777777" w:rsidR="00513BB2" w:rsidRPr="00606077" w:rsidRDefault="00513BB2">
      <w:pPr>
        <w:jc w:val="both"/>
        <w:rPr>
          <w:rFonts w:asciiTheme="minorHAnsi" w:hAnsiTheme="minorHAnsi" w:cstheme="minorHAnsi"/>
          <w:sz w:val="24"/>
          <w:szCs w:val="24"/>
        </w:rPr>
      </w:pPr>
    </w:p>
    <w:p w14:paraId="5489BE1F" w14:textId="77777777" w:rsidR="00513BB2" w:rsidRPr="00606077" w:rsidRDefault="00811B5E">
      <w:pPr>
        <w:jc w:val="both"/>
        <w:rPr>
          <w:rFonts w:asciiTheme="minorHAnsi" w:hAnsiTheme="minorHAnsi" w:cstheme="minorHAnsi"/>
          <w:sz w:val="24"/>
          <w:szCs w:val="24"/>
        </w:rPr>
      </w:pPr>
      <w:r w:rsidRPr="00606077">
        <w:rPr>
          <w:rFonts w:asciiTheme="minorHAnsi" w:hAnsiTheme="minorHAnsi" w:cstheme="minorHAnsi"/>
          <w:sz w:val="24"/>
          <w:szCs w:val="24"/>
        </w:rPr>
        <w:t xml:space="preserve">Pogodbeni stranki sta sporazumni, da se katerikoli rok iz te pogodbe, če se le-ta izteče na soboto, nedeljo, praznik ali drug dela prosti dan po zakonu, prenese na prvi naslednji delovni dan. </w:t>
      </w:r>
    </w:p>
    <w:p w14:paraId="434F94D6" w14:textId="77777777" w:rsidR="00513BB2" w:rsidRPr="00606077" w:rsidRDefault="00513BB2">
      <w:pPr>
        <w:jc w:val="both"/>
        <w:rPr>
          <w:rFonts w:asciiTheme="minorHAnsi" w:hAnsiTheme="minorHAnsi" w:cstheme="minorHAnsi"/>
          <w:sz w:val="24"/>
          <w:szCs w:val="24"/>
        </w:rPr>
      </w:pPr>
    </w:p>
    <w:p w14:paraId="5F0DACF5" w14:textId="77777777" w:rsidR="00513BB2" w:rsidRPr="00606077" w:rsidRDefault="00811B5E">
      <w:pPr>
        <w:jc w:val="both"/>
        <w:rPr>
          <w:rFonts w:asciiTheme="minorHAnsi" w:hAnsiTheme="minorHAnsi" w:cstheme="minorHAnsi"/>
          <w:sz w:val="24"/>
          <w:szCs w:val="24"/>
        </w:rPr>
      </w:pPr>
      <w:r w:rsidRPr="00606077">
        <w:rPr>
          <w:rFonts w:asciiTheme="minorHAnsi" w:hAnsiTheme="minorHAnsi" w:cstheme="minorHAnsi"/>
          <w:sz w:val="24"/>
          <w:szCs w:val="24"/>
        </w:rPr>
        <w:t>Prodajalec s podpisom te pogodbe jamči, da mu je poznan predmet pogodbe in vsi riziki, ki bodo spremljali dobavo, da je seznanjen z razpisnimi zahtevami in s tehnično dokumentacijo, ter da so mu razumljivi in jasni pogoji in okoliščine za pravilno izpolnitev pogodbenih obveznosti. Prodajalec se strinja, da lahko kupec prekine pogodbeno razmerje v primeru nespoštovanja določil pogodbe in določil javnega naročanja, brez odškodninske odgovornosti do prodajalca.</w:t>
      </w:r>
    </w:p>
    <w:p w14:paraId="2AB11D54" w14:textId="77777777" w:rsidR="00513BB2" w:rsidRPr="00606077" w:rsidRDefault="00513BB2">
      <w:pPr>
        <w:jc w:val="both"/>
        <w:rPr>
          <w:rFonts w:asciiTheme="minorHAnsi" w:hAnsiTheme="minorHAnsi" w:cstheme="minorHAnsi"/>
          <w:sz w:val="24"/>
          <w:szCs w:val="24"/>
        </w:rPr>
      </w:pPr>
    </w:p>
    <w:p w14:paraId="67BEEFB0" w14:textId="77777777" w:rsidR="00513BB2" w:rsidRPr="00606077" w:rsidRDefault="00811B5E">
      <w:pPr>
        <w:pStyle w:val="Odstavekseznama"/>
        <w:numPr>
          <w:ilvl w:val="0"/>
          <w:numId w:val="16"/>
        </w:numPr>
        <w:suppressAutoHyphens/>
        <w:autoSpaceDE w:val="0"/>
        <w:autoSpaceDN w:val="0"/>
        <w:spacing w:before="1"/>
        <w:jc w:val="center"/>
        <w:textAlignment w:val="baseline"/>
        <w:rPr>
          <w:rFonts w:asciiTheme="minorHAnsi" w:hAnsiTheme="minorHAnsi" w:cstheme="minorHAnsi"/>
          <w:sz w:val="24"/>
          <w:szCs w:val="24"/>
        </w:rPr>
      </w:pPr>
      <w:r w:rsidRPr="00606077">
        <w:rPr>
          <w:rFonts w:asciiTheme="minorHAnsi" w:hAnsiTheme="minorHAnsi" w:cstheme="minorHAnsi"/>
          <w:sz w:val="24"/>
          <w:szCs w:val="24"/>
        </w:rPr>
        <w:t>člen</w:t>
      </w:r>
    </w:p>
    <w:p w14:paraId="22FE1A6A" w14:textId="77777777" w:rsidR="00513BB2" w:rsidRPr="00606077" w:rsidRDefault="00513BB2">
      <w:pPr>
        <w:jc w:val="both"/>
        <w:rPr>
          <w:rFonts w:asciiTheme="minorHAnsi" w:hAnsiTheme="minorHAnsi" w:cstheme="minorHAnsi"/>
          <w:sz w:val="24"/>
          <w:szCs w:val="24"/>
        </w:rPr>
      </w:pPr>
    </w:p>
    <w:p w14:paraId="0948286E" w14:textId="77777777" w:rsidR="00513BB2" w:rsidRPr="00606077" w:rsidRDefault="00811B5E">
      <w:pPr>
        <w:jc w:val="both"/>
        <w:rPr>
          <w:rFonts w:asciiTheme="minorHAnsi" w:hAnsiTheme="minorHAnsi" w:cstheme="minorHAnsi"/>
          <w:sz w:val="24"/>
          <w:szCs w:val="24"/>
        </w:rPr>
      </w:pPr>
      <w:r w:rsidRPr="00606077">
        <w:rPr>
          <w:rFonts w:asciiTheme="minorHAnsi" w:hAnsiTheme="minorHAnsi" w:cstheme="minorHAnsi"/>
          <w:sz w:val="24"/>
          <w:szCs w:val="24"/>
        </w:rPr>
        <w:t>Ta pogodba je sklenjena pod razveznim pogojem, ki se uresniči v primeru izpolnitve ene od naslednjih okoliščin:</w:t>
      </w:r>
    </w:p>
    <w:p w14:paraId="3043C839" w14:textId="77777777" w:rsidR="00513BB2" w:rsidRPr="00606077" w:rsidRDefault="00811B5E">
      <w:pPr>
        <w:pStyle w:val="Odstavekseznama"/>
        <w:numPr>
          <w:ilvl w:val="0"/>
          <w:numId w:val="24"/>
        </w:numPr>
        <w:contextualSpacing/>
        <w:jc w:val="both"/>
        <w:rPr>
          <w:rFonts w:asciiTheme="minorHAnsi" w:hAnsiTheme="minorHAnsi" w:cstheme="minorHAnsi"/>
          <w:sz w:val="24"/>
          <w:szCs w:val="24"/>
        </w:rPr>
      </w:pPr>
      <w:r w:rsidRPr="00606077">
        <w:rPr>
          <w:rFonts w:asciiTheme="minorHAnsi" w:hAnsiTheme="minorHAnsi" w:cstheme="minorHAnsi"/>
          <w:sz w:val="24"/>
          <w:szCs w:val="24"/>
        </w:rPr>
        <w:t xml:space="preserve">če bo kupec seznanjen, da je sodišče s pravnomočno odločitvijo ugotovilo kršitev obveznosti delovne, okoljske ali socialne zakonodaje s strani izvajalca ali podizvajalca ali </w:t>
      </w:r>
    </w:p>
    <w:p w14:paraId="3364F864" w14:textId="77777777" w:rsidR="00513BB2" w:rsidRPr="00606077" w:rsidRDefault="00811B5E">
      <w:pPr>
        <w:pStyle w:val="Odstavekseznama"/>
        <w:numPr>
          <w:ilvl w:val="0"/>
          <w:numId w:val="24"/>
        </w:numPr>
        <w:contextualSpacing/>
        <w:jc w:val="both"/>
        <w:rPr>
          <w:rFonts w:asciiTheme="minorHAnsi" w:hAnsiTheme="minorHAnsi" w:cstheme="minorHAnsi"/>
          <w:sz w:val="24"/>
          <w:szCs w:val="24"/>
        </w:rPr>
      </w:pPr>
      <w:r w:rsidRPr="00606077">
        <w:rPr>
          <w:rFonts w:asciiTheme="minorHAnsi" w:hAnsiTheme="minorHAnsi" w:cstheme="minorHAnsi"/>
          <w:sz w:val="24"/>
          <w:szCs w:val="24"/>
        </w:rPr>
        <w:t>če bo kupec seznanjen, da je pristojni državni organ pri izvajalcu ali podizvajalcu v času izvajanja pogodbe ugotovil najmanj dve kršitvi v zvezi s:</w:t>
      </w:r>
    </w:p>
    <w:p w14:paraId="4399EB52" w14:textId="77777777" w:rsidR="00513BB2" w:rsidRPr="00606077" w:rsidRDefault="00811B5E">
      <w:pPr>
        <w:pStyle w:val="Odstavekseznama"/>
        <w:numPr>
          <w:ilvl w:val="1"/>
          <w:numId w:val="24"/>
        </w:numPr>
        <w:contextualSpacing/>
        <w:jc w:val="both"/>
        <w:rPr>
          <w:rFonts w:asciiTheme="minorHAnsi" w:hAnsiTheme="minorHAnsi" w:cstheme="minorHAnsi"/>
          <w:sz w:val="24"/>
          <w:szCs w:val="24"/>
        </w:rPr>
      </w:pPr>
      <w:r w:rsidRPr="00606077">
        <w:rPr>
          <w:rFonts w:asciiTheme="minorHAnsi" w:hAnsiTheme="minorHAnsi" w:cstheme="minorHAnsi"/>
          <w:sz w:val="24"/>
          <w:szCs w:val="24"/>
        </w:rPr>
        <w:t xml:space="preserve">plačilom za delo, </w:t>
      </w:r>
    </w:p>
    <w:p w14:paraId="02E57E36" w14:textId="77777777" w:rsidR="00513BB2" w:rsidRPr="00606077" w:rsidRDefault="00811B5E">
      <w:pPr>
        <w:pStyle w:val="Odstavekseznama"/>
        <w:numPr>
          <w:ilvl w:val="1"/>
          <w:numId w:val="24"/>
        </w:numPr>
        <w:contextualSpacing/>
        <w:jc w:val="both"/>
        <w:rPr>
          <w:rFonts w:asciiTheme="minorHAnsi" w:hAnsiTheme="minorHAnsi" w:cstheme="minorHAnsi"/>
          <w:sz w:val="24"/>
          <w:szCs w:val="24"/>
        </w:rPr>
      </w:pPr>
      <w:r w:rsidRPr="00606077">
        <w:rPr>
          <w:rFonts w:asciiTheme="minorHAnsi" w:hAnsiTheme="minorHAnsi" w:cstheme="minorHAnsi"/>
          <w:sz w:val="24"/>
          <w:szCs w:val="24"/>
        </w:rPr>
        <w:t xml:space="preserve">delovnim časom, </w:t>
      </w:r>
    </w:p>
    <w:p w14:paraId="392793CB" w14:textId="77777777" w:rsidR="00513BB2" w:rsidRPr="00606077" w:rsidRDefault="00811B5E">
      <w:pPr>
        <w:pStyle w:val="Odstavekseznama"/>
        <w:numPr>
          <w:ilvl w:val="1"/>
          <w:numId w:val="24"/>
        </w:numPr>
        <w:contextualSpacing/>
        <w:jc w:val="both"/>
        <w:rPr>
          <w:rFonts w:asciiTheme="minorHAnsi" w:hAnsiTheme="minorHAnsi" w:cstheme="minorHAnsi"/>
          <w:sz w:val="24"/>
          <w:szCs w:val="24"/>
        </w:rPr>
      </w:pPr>
      <w:r w:rsidRPr="00606077">
        <w:rPr>
          <w:rFonts w:asciiTheme="minorHAnsi" w:hAnsiTheme="minorHAnsi" w:cstheme="minorHAnsi"/>
          <w:sz w:val="24"/>
          <w:szCs w:val="24"/>
        </w:rPr>
        <w:t xml:space="preserve">počitki, </w:t>
      </w:r>
    </w:p>
    <w:p w14:paraId="3E5D92BD" w14:textId="77777777" w:rsidR="00513BB2" w:rsidRPr="00606077" w:rsidRDefault="00811B5E">
      <w:pPr>
        <w:pStyle w:val="Odstavekseznama"/>
        <w:numPr>
          <w:ilvl w:val="1"/>
          <w:numId w:val="24"/>
        </w:numPr>
        <w:contextualSpacing/>
        <w:jc w:val="both"/>
        <w:rPr>
          <w:rFonts w:asciiTheme="minorHAnsi" w:hAnsiTheme="minorHAnsi" w:cstheme="minorHAnsi"/>
          <w:sz w:val="24"/>
          <w:szCs w:val="24"/>
        </w:rPr>
      </w:pPr>
      <w:r w:rsidRPr="00606077">
        <w:rPr>
          <w:rFonts w:asciiTheme="minorHAnsi" w:hAnsiTheme="minorHAnsi" w:cstheme="minorHAnsi"/>
          <w:sz w:val="24"/>
          <w:szCs w:val="24"/>
        </w:rPr>
        <w:t xml:space="preserve">opravljanjem dela na podlagi pogodb civilnega prava kljub obstoju elementov delovnega razmerja ali </w:t>
      </w:r>
    </w:p>
    <w:p w14:paraId="26D32BC9" w14:textId="77777777" w:rsidR="00513BB2" w:rsidRPr="00606077" w:rsidRDefault="00811B5E">
      <w:pPr>
        <w:pStyle w:val="Odstavekseznama"/>
        <w:numPr>
          <w:ilvl w:val="1"/>
          <w:numId w:val="24"/>
        </w:numPr>
        <w:contextualSpacing/>
        <w:jc w:val="both"/>
        <w:rPr>
          <w:rFonts w:asciiTheme="minorHAnsi" w:hAnsiTheme="minorHAnsi" w:cstheme="minorHAnsi"/>
          <w:sz w:val="24"/>
          <w:szCs w:val="24"/>
        </w:rPr>
      </w:pPr>
      <w:r w:rsidRPr="00606077">
        <w:rPr>
          <w:rFonts w:asciiTheme="minorHAnsi" w:hAnsiTheme="minorHAnsi" w:cstheme="minorHAnsi"/>
          <w:sz w:val="24"/>
          <w:szCs w:val="24"/>
        </w:rPr>
        <w:t xml:space="preserve">v zvezi z zaposlovanjem na črno </w:t>
      </w:r>
    </w:p>
    <w:p w14:paraId="0E4390AB" w14:textId="77777777" w:rsidR="00513BB2" w:rsidRPr="00606077" w:rsidRDefault="00811B5E">
      <w:pPr>
        <w:jc w:val="both"/>
        <w:rPr>
          <w:rFonts w:asciiTheme="minorHAnsi" w:hAnsiTheme="minorHAnsi" w:cstheme="minorHAnsi"/>
          <w:sz w:val="24"/>
          <w:szCs w:val="24"/>
        </w:rPr>
      </w:pPr>
      <w:r w:rsidRPr="00606077">
        <w:rPr>
          <w:rFonts w:asciiTheme="minorHAnsi" w:hAnsiTheme="minorHAnsi" w:cstheme="minorHAnsi"/>
          <w:sz w:val="24"/>
          <w:szCs w:val="24"/>
        </w:rPr>
        <w:t>in za kateri mu je bila s pravnomočno odločitvijo ali več pravnomočnimi odločitvami izrečena globa za prekršek.</w:t>
      </w:r>
    </w:p>
    <w:p w14:paraId="5111B102" w14:textId="77777777" w:rsidR="00513BB2" w:rsidRPr="00606077" w:rsidRDefault="00811B5E">
      <w:pPr>
        <w:jc w:val="both"/>
        <w:rPr>
          <w:rFonts w:asciiTheme="minorHAnsi" w:hAnsiTheme="minorHAnsi" w:cstheme="minorHAnsi"/>
          <w:sz w:val="24"/>
          <w:szCs w:val="24"/>
        </w:rPr>
      </w:pPr>
      <w:r w:rsidRPr="00606077">
        <w:rPr>
          <w:rFonts w:asciiTheme="minorHAnsi" w:hAnsiTheme="minorHAnsi" w:cstheme="minorHAnsi"/>
          <w:sz w:val="24"/>
          <w:szCs w:val="24"/>
        </w:rPr>
        <w:lastRenderedPageBreak/>
        <w:t xml:space="preserve">V primeru seznanitve kupca s kršitvijo bo kupec o tem obvestil izvajalca v desetih dneh. </w:t>
      </w:r>
    </w:p>
    <w:p w14:paraId="2EC07F1B" w14:textId="77777777" w:rsidR="00513BB2" w:rsidRPr="00606077" w:rsidRDefault="00811B5E">
      <w:pPr>
        <w:jc w:val="both"/>
        <w:rPr>
          <w:rFonts w:asciiTheme="minorHAnsi" w:hAnsiTheme="minorHAnsi" w:cstheme="minorHAnsi"/>
          <w:sz w:val="24"/>
          <w:szCs w:val="24"/>
        </w:rPr>
      </w:pPr>
      <w:r w:rsidRPr="00606077">
        <w:rPr>
          <w:rFonts w:asciiTheme="minorHAnsi" w:hAnsiTheme="minorHAnsi" w:cstheme="minorHAnsi"/>
          <w:sz w:val="24"/>
          <w:szCs w:val="24"/>
        </w:rPr>
        <w:t xml:space="preserve">Izvajalec lahko v roku, ki ga bo določil kupec,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izvajalec/dobavitelj ne bo predložil dokazov za podizvajalca ali če jih bo, pa bo kupec oceni, da ti ukrepi ne zadoščajo, lahko izvajalec zamenja podizvajalca v roku, ki ga bo določil kupec in ne sme biti daljši od 15 dni v skladu s 94. členom ZJN-3, ali sam prevzame del, ki ga je oddal v podizvajanje temu podizvajalcu, če ta zamenjava ali prevzem ne pomeni bistvene spremembe pogodbe. Če izvajalec ne bo predložil dokazov zase ali za podizvajalca ali če jih bo, pa bo kupec ocenil, da ti ukrepi ne zadoščajo, ali če izvajalec ne bo prevzel del sam ali predlagal novega podizvajalca ali če bo kupec v skladu s 94. členom ZJN-3  pravočasno predlaganega novega podizvajalca zavrnil, se razvezni pogoj uresniči pod pogojem, da je od seznanitve kupca s kršitvijo in do izteka veljavnosti pogodbe še najmanj šest mesecev. </w:t>
      </w:r>
    </w:p>
    <w:p w14:paraId="29D8FF6F" w14:textId="77777777" w:rsidR="00513BB2" w:rsidRPr="00606077" w:rsidRDefault="00811B5E">
      <w:pPr>
        <w:jc w:val="both"/>
        <w:rPr>
          <w:rFonts w:asciiTheme="minorHAnsi" w:hAnsiTheme="minorHAnsi" w:cstheme="minorHAnsi"/>
          <w:sz w:val="24"/>
          <w:szCs w:val="24"/>
        </w:rPr>
      </w:pPr>
      <w:r w:rsidRPr="00606077">
        <w:rPr>
          <w:rFonts w:asciiTheme="minorHAnsi" w:hAnsiTheme="minorHAnsi" w:cstheme="minorHAnsi"/>
          <w:sz w:val="24"/>
          <w:szCs w:val="24"/>
        </w:rPr>
        <w:t>V primeru izpolnitve razveznega pogoja se šteje, da je pogodba za tega izvajalca razvezana z dnem sklenitve nove pogodbe o izvedbi javnega naročila za predmetno naročilo. O datumu sklenitve nove pogodbe bo kupec obvestil izvajalca.</w:t>
      </w:r>
    </w:p>
    <w:p w14:paraId="04CC09E3" w14:textId="77777777" w:rsidR="00513BB2" w:rsidRPr="00606077" w:rsidRDefault="00811B5E">
      <w:pPr>
        <w:jc w:val="both"/>
        <w:rPr>
          <w:rFonts w:asciiTheme="minorHAnsi" w:hAnsiTheme="minorHAnsi" w:cstheme="minorHAnsi"/>
          <w:sz w:val="24"/>
          <w:szCs w:val="24"/>
        </w:rPr>
      </w:pPr>
      <w:r w:rsidRPr="00606077">
        <w:rPr>
          <w:rFonts w:asciiTheme="minorHAnsi" w:hAnsiTheme="minorHAnsi" w:cstheme="minorHAnsi"/>
          <w:sz w:val="24"/>
          <w:szCs w:val="24"/>
        </w:rPr>
        <w:t>Če kupec v 60 dneh od seznanitve s kršitvijo ne začne novega postopka javnega naročila, se šteje, da je pogodba razvezana šestdeseti dan od seznanitve s kršitvijo.</w:t>
      </w:r>
    </w:p>
    <w:p w14:paraId="22A404A9" w14:textId="77777777" w:rsidR="00513BB2" w:rsidRPr="00606077" w:rsidRDefault="00513BB2">
      <w:pPr>
        <w:jc w:val="both"/>
        <w:rPr>
          <w:rFonts w:asciiTheme="minorHAnsi" w:hAnsiTheme="minorHAnsi" w:cstheme="minorHAnsi"/>
          <w:sz w:val="24"/>
          <w:szCs w:val="24"/>
        </w:rPr>
      </w:pPr>
    </w:p>
    <w:p w14:paraId="09538DE8" w14:textId="77777777" w:rsidR="00513BB2" w:rsidRPr="00606077" w:rsidRDefault="00811B5E">
      <w:pPr>
        <w:jc w:val="both"/>
        <w:rPr>
          <w:rFonts w:asciiTheme="minorHAnsi" w:hAnsiTheme="minorHAnsi" w:cstheme="minorHAnsi"/>
          <w:sz w:val="24"/>
          <w:szCs w:val="24"/>
        </w:rPr>
      </w:pPr>
      <w:r w:rsidRPr="00606077">
        <w:rPr>
          <w:rFonts w:asciiTheme="minorHAnsi" w:hAnsiTheme="minorHAnsi" w:cstheme="minorHAnsi"/>
          <w:sz w:val="24"/>
          <w:szCs w:val="24"/>
        </w:rPr>
        <w:t>V primeru, da so izpolnjeni pogoji za predčasno prenehanje pogodbe po prejšnjem odstavku naročnik odstopi od pogodbe.</w:t>
      </w:r>
    </w:p>
    <w:p w14:paraId="6577ADD5" w14:textId="77777777" w:rsidR="00513BB2" w:rsidRPr="00606077" w:rsidRDefault="00513BB2">
      <w:pPr>
        <w:autoSpaceDE w:val="0"/>
        <w:adjustRightInd w:val="0"/>
        <w:jc w:val="both"/>
        <w:rPr>
          <w:rFonts w:asciiTheme="minorHAnsi" w:hAnsiTheme="minorHAnsi" w:cstheme="minorHAnsi"/>
          <w:sz w:val="24"/>
          <w:szCs w:val="24"/>
        </w:rPr>
      </w:pPr>
    </w:p>
    <w:p w14:paraId="3B54B931" w14:textId="77777777" w:rsidR="00513BB2" w:rsidRPr="00606077" w:rsidRDefault="00811B5E">
      <w:pPr>
        <w:pStyle w:val="Odstavekseznama"/>
        <w:numPr>
          <w:ilvl w:val="0"/>
          <w:numId w:val="16"/>
        </w:numPr>
        <w:suppressAutoHyphens/>
        <w:autoSpaceDE w:val="0"/>
        <w:autoSpaceDN w:val="0"/>
        <w:spacing w:before="1"/>
        <w:jc w:val="center"/>
        <w:textAlignment w:val="baseline"/>
        <w:rPr>
          <w:rFonts w:asciiTheme="minorHAnsi" w:hAnsiTheme="minorHAnsi" w:cstheme="minorHAnsi"/>
          <w:sz w:val="24"/>
          <w:szCs w:val="24"/>
        </w:rPr>
      </w:pPr>
      <w:r w:rsidRPr="00606077">
        <w:rPr>
          <w:rFonts w:asciiTheme="minorHAnsi" w:hAnsiTheme="minorHAnsi" w:cstheme="minorHAnsi"/>
          <w:sz w:val="24"/>
          <w:szCs w:val="24"/>
        </w:rPr>
        <w:t>člen</w:t>
      </w:r>
    </w:p>
    <w:p w14:paraId="3C516D75" w14:textId="77777777" w:rsidR="00513BB2" w:rsidRPr="00606077" w:rsidRDefault="00513BB2">
      <w:pPr>
        <w:jc w:val="both"/>
        <w:rPr>
          <w:rFonts w:asciiTheme="minorHAnsi" w:hAnsiTheme="minorHAnsi" w:cstheme="minorHAnsi"/>
          <w:sz w:val="24"/>
          <w:szCs w:val="24"/>
        </w:rPr>
      </w:pPr>
    </w:p>
    <w:p w14:paraId="1AE1077C" w14:textId="77777777" w:rsidR="00513BB2" w:rsidRPr="00606077" w:rsidRDefault="00811B5E">
      <w:pPr>
        <w:jc w:val="both"/>
        <w:rPr>
          <w:rFonts w:asciiTheme="minorHAnsi" w:hAnsiTheme="minorHAnsi" w:cstheme="minorHAnsi"/>
          <w:sz w:val="24"/>
          <w:szCs w:val="24"/>
        </w:rPr>
      </w:pPr>
      <w:r w:rsidRPr="00606077">
        <w:rPr>
          <w:rFonts w:asciiTheme="minorHAnsi" w:hAnsiTheme="minorHAnsi" w:cstheme="minorHAnsi"/>
          <w:sz w:val="24"/>
          <w:szCs w:val="24"/>
        </w:rPr>
        <w:t>Morebitne spremembe ali dopolnitve te pogodbe veljajo samo v pisni obliki in v primeru, da jih podpišeta obe pogodbeni stranki.</w:t>
      </w:r>
    </w:p>
    <w:p w14:paraId="45E8DBB1" w14:textId="77777777" w:rsidR="00513BB2" w:rsidRPr="00606077" w:rsidRDefault="00513BB2">
      <w:pPr>
        <w:jc w:val="both"/>
        <w:rPr>
          <w:rFonts w:asciiTheme="minorHAnsi" w:hAnsiTheme="minorHAnsi" w:cstheme="minorHAnsi"/>
          <w:sz w:val="24"/>
          <w:szCs w:val="24"/>
        </w:rPr>
      </w:pPr>
    </w:p>
    <w:p w14:paraId="1140DF42" w14:textId="77777777" w:rsidR="00513BB2" w:rsidRPr="00606077" w:rsidRDefault="00811B5E">
      <w:pPr>
        <w:jc w:val="both"/>
        <w:rPr>
          <w:rFonts w:asciiTheme="minorHAnsi" w:hAnsiTheme="minorHAnsi" w:cstheme="minorHAnsi"/>
          <w:sz w:val="24"/>
          <w:szCs w:val="24"/>
        </w:rPr>
      </w:pPr>
      <w:r w:rsidRPr="00606077">
        <w:rPr>
          <w:rFonts w:asciiTheme="minorHAnsi" w:hAnsiTheme="minorHAnsi" w:cstheme="minorHAnsi"/>
          <w:sz w:val="24"/>
          <w:szCs w:val="24"/>
        </w:rPr>
        <w:t>Če katerokoli od določil te pogodbe je ali postane neveljavno, to ne vpliva na ostala določila te pogodbe. Neveljavno določilo se nadomesti z veljavnim, ki mora čim bolj ustrezati namenu, ki sta ga želeli doseči pogodbeni stranki z neveljavnim določilom.</w:t>
      </w:r>
    </w:p>
    <w:p w14:paraId="00C1A52C" w14:textId="77777777" w:rsidR="00513BB2" w:rsidRPr="00606077" w:rsidRDefault="00513BB2">
      <w:pPr>
        <w:jc w:val="both"/>
        <w:rPr>
          <w:rFonts w:asciiTheme="minorHAnsi" w:hAnsiTheme="minorHAnsi" w:cstheme="minorHAnsi"/>
          <w:sz w:val="24"/>
          <w:szCs w:val="24"/>
        </w:rPr>
      </w:pPr>
    </w:p>
    <w:p w14:paraId="1FEA3352" w14:textId="77777777" w:rsidR="00513BB2" w:rsidRPr="00606077" w:rsidRDefault="00811B5E">
      <w:pPr>
        <w:pStyle w:val="Odstavekseznama"/>
        <w:numPr>
          <w:ilvl w:val="0"/>
          <w:numId w:val="16"/>
        </w:numPr>
        <w:suppressAutoHyphens/>
        <w:autoSpaceDE w:val="0"/>
        <w:autoSpaceDN w:val="0"/>
        <w:spacing w:before="1"/>
        <w:jc w:val="center"/>
        <w:textAlignment w:val="baseline"/>
        <w:rPr>
          <w:rFonts w:asciiTheme="minorHAnsi" w:hAnsiTheme="minorHAnsi" w:cstheme="minorHAnsi"/>
          <w:sz w:val="24"/>
          <w:szCs w:val="24"/>
        </w:rPr>
      </w:pPr>
      <w:r w:rsidRPr="00606077">
        <w:rPr>
          <w:rFonts w:asciiTheme="minorHAnsi" w:hAnsiTheme="minorHAnsi" w:cstheme="minorHAnsi"/>
          <w:sz w:val="24"/>
          <w:szCs w:val="24"/>
        </w:rPr>
        <w:t>člen</w:t>
      </w:r>
    </w:p>
    <w:p w14:paraId="76BF9C51" w14:textId="77777777" w:rsidR="00513BB2" w:rsidRPr="00606077" w:rsidRDefault="00513BB2">
      <w:pPr>
        <w:jc w:val="both"/>
        <w:rPr>
          <w:rFonts w:asciiTheme="minorHAnsi" w:hAnsiTheme="minorHAnsi" w:cstheme="minorHAnsi"/>
          <w:sz w:val="24"/>
          <w:szCs w:val="24"/>
        </w:rPr>
      </w:pPr>
    </w:p>
    <w:p w14:paraId="2FDCB85D" w14:textId="77777777" w:rsidR="00513BB2" w:rsidRPr="00606077" w:rsidRDefault="00811B5E">
      <w:pPr>
        <w:jc w:val="both"/>
        <w:rPr>
          <w:rFonts w:asciiTheme="minorHAnsi" w:hAnsiTheme="minorHAnsi" w:cstheme="minorHAnsi"/>
          <w:sz w:val="24"/>
          <w:szCs w:val="24"/>
        </w:rPr>
      </w:pPr>
      <w:r w:rsidRPr="00606077">
        <w:rPr>
          <w:rFonts w:asciiTheme="minorHAnsi" w:hAnsiTheme="minorHAnsi" w:cstheme="minorHAnsi"/>
          <w:sz w:val="24"/>
          <w:szCs w:val="24"/>
        </w:rPr>
        <w:t>Ta pogodba v celoti zavezuje tudi morebitne vsakokratne pravne naslednike vsake od pogodbenih strank, kar velja zlasti tudi v primeru organizacijsko – statusnih ter lastninskih sprememb.</w:t>
      </w:r>
    </w:p>
    <w:p w14:paraId="41999D6E" w14:textId="77777777" w:rsidR="00513BB2" w:rsidRPr="00606077" w:rsidRDefault="00513BB2">
      <w:pPr>
        <w:jc w:val="both"/>
        <w:rPr>
          <w:rFonts w:asciiTheme="minorHAnsi" w:hAnsiTheme="minorHAnsi" w:cstheme="minorHAnsi"/>
          <w:sz w:val="24"/>
          <w:szCs w:val="24"/>
        </w:rPr>
      </w:pPr>
    </w:p>
    <w:p w14:paraId="3D39500A" w14:textId="77777777" w:rsidR="00513BB2" w:rsidRPr="00606077" w:rsidRDefault="00811B5E">
      <w:pPr>
        <w:pStyle w:val="Odstavekseznama"/>
        <w:numPr>
          <w:ilvl w:val="0"/>
          <w:numId w:val="16"/>
        </w:numPr>
        <w:suppressAutoHyphens/>
        <w:autoSpaceDE w:val="0"/>
        <w:autoSpaceDN w:val="0"/>
        <w:spacing w:before="1"/>
        <w:jc w:val="center"/>
        <w:textAlignment w:val="baseline"/>
        <w:rPr>
          <w:rFonts w:asciiTheme="minorHAnsi" w:hAnsiTheme="minorHAnsi" w:cstheme="minorHAnsi"/>
          <w:sz w:val="24"/>
          <w:szCs w:val="24"/>
        </w:rPr>
      </w:pPr>
      <w:r w:rsidRPr="00606077">
        <w:rPr>
          <w:rFonts w:asciiTheme="minorHAnsi" w:hAnsiTheme="minorHAnsi" w:cstheme="minorHAnsi"/>
          <w:sz w:val="24"/>
          <w:szCs w:val="24"/>
        </w:rPr>
        <w:t>člen</w:t>
      </w:r>
    </w:p>
    <w:p w14:paraId="5AC0699F" w14:textId="77777777" w:rsidR="00513BB2" w:rsidRPr="00606077" w:rsidRDefault="00513BB2">
      <w:pPr>
        <w:jc w:val="both"/>
        <w:rPr>
          <w:rFonts w:asciiTheme="minorHAnsi" w:hAnsiTheme="minorHAnsi" w:cstheme="minorHAnsi"/>
          <w:sz w:val="24"/>
          <w:szCs w:val="24"/>
        </w:rPr>
      </w:pPr>
    </w:p>
    <w:p w14:paraId="22A0D85F" w14:textId="77777777" w:rsidR="00513BB2" w:rsidRPr="00606077" w:rsidRDefault="00811B5E">
      <w:pPr>
        <w:jc w:val="both"/>
        <w:rPr>
          <w:rFonts w:asciiTheme="minorHAnsi" w:hAnsiTheme="minorHAnsi" w:cstheme="minorHAnsi"/>
          <w:sz w:val="24"/>
          <w:szCs w:val="24"/>
        </w:rPr>
      </w:pPr>
      <w:r w:rsidRPr="00606077">
        <w:rPr>
          <w:rFonts w:asciiTheme="minorHAnsi" w:hAnsiTheme="minorHAnsi" w:cstheme="minorHAnsi"/>
          <w:sz w:val="24"/>
          <w:szCs w:val="24"/>
        </w:rPr>
        <w:t xml:space="preserve">Pogodba  je sestavljena v dveh (2) enakih izvodih, od katerih prejmeta obe pogodbeni stranki po en (1) izvod. </w:t>
      </w:r>
    </w:p>
    <w:p w14:paraId="0F9985AA" w14:textId="77777777" w:rsidR="00513BB2" w:rsidRPr="00606077" w:rsidRDefault="00513BB2">
      <w:pPr>
        <w:widowControl w:val="0"/>
        <w:autoSpaceDE w:val="0"/>
        <w:adjustRightInd w:val="0"/>
        <w:jc w:val="both"/>
        <w:rPr>
          <w:rFonts w:asciiTheme="minorHAnsi" w:hAnsiTheme="minorHAnsi" w:cstheme="minorHAnsi"/>
          <w:sz w:val="24"/>
          <w:szCs w:val="24"/>
        </w:rPr>
      </w:pPr>
    </w:p>
    <w:tbl>
      <w:tblPr>
        <w:tblW w:w="0" w:type="auto"/>
        <w:tblLook w:val="04A0" w:firstRow="1" w:lastRow="0" w:firstColumn="1" w:lastColumn="0" w:noHBand="0" w:noVBand="1"/>
      </w:tblPr>
      <w:tblGrid>
        <w:gridCol w:w="4580"/>
        <w:gridCol w:w="282"/>
        <w:gridCol w:w="4776"/>
      </w:tblGrid>
      <w:tr w:rsidR="00513BB2" w:rsidRPr="00606077" w14:paraId="0C562560" w14:textId="77777777">
        <w:tc>
          <w:tcPr>
            <w:tcW w:w="4644" w:type="dxa"/>
            <w:shd w:val="clear" w:color="auto" w:fill="auto"/>
          </w:tcPr>
          <w:p w14:paraId="0FA9735F" w14:textId="77777777" w:rsidR="00513BB2" w:rsidRPr="00606077" w:rsidRDefault="00811B5E">
            <w:pPr>
              <w:jc w:val="center"/>
              <w:rPr>
                <w:rFonts w:asciiTheme="minorHAnsi" w:hAnsiTheme="minorHAnsi" w:cstheme="minorHAnsi"/>
                <w:sz w:val="24"/>
                <w:szCs w:val="24"/>
              </w:rPr>
            </w:pPr>
            <w:r w:rsidRPr="00606077">
              <w:rPr>
                <w:rFonts w:asciiTheme="minorHAnsi" w:hAnsiTheme="minorHAnsi" w:cstheme="minorHAnsi"/>
                <w:sz w:val="24"/>
                <w:szCs w:val="24"/>
              </w:rPr>
              <w:t>Podpisano dne:____________</w:t>
            </w:r>
          </w:p>
        </w:tc>
        <w:tc>
          <w:tcPr>
            <w:tcW w:w="284" w:type="dxa"/>
            <w:shd w:val="clear" w:color="auto" w:fill="auto"/>
          </w:tcPr>
          <w:p w14:paraId="72BBC838" w14:textId="77777777" w:rsidR="00513BB2" w:rsidRPr="00606077" w:rsidRDefault="00513BB2">
            <w:pPr>
              <w:jc w:val="center"/>
              <w:rPr>
                <w:rFonts w:asciiTheme="minorHAnsi" w:hAnsiTheme="minorHAnsi" w:cstheme="minorHAnsi"/>
                <w:sz w:val="24"/>
                <w:szCs w:val="24"/>
              </w:rPr>
            </w:pPr>
          </w:p>
        </w:tc>
        <w:tc>
          <w:tcPr>
            <w:tcW w:w="4850" w:type="dxa"/>
            <w:shd w:val="clear" w:color="auto" w:fill="auto"/>
          </w:tcPr>
          <w:p w14:paraId="28FCFBD7" w14:textId="77777777" w:rsidR="00513BB2" w:rsidRPr="00606077" w:rsidRDefault="00811B5E">
            <w:pPr>
              <w:jc w:val="center"/>
              <w:rPr>
                <w:rFonts w:asciiTheme="minorHAnsi" w:hAnsiTheme="minorHAnsi" w:cstheme="minorHAnsi"/>
                <w:sz w:val="24"/>
                <w:szCs w:val="24"/>
              </w:rPr>
            </w:pPr>
            <w:r w:rsidRPr="00606077">
              <w:rPr>
                <w:rFonts w:asciiTheme="minorHAnsi" w:hAnsiTheme="minorHAnsi" w:cstheme="minorHAnsi"/>
                <w:sz w:val="24"/>
                <w:szCs w:val="24"/>
              </w:rPr>
              <w:t>Podpisano dne: ______________</w:t>
            </w:r>
          </w:p>
        </w:tc>
      </w:tr>
      <w:tr w:rsidR="00513BB2" w:rsidRPr="00606077" w14:paraId="1CE9C70A" w14:textId="77777777">
        <w:tc>
          <w:tcPr>
            <w:tcW w:w="4644" w:type="dxa"/>
            <w:shd w:val="clear" w:color="auto" w:fill="auto"/>
          </w:tcPr>
          <w:p w14:paraId="5FE4852D" w14:textId="77777777" w:rsidR="00513BB2" w:rsidRPr="00606077" w:rsidRDefault="00513BB2">
            <w:pPr>
              <w:jc w:val="center"/>
              <w:rPr>
                <w:rFonts w:asciiTheme="minorHAnsi" w:hAnsiTheme="minorHAnsi" w:cstheme="minorHAnsi"/>
                <w:sz w:val="24"/>
                <w:szCs w:val="24"/>
              </w:rPr>
            </w:pPr>
          </w:p>
          <w:p w14:paraId="5CD5FD1E" w14:textId="77777777" w:rsidR="00513BB2" w:rsidRPr="00606077" w:rsidRDefault="00811B5E">
            <w:pPr>
              <w:jc w:val="center"/>
              <w:rPr>
                <w:rFonts w:asciiTheme="minorHAnsi" w:hAnsiTheme="minorHAnsi" w:cstheme="minorHAnsi"/>
                <w:sz w:val="24"/>
                <w:szCs w:val="24"/>
              </w:rPr>
            </w:pPr>
            <w:r w:rsidRPr="00606077">
              <w:rPr>
                <w:rFonts w:asciiTheme="minorHAnsi" w:hAnsiTheme="minorHAnsi" w:cstheme="minorHAnsi"/>
                <w:sz w:val="24"/>
                <w:szCs w:val="24"/>
              </w:rPr>
              <w:t>Prodajalec:</w:t>
            </w:r>
          </w:p>
        </w:tc>
        <w:tc>
          <w:tcPr>
            <w:tcW w:w="284" w:type="dxa"/>
            <w:shd w:val="clear" w:color="auto" w:fill="auto"/>
          </w:tcPr>
          <w:p w14:paraId="185C45B6" w14:textId="77777777" w:rsidR="00513BB2" w:rsidRPr="00606077" w:rsidRDefault="00513BB2">
            <w:pPr>
              <w:jc w:val="center"/>
              <w:rPr>
                <w:rFonts w:asciiTheme="minorHAnsi" w:hAnsiTheme="minorHAnsi" w:cstheme="minorHAnsi"/>
                <w:sz w:val="24"/>
                <w:szCs w:val="24"/>
              </w:rPr>
            </w:pPr>
          </w:p>
        </w:tc>
        <w:tc>
          <w:tcPr>
            <w:tcW w:w="4850" w:type="dxa"/>
            <w:shd w:val="clear" w:color="auto" w:fill="auto"/>
          </w:tcPr>
          <w:p w14:paraId="26EB1A7B" w14:textId="77777777" w:rsidR="00513BB2" w:rsidRPr="00606077" w:rsidRDefault="00513BB2">
            <w:pPr>
              <w:jc w:val="center"/>
              <w:rPr>
                <w:rFonts w:asciiTheme="minorHAnsi" w:hAnsiTheme="minorHAnsi" w:cstheme="minorHAnsi"/>
                <w:sz w:val="24"/>
                <w:szCs w:val="24"/>
              </w:rPr>
            </w:pPr>
          </w:p>
          <w:p w14:paraId="24639F7A" w14:textId="77777777" w:rsidR="00513BB2" w:rsidRPr="00606077" w:rsidRDefault="00811B5E">
            <w:pPr>
              <w:jc w:val="center"/>
              <w:rPr>
                <w:rFonts w:asciiTheme="minorHAnsi" w:hAnsiTheme="minorHAnsi" w:cstheme="minorHAnsi"/>
                <w:sz w:val="24"/>
                <w:szCs w:val="24"/>
              </w:rPr>
            </w:pPr>
            <w:r w:rsidRPr="00606077">
              <w:rPr>
                <w:rFonts w:asciiTheme="minorHAnsi" w:hAnsiTheme="minorHAnsi" w:cstheme="minorHAnsi"/>
                <w:sz w:val="24"/>
                <w:szCs w:val="24"/>
              </w:rPr>
              <w:t>Kupec:</w:t>
            </w:r>
          </w:p>
        </w:tc>
      </w:tr>
      <w:tr w:rsidR="00513BB2" w:rsidRPr="00606077" w14:paraId="60782792" w14:textId="77777777">
        <w:tc>
          <w:tcPr>
            <w:tcW w:w="4644" w:type="dxa"/>
            <w:shd w:val="clear" w:color="auto" w:fill="auto"/>
          </w:tcPr>
          <w:p w14:paraId="4F859B8E" w14:textId="77777777" w:rsidR="00513BB2" w:rsidRPr="00606077" w:rsidRDefault="00513BB2">
            <w:pPr>
              <w:jc w:val="center"/>
              <w:rPr>
                <w:rFonts w:asciiTheme="minorHAnsi" w:hAnsiTheme="minorHAnsi" w:cstheme="minorHAnsi"/>
                <w:sz w:val="24"/>
                <w:szCs w:val="24"/>
              </w:rPr>
            </w:pPr>
          </w:p>
          <w:p w14:paraId="53AD7705" w14:textId="77777777" w:rsidR="00513BB2" w:rsidRPr="00606077" w:rsidRDefault="00513BB2">
            <w:pPr>
              <w:jc w:val="center"/>
              <w:rPr>
                <w:rFonts w:asciiTheme="minorHAnsi" w:hAnsiTheme="minorHAnsi" w:cstheme="minorHAnsi"/>
                <w:sz w:val="24"/>
                <w:szCs w:val="24"/>
              </w:rPr>
            </w:pPr>
          </w:p>
        </w:tc>
        <w:tc>
          <w:tcPr>
            <w:tcW w:w="284" w:type="dxa"/>
            <w:shd w:val="clear" w:color="auto" w:fill="auto"/>
          </w:tcPr>
          <w:p w14:paraId="40BBCBE4" w14:textId="77777777" w:rsidR="00513BB2" w:rsidRPr="00606077" w:rsidRDefault="00513BB2">
            <w:pPr>
              <w:jc w:val="center"/>
              <w:rPr>
                <w:rFonts w:asciiTheme="minorHAnsi" w:hAnsiTheme="minorHAnsi" w:cstheme="minorHAnsi"/>
                <w:sz w:val="24"/>
                <w:szCs w:val="24"/>
              </w:rPr>
            </w:pPr>
          </w:p>
        </w:tc>
        <w:tc>
          <w:tcPr>
            <w:tcW w:w="4850" w:type="dxa"/>
            <w:shd w:val="clear" w:color="auto" w:fill="auto"/>
          </w:tcPr>
          <w:p w14:paraId="7F89B1D5" w14:textId="77777777" w:rsidR="00513BB2" w:rsidRPr="00606077" w:rsidRDefault="00811B5E">
            <w:pPr>
              <w:jc w:val="center"/>
              <w:rPr>
                <w:rFonts w:asciiTheme="minorHAnsi" w:hAnsiTheme="minorHAnsi" w:cstheme="minorHAnsi"/>
                <w:sz w:val="24"/>
                <w:szCs w:val="24"/>
              </w:rPr>
            </w:pPr>
            <w:r w:rsidRPr="00606077">
              <w:rPr>
                <w:rFonts w:asciiTheme="minorHAnsi" w:hAnsiTheme="minorHAnsi" w:cstheme="minorHAnsi"/>
                <w:sz w:val="24"/>
                <w:szCs w:val="24"/>
              </w:rPr>
              <w:t>Zdravstveni dom Murska Sobota</w:t>
            </w:r>
          </w:p>
        </w:tc>
      </w:tr>
      <w:tr w:rsidR="00513BB2" w:rsidRPr="00606077" w14:paraId="35C53A53" w14:textId="77777777">
        <w:tc>
          <w:tcPr>
            <w:tcW w:w="4644" w:type="dxa"/>
            <w:shd w:val="clear" w:color="auto" w:fill="auto"/>
          </w:tcPr>
          <w:p w14:paraId="7C92FB28" w14:textId="77777777" w:rsidR="00513BB2" w:rsidRPr="00606077" w:rsidRDefault="00513BB2">
            <w:pPr>
              <w:jc w:val="center"/>
              <w:rPr>
                <w:rFonts w:asciiTheme="minorHAnsi" w:hAnsiTheme="minorHAnsi" w:cstheme="minorHAnsi"/>
                <w:sz w:val="24"/>
                <w:szCs w:val="24"/>
              </w:rPr>
            </w:pPr>
          </w:p>
        </w:tc>
        <w:tc>
          <w:tcPr>
            <w:tcW w:w="284" w:type="dxa"/>
            <w:shd w:val="clear" w:color="auto" w:fill="auto"/>
          </w:tcPr>
          <w:p w14:paraId="2DBA15AF" w14:textId="77777777" w:rsidR="00513BB2" w:rsidRPr="00606077" w:rsidRDefault="00513BB2">
            <w:pPr>
              <w:jc w:val="center"/>
              <w:rPr>
                <w:rFonts w:asciiTheme="minorHAnsi" w:hAnsiTheme="minorHAnsi" w:cstheme="minorHAnsi"/>
                <w:sz w:val="24"/>
                <w:szCs w:val="24"/>
              </w:rPr>
            </w:pPr>
          </w:p>
        </w:tc>
        <w:tc>
          <w:tcPr>
            <w:tcW w:w="4850" w:type="dxa"/>
            <w:shd w:val="clear" w:color="auto" w:fill="auto"/>
          </w:tcPr>
          <w:p w14:paraId="56DEA0A2" w14:textId="77777777" w:rsidR="00513BB2" w:rsidRPr="00606077" w:rsidRDefault="00513BB2">
            <w:pPr>
              <w:jc w:val="center"/>
              <w:rPr>
                <w:rFonts w:asciiTheme="minorHAnsi" w:hAnsiTheme="minorHAnsi" w:cstheme="minorHAnsi"/>
                <w:b/>
                <w:sz w:val="24"/>
                <w:szCs w:val="24"/>
              </w:rPr>
            </w:pPr>
          </w:p>
        </w:tc>
      </w:tr>
      <w:tr w:rsidR="00513BB2" w:rsidRPr="00606077" w14:paraId="369DD3D7" w14:textId="77777777">
        <w:tc>
          <w:tcPr>
            <w:tcW w:w="4644" w:type="dxa"/>
            <w:shd w:val="clear" w:color="auto" w:fill="auto"/>
          </w:tcPr>
          <w:p w14:paraId="6A5B42F7" w14:textId="77777777" w:rsidR="00513BB2" w:rsidRPr="00606077" w:rsidRDefault="00811B5E">
            <w:pPr>
              <w:jc w:val="center"/>
              <w:rPr>
                <w:rFonts w:asciiTheme="minorHAnsi" w:hAnsiTheme="minorHAnsi" w:cstheme="minorHAnsi"/>
                <w:sz w:val="24"/>
                <w:szCs w:val="24"/>
              </w:rPr>
            </w:pPr>
            <w:r w:rsidRPr="00606077">
              <w:rPr>
                <w:rFonts w:asciiTheme="minorHAnsi" w:hAnsiTheme="minorHAnsi" w:cstheme="minorHAnsi"/>
                <w:sz w:val="24"/>
                <w:szCs w:val="24"/>
              </w:rPr>
              <w:t>Direktor:</w:t>
            </w:r>
          </w:p>
        </w:tc>
        <w:tc>
          <w:tcPr>
            <w:tcW w:w="284" w:type="dxa"/>
            <w:shd w:val="clear" w:color="auto" w:fill="auto"/>
          </w:tcPr>
          <w:p w14:paraId="4A24DC24" w14:textId="77777777" w:rsidR="00513BB2" w:rsidRPr="00606077" w:rsidRDefault="00513BB2">
            <w:pPr>
              <w:jc w:val="center"/>
              <w:rPr>
                <w:rFonts w:asciiTheme="minorHAnsi" w:hAnsiTheme="minorHAnsi" w:cstheme="minorHAnsi"/>
                <w:sz w:val="24"/>
                <w:szCs w:val="24"/>
              </w:rPr>
            </w:pPr>
          </w:p>
        </w:tc>
        <w:tc>
          <w:tcPr>
            <w:tcW w:w="4850" w:type="dxa"/>
            <w:shd w:val="clear" w:color="auto" w:fill="auto"/>
          </w:tcPr>
          <w:p w14:paraId="031E25D3" w14:textId="77777777" w:rsidR="00513BB2" w:rsidRPr="00606077" w:rsidRDefault="00811B5E">
            <w:pPr>
              <w:jc w:val="center"/>
              <w:rPr>
                <w:rFonts w:asciiTheme="minorHAnsi" w:hAnsiTheme="minorHAnsi" w:cstheme="minorHAnsi"/>
                <w:b/>
                <w:sz w:val="24"/>
                <w:szCs w:val="24"/>
              </w:rPr>
            </w:pPr>
            <w:r w:rsidRPr="00606077">
              <w:rPr>
                <w:rFonts w:asciiTheme="minorHAnsi" w:hAnsiTheme="minorHAnsi" w:cstheme="minorHAnsi"/>
                <w:sz w:val="24"/>
                <w:szCs w:val="24"/>
              </w:rPr>
              <w:t>Direktorica:</w:t>
            </w:r>
          </w:p>
        </w:tc>
      </w:tr>
      <w:tr w:rsidR="00513BB2" w:rsidRPr="00606077" w14:paraId="41CF7B82" w14:textId="77777777">
        <w:tc>
          <w:tcPr>
            <w:tcW w:w="4644" w:type="dxa"/>
            <w:shd w:val="clear" w:color="auto" w:fill="auto"/>
          </w:tcPr>
          <w:p w14:paraId="5FD49DD2" w14:textId="77777777" w:rsidR="00513BB2" w:rsidRPr="00606077" w:rsidRDefault="00513BB2">
            <w:pPr>
              <w:jc w:val="center"/>
              <w:rPr>
                <w:rFonts w:asciiTheme="minorHAnsi" w:hAnsiTheme="minorHAnsi" w:cstheme="minorHAnsi"/>
                <w:sz w:val="24"/>
                <w:szCs w:val="24"/>
              </w:rPr>
            </w:pPr>
          </w:p>
        </w:tc>
        <w:tc>
          <w:tcPr>
            <w:tcW w:w="284" w:type="dxa"/>
            <w:shd w:val="clear" w:color="auto" w:fill="auto"/>
          </w:tcPr>
          <w:p w14:paraId="7AB77367" w14:textId="77777777" w:rsidR="00513BB2" w:rsidRPr="00606077" w:rsidRDefault="00513BB2">
            <w:pPr>
              <w:jc w:val="center"/>
              <w:rPr>
                <w:rFonts w:asciiTheme="minorHAnsi" w:hAnsiTheme="minorHAnsi" w:cstheme="minorHAnsi"/>
                <w:sz w:val="24"/>
                <w:szCs w:val="24"/>
              </w:rPr>
            </w:pPr>
          </w:p>
        </w:tc>
        <w:tc>
          <w:tcPr>
            <w:tcW w:w="4850" w:type="dxa"/>
            <w:shd w:val="clear" w:color="auto" w:fill="auto"/>
          </w:tcPr>
          <w:p w14:paraId="6AD328C2" w14:textId="77777777" w:rsidR="00513BB2" w:rsidRPr="00606077" w:rsidRDefault="00811B5E">
            <w:pPr>
              <w:jc w:val="center"/>
              <w:rPr>
                <w:rFonts w:asciiTheme="minorHAnsi" w:hAnsiTheme="minorHAnsi" w:cstheme="minorHAnsi"/>
                <w:sz w:val="24"/>
                <w:szCs w:val="24"/>
              </w:rPr>
            </w:pPr>
            <w:r w:rsidRPr="00606077">
              <w:rPr>
                <w:rFonts w:asciiTheme="minorHAnsi" w:hAnsiTheme="minorHAnsi" w:cstheme="minorHAnsi"/>
                <w:sz w:val="24"/>
                <w:szCs w:val="24"/>
              </w:rPr>
              <w:t>Edith Žižek Sapač, dr.med.spec.</w:t>
            </w:r>
          </w:p>
        </w:tc>
      </w:tr>
      <w:tr w:rsidR="00513BB2" w:rsidRPr="00606077" w14:paraId="1CBBEF75" w14:textId="77777777">
        <w:tc>
          <w:tcPr>
            <w:tcW w:w="4644" w:type="dxa"/>
            <w:shd w:val="clear" w:color="auto" w:fill="auto"/>
          </w:tcPr>
          <w:p w14:paraId="4FC20CC2" w14:textId="77777777" w:rsidR="00513BB2" w:rsidRPr="00606077" w:rsidRDefault="00513BB2">
            <w:pPr>
              <w:jc w:val="center"/>
              <w:rPr>
                <w:rFonts w:asciiTheme="minorHAnsi" w:hAnsiTheme="minorHAnsi" w:cstheme="minorHAnsi"/>
                <w:sz w:val="24"/>
                <w:szCs w:val="24"/>
              </w:rPr>
            </w:pPr>
          </w:p>
        </w:tc>
        <w:tc>
          <w:tcPr>
            <w:tcW w:w="284" w:type="dxa"/>
            <w:shd w:val="clear" w:color="auto" w:fill="auto"/>
          </w:tcPr>
          <w:p w14:paraId="627042D8" w14:textId="77777777" w:rsidR="00513BB2" w:rsidRPr="00606077" w:rsidRDefault="00513BB2">
            <w:pPr>
              <w:jc w:val="center"/>
              <w:rPr>
                <w:rFonts w:asciiTheme="minorHAnsi" w:hAnsiTheme="minorHAnsi" w:cstheme="minorHAnsi"/>
                <w:sz w:val="24"/>
                <w:szCs w:val="24"/>
              </w:rPr>
            </w:pPr>
          </w:p>
        </w:tc>
        <w:tc>
          <w:tcPr>
            <w:tcW w:w="4850" w:type="dxa"/>
            <w:shd w:val="clear" w:color="auto" w:fill="auto"/>
          </w:tcPr>
          <w:p w14:paraId="07C1468B" w14:textId="77777777" w:rsidR="00513BB2" w:rsidRPr="00606077" w:rsidRDefault="00513BB2">
            <w:pPr>
              <w:jc w:val="center"/>
              <w:rPr>
                <w:rFonts w:asciiTheme="minorHAnsi" w:hAnsiTheme="minorHAnsi" w:cstheme="minorHAnsi"/>
                <w:sz w:val="24"/>
                <w:szCs w:val="24"/>
              </w:rPr>
            </w:pPr>
          </w:p>
        </w:tc>
      </w:tr>
      <w:tr w:rsidR="00513BB2" w:rsidRPr="00606077" w14:paraId="08BBDCA0" w14:textId="77777777">
        <w:tc>
          <w:tcPr>
            <w:tcW w:w="4644" w:type="dxa"/>
            <w:tcBorders>
              <w:bottom w:val="single" w:sz="4" w:space="0" w:color="auto"/>
            </w:tcBorders>
            <w:shd w:val="clear" w:color="auto" w:fill="auto"/>
          </w:tcPr>
          <w:p w14:paraId="70DE0E61" w14:textId="77777777" w:rsidR="00513BB2" w:rsidRPr="00606077" w:rsidRDefault="00513BB2">
            <w:pPr>
              <w:jc w:val="center"/>
              <w:rPr>
                <w:rFonts w:asciiTheme="minorHAnsi" w:hAnsiTheme="minorHAnsi" w:cstheme="minorHAnsi"/>
                <w:sz w:val="24"/>
                <w:szCs w:val="24"/>
              </w:rPr>
            </w:pPr>
          </w:p>
        </w:tc>
        <w:tc>
          <w:tcPr>
            <w:tcW w:w="284" w:type="dxa"/>
            <w:shd w:val="clear" w:color="auto" w:fill="auto"/>
          </w:tcPr>
          <w:p w14:paraId="11DA85E5" w14:textId="77777777" w:rsidR="00513BB2" w:rsidRPr="00606077" w:rsidRDefault="00513BB2">
            <w:pPr>
              <w:jc w:val="center"/>
              <w:rPr>
                <w:rFonts w:asciiTheme="minorHAnsi" w:hAnsiTheme="minorHAnsi" w:cstheme="minorHAnsi"/>
                <w:sz w:val="24"/>
                <w:szCs w:val="24"/>
              </w:rPr>
            </w:pPr>
          </w:p>
        </w:tc>
        <w:tc>
          <w:tcPr>
            <w:tcW w:w="4850" w:type="dxa"/>
            <w:tcBorders>
              <w:bottom w:val="single" w:sz="4" w:space="0" w:color="auto"/>
            </w:tcBorders>
            <w:shd w:val="clear" w:color="auto" w:fill="auto"/>
          </w:tcPr>
          <w:p w14:paraId="074F4FFA" w14:textId="77777777" w:rsidR="00513BB2" w:rsidRPr="00606077" w:rsidRDefault="00513BB2">
            <w:pPr>
              <w:jc w:val="center"/>
              <w:rPr>
                <w:rFonts w:asciiTheme="minorHAnsi" w:hAnsiTheme="minorHAnsi" w:cstheme="minorHAnsi"/>
                <w:sz w:val="24"/>
                <w:szCs w:val="24"/>
              </w:rPr>
            </w:pPr>
          </w:p>
        </w:tc>
      </w:tr>
    </w:tbl>
    <w:p w14:paraId="2A0B9F72" w14:textId="77777777" w:rsidR="00513BB2" w:rsidRPr="00606077" w:rsidRDefault="00513BB2">
      <w:pPr>
        <w:rPr>
          <w:rFonts w:asciiTheme="minorHAnsi" w:hAnsiTheme="minorHAnsi" w:cstheme="minorHAnsi"/>
          <w:b/>
          <w:sz w:val="24"/>
          <w:szCs w:val="24"/>
        </w:rPr>
      </w:pPr>
    </w:p>
    <w:p w14:paraId="1AF0B088" w14:textId="77777777" w:rsidR="00513BB2" w:rsidRPr="00606077" w:rsidRDefault="00513BB2">
      <w:pPr>
        <w:jc w:val="both"/>
        <w:rPr>
          <w:rFonts w:asciiTheme="minorHAnsi" w:hAnsiTheme="minorHAnsi" w:cstheme="minorHAnsi"/>
          <w:sz w:val="24"/>
          <w:szCs w:val="24"/>
        </w:rPr>
      </w:pPr>
    </w:p>
    <w:p w14:paraId="1EB11C43" w14:textId="77777777" w:rsidR="00513BB2" w:rsidRPr="00606077" w:rsidRDefault="00513BB2">
      <w:pPr>
        <w:jc w:val="both"/>
        <w:rPr>
          <w:rFonts w:asciiTheme="minorHAnsi" w:hAnsiTheme="minorHAnsi" w:cstheme="minorHAnsi"/>
          <w:sz w:val="24"/>
          <w:szCs w:val="24"/>
        </w:rPr>
      </w:pPr>
    </w:p>
    <w:p w14:paraId="0B95FB6D" w14:textId="77777777" w:rsidR="00513BB2" w:rsidRPr="00606077" w:rsidRDefault="00513BB2">
      <w:pPr>
        <w:jc w:val="both"/>
        <w:rPr>
          <w:rFonts w:asciiTheme="minorHAnsi" w:hAnsiTheme="minorHAnsi" w:cstheme="minorHAnsi"/>
          <w:sz w:val="24"/>
          <w:szCs w:val="24"/>
        </w:rPr>
      </w:pPr>
    </w:p>
    <w:p w14:paraId="13DB4A36" w14:textId="77777777" w:rsidR="00513BB2" w:rsidRDefault="00513BB2">
      <w:pPr>
        <w:jc w:val="both"/>
        <w:rPr>
          <w:rFonts w:asciiTheme="minorHAnsi" w:hAnsiTheme="minorHAnsi" w:cstheme="minorHAnsi"/>
          <w:sz w:val="24"/>
          <w:szCs w:val="24"/>
        </w:rPr>
        <w:sectPr w:rsidR="00513BB2">
          <w:pgSz w:w="11906" w:h="16838"/>
          <w:pgMar w:top="1843" w:right="1134" w:bottom="1134" w:left="1134" w:header="1191" w:footer="709" w:gutter="0"/>
          <w:cols w:space="708"/>
          <w:docGrid w:linePitch="360"/>
        </w:sectPr>
      </w:pPr>
    </w:p>
    <w:p w14:paraId="5EBAA347" w14:textId="77777777" w:rsidR="00513BB2" w:rsidRDefault="00811B5E">
      <w:pPr>
        <w:pageBreakBefore/>
        <w:autoSpaceDE w:val="0"/>
        <w:rPr>
          <w:rFonts w:asciiTheme="minorHAnsi" w:hAnsiTheme="minorHAnsi" w:cstheme="minorHAnsi"/>
          <w:sz w:val="24"/>
          <w:szCs w:val="24"/>
        </w:rPr>
      </w:pPr>
      <w:r>
        <w:rPr>
          <w:rFonts w:asciiTheme="minorHAnsi" w:hAnsiTheme="minorHAnsi" w:cstheme="minorHAnsi"/>
          <w:b/>
          <w:i/>
          <w:sz w:val="24"/>
          <w:szCs w:val="24"/>
        </w:rPr>
        <w:lastRenderedPageBreak/>
        <w:t>OBR - 5</w:t>
      </w:r>
    </w:p>
    <w:p w14:paraId="3916B455" w14:textId="77777777" w:rsidR="00513BB2" w:rsidRDefault="00513BB2">
      <w:pPr>
        <w:tabs>
          <w:tab w:val="left" w:pos="2694"/>
          <w:tab w:val="left" w:pos="2977"/>
        </w:tabs>
        <w:ind w:right="1"/>
        <w:rPr>
          <w:rFonts w:asciiTheme="minorHAnsi" w:hAnsiTheme="minorHAnsi" w:cstheme="minorHAnsi"/>
          <w:b/>
          <w:i/>
          <w:sz w:val="24"/>
          <w:szCs w:val="24"/>
        </w:rPr>
      </w:pPr>
    </w:p>
    <w:p w14:paraId="3710FD0B" w14:textId="77777777" w:rsidR="00513BB2" w:rsidRDefault="00513BB2">
      <w:pPr>
        <w:tabs>
          <w:tab w:val="left" w:pos="2694"/>
          <w:tab w:val="left" w:pos="2977"/>
        </w:tabs>
        <w:ind w:right="1"/>
        <w:jc w:val="center"/>
        <w:rPr>
          <w:rFonts w:asciiTheme="minorHAnsi" w:hAnsiTheme="minorHAnsi" w:cstheme="minorHAnsi"/>
          <w:b/>
          <w:i/>
          <w:sz w:val="24"/>
          <w:szCs w:val="24"/>
        </w:rPr>
      </w:pPr>
    </w:p>
    <w:p w14:paraId="21C85282" w14:textId="77777777" w:rsidR="00513BB2" w:rsidRDefault="00811B5E">
      <w:pPr>
        <w:tabs>
          <w:tab w:val="left" w:pos="2694"/>
          <w:tab w:val="left" w:pos="2977"/>
        </w:tabs>
        <w:ind w:right="1"/>
        <w:jc w:val="center"/>
        <w:rPr>
          <w:rFonts w:asciiTheme="minorHAnsi" w:hAnsiTheme="minorHAnsi" w:cstheme="minorHAnsi"/>
          <w:b/>
        </w:rPr>
      </w:pPr>
      <w:r>
        <w:rPr>
          <w:rFonts w:asciiTheme="minorHAnsi" w:hAnsiTheme="minorHAnsi" w:cstheme="minorHAnsi"/>
          <w:b/>
        </w:rPr>
        <w:t>I Z J A V A</w:t>
      </w:r>
    </w:p>
    <w:p w14:paraId="1D1211F5" w14:textId="2A02A848" w:rsidR="00513BB2" w:rsidRDefault="00811B5E">
      <w:pPr>
        <w:ind w:right="1"/>
        <w:jc w:val="center"/>
        <w:rPr>
          <w:rFonts w:asciiTheme="minorHAnsi" w:hAnsiTheme="minorHAnsi" w:cstheme="minorHAnsi"/>
          <w:b/>
        </w:rPr>
      </w:pPr>
      <w:r>
        <w:rPr>
          <w:rFonts w:asciiTheme="minorHAnsi" w:hAnsiTheme="minorHAnsi" w:cstheme="minorHAnsi"/>
          <w:b/>
        </w:rPr>
        <w:t xml:space="preserve">O UDELEŽBI FIZIČNIH IN PRAVNIH OSEB V LASTNIŠTVU </w:t>
      </w:r>
      <w:r w:rsidR="00AC5651">
        <w:rPr>
          <w:rFonts w:asciiTheme="minorHAnsi" w:hAnsiTheme="minorHAnsi" w:cstheme="minorHAnsi"/>
          <w:b/>
        </w:rPr>
        <w:t>GOSPODARSKEGA SUBJEKTA</w:t>
      </w:r>
    </w:p>
    <w:p w14:paraId="5947977A" w14:textId="77777777" w:rsidR="00513BB2" w:rsidRDefault="00513BB2">
      <w:pPr>
        <w:tabs>
          <w:tab w:val="left" w:pos="284"/>
        </w:tabs>
        <w:rPr>
          <w:rFonts w:asciiTheme="minorHAnsi" w:hAnsiTheme="minorHAnsi" w:cstheme="minorHAnsi"/>
        </w:rPr>
      </w:pPr>
    </w:p>
    <w:p w14:paraId="2A8B1B5B" w14:textId="77777777" w:rsidR="00513BB2" w:rsidRDefault="00513BB2">
      <w:pPr>
        <w:tabs>
          <w:tab w:val="left" w:pos="284"/>
        </w:tabs>
        <w:rPr>
          <w:rFonts w:asciiTheme="minorHAnsi" w:hAnsiTheme="minorHAnsi" w:cstheme="minorHAnsi"/>
        </w:rPr>
      </w:pPr>
    </w:p>
    <w:p w14:paraId="35A54B73" w14:textId="69BF9678" w:rsidR="00513BB2" w:rsidRDefault="00811B5E">
      <w:pPr>
        <w:ind w:right="1"/>
        <w:jc w:val="both"/>
        <w:rPr>
          <w:rFonts w:asciiTheme="minorHAnsi" w:hAnsiTheme="minorHAnsi" w:cstheme="minorHAnsi"/>
        </w:rPr>
      </w:pPr>
      <w:r>
        <w:rPr>
          <w:rFonts w:asciiTheme="minorHAnsi" w:hAnsiTheme="minorHAnsi" w:cstheme="minorHAnsi"/>
        </w:rPr>
        <w:t>Podatki o pravni osebi (</w:t>
      </w:r>
      <w:r w:rsidR="00AC5651">
        <w:rPr>
          <w:rFonts w:asciiTheme="minorHAnsi" w:hAnsiTheme="minorHAnsi" w:cstheme="minorHAnsi"/>
        </w:rPr>
        <w:t>gospodarski subjekt</w:t>
      </w:r>
      <w:r>
        <w:rPr>
          <w:rFonts w:asciiTheme="minorHAnsi" w:hAnsiTheme="minorHAnsi" w:cstheme="minorHAnsi"/>
        </w:rPr>
        <w:t>):</w:t>
      </w:r>
    </w:p>
    <w:p w14:paraId="214C4901" w14:textId="77777777" w:rsidR="00513BB2" w:rsidRDefault="00811B5E">
      <w:pPr>
        <w:ind w:right="1"/>
        <w:jc w:val="both"/>
        <w:rPr>
          <w:rFonts w:asciiTheme="minorHAnsi" w:hAnsiTheme="minorHAnsi" w:cstheme="minorHAnsi"/>
        </w:rPr>
      </w:pPr>
      <w:r>
        <w:rPr>
          <w:rFonts w:asciiTheme="minorHAnsi" w:hAnsiTheme="minorHAnsi" w:cstheme="minorHAnsi"/>
        </w:rPr>
        <w:t>Polno ime podjetja:</w:t>
      </w:r>
      <w:sdt>
        <w:sdtPr>
          <w:rPr>
            <w:rFonts w:asciiTheme="minorHAnsi" w:hAnsiTheme="minorHAnsi" w:cstheme="minorHAnsi"/>
          </w:rPr>
          <w:id w:val="-1671785046"/>
          <w:placeholder>
            <w:docPart w:val="77344EE380564E53A14F402E996FF4B4"/>
          </w:placeholder>
          <w:showingPlcHdr/>
          <w:text/>
        </w:sdtPr>
        <w:sdtContent>
          <w:r>
            <w:rPr>
              <w:rStyle w:val="Besedilooznabemesta"/>
              <w:rFonts w:asciiTheme="minorHAnsi" w:eastAsia="MS ??" w:hAnsiTheme="minorHAnsi" w:cstheme="minorHAnsi"/>
            </w:rPr>
            <w:t>Kliknite ali tapnite tukaj, če želite vnesti besedilo.</w:t>
          </w:r>
        </w:sdtContent>
      </w:sdt>
    </w:p>
    <w:p w14:paraId="0699771F" w14:textId="77777777" w:rsidR="00513BB2" w:rsidRDefault="00811B5E">
      <w:pPr>
        <w:ind w:right="1"/>
        <w:jc w:val="both"/>
        <w:rPr>
          <w:rFonts w:asciiTheme="minorHAnsi" w:hAnsiTheme="minorHAnsi" w:cstheme="minorHAnsi"/>
        </w:rPr>
      </w:pPr>
      <w:r>
        <w:rPr>
          <w:rFonts w:asciiTheme="minorHAnsi" w:hAnsiTheme="minorHAnsi" w:cstheme="minorHAnsi"/>
        </w:rPr>
        <w:t xml:space="preserve">Sedež podjetja: </w:t>
      </w:r>
      <w:sdt>
        <w:sdtPr>
          <w:rPr>
            <w:rFonts w:asciiTheme="minorHAnsi" w:hAnsiTheme="minorHAnsi" w:cstheme="minorHAnsi"/>
          </w:rPr>
          <w:id w:val="-1833372056"/>
          <w:placeholder>
            <w:docPart w:val="77344EE380564E53A14F402E996FF4B4"/>
          </w:placeholder>
          <w:showingPlcHdr/>
          <w:text/>
        </w:sdtPr>
        <w:sdtContent>
          <w:r>
            <w:rPr>
              <w:rStyle w:val="Besedilooznabemesta"/>
              <w:rFonts w:asciiTheme="minorHAnsi" w:eastAsia="MS ??" w:hAnsiTheme="minorHAnsi" w:cstheme="minorHAnsi"/>
            </w:rPr>
            <w:t>Kliknite ali tapnite tukaj, če želite vnesti besedilo.</w:t>
          </w:r>
        </w:sdtContent>
      </w:sdt>
    </w:p>
    <w:p w14:paraId="487B85E0" w14:textId="77777777" w:rsidR="00513BB2" w:rsidRDefault="00811B5E">
      <w:pPr>
        <w:ind w:right="1"/>
        <w:jc w:val="both"/>
        <w:rPr>
          <w:rFonts w:asciiTheme="minorHAnsi" w:hAnsiTheme="minorHAnsi" w:cstheme="minorHAnsi"/>
        </w:rPr>
      </w:pPr>
      <w:r>
        <w:rPr>
          <w:rFonts w:asciiTheme="minorHAnsi" w:hAnsiTheme="minorHAnsi" w:cstheme="minorHAnsi"/>
        </w:rPr>
        <w:t>Matična številka podjetja:</w:t>
      </w:r>
      <w:sdt>
        <w:sdtPr>
          <w:rPr>
            <w:rFonts w:asciiTheme="minorHAnsi" w:hAnsiTheme="minorHAnsi" w:cstheme="minorHAnsi"/>
          </w:rPr>
          <w:id w:val="1686398818"/>
          <w:placeholder>
            <w:docPart w:val="77344EE380564E53A14F402E996FF4B4"/>
          </w:placeholder>
          <w:showingPlcHdr/>
          <w:text/>
        </w:sdtPr>
        <w:sdtContent>
          <w:r>
            <w:rPr>
              <w:rStyle w:val="Besedilooznabemesta"/>
              <w:rFonts w:asciiTheme="minorHAnsi" w:eastAsia="MS ??" w:hAnsiTheme="minorHAnsi" w:cstheme="minorHAnsi"/>
            </w:rPr>
            <w:t>Kliknite ali tapnite tukaj, če želite vnesti besedilo.</w:t>
          </w:r>
        </w:sdtContent>
      </w:sdt>
    </w:p>
    <w:p w14:paraId="45CBC342" w14:textId="77777777" w:rsidR="00513BB2" w:rsidRDefault="00811B5E">
      <w:pPr>
        <w:ind w:right="1"/>
        <w:jc w:val="both"/>
        <w:rPr>
          <w:rFonts w:asciiTheme="minorHAnsi" w:hAnsiTheme="minorHAnsi" w:cstheme="minorHAnsi"/>
        </w:rPr>
      </w:pPr>
      <w:r>
        <w:rPr>
          <w:rFonts w:asciiTheme="minorHAnsi" w:hAnsiTheme="minorHAnsi" w:cstheme="minorHAnsi"/>
        </w:rPr>
        <w:t>ID ZA DDV:</w:t>
      </w:r>
      <w:sdt>
        <w:sdtPr>
          <w:rPr>
            <w:rFonts w:asciiTheme="minorHAnsi" w:hAnsiTheme="minorHAnsi" w:cstheme="minorHAnsi"/>
          </w:rPr>
          <w:id w:val="-1716342886"/>
          <w:placeholder>
            <w:docPart w:val="77344EE380564E53A14F402E996FF4B4"/>
          </w:placeholder>
          <w:showingPlcHdr/>
          <w:text/>
        </w:sdtPr>
        <w:sdtContent>
          <w:r>
            <w:rPr>
              <w:rStyle w:val="Besedilooznabemesta"/>
              <w:rFonts w:asciiTheme="minorHAnsi" w:eastAsia="MS ??" w:hAnsiTheme="minorHAnsi" w:cstheme="minorHAnsi"/>
            </w:rPr>
            <w:t>Kliknite ali tapnite tukaj, če želite vnesti besedilo.</w:t>
          </w:r>
        </w:sdtContent>
      </w:sdt>
    </w:p>
    <w:p w14:paraId="350E8F7F" w14:textId="77777777" w:rsidR="00513BB2" w:rsidRDefault="00513BB2">
      <w:pPr>
        <w:ind w:right="1"/>
        <w:jc w:val="both"/>
        <w:rPr>
          <w:rFonts w:asciiTheme="minorHAnsi" w:hAnsiTheme="minorHAnsi" w:cstheme="minorHAnsi"/>
        </w:rPr>
      </w:pPr>
    </w:p>
    <w:p w14:paraId="0AA3D0C9" w14:textId="1CF96F4D" w:rsidR="00513BB2" w:rsidRPr="007D5897" w:rsidRDefault="00811B5E">
      <w:pPr>
        <w:jc w:val="both"/>
        <w:rPr>
          <w:rFonts w:asciiTheme="minorHAnsi" w:hAnsiTheme="minorHAnsi" w:cstheme="minorHAnsi"/>
        </w:rPr>
      </w:pPr>
      <w:r w:rsidRPr="007D5897">
        <w:rPr>
          <w:rFonts w:asciiTheme="minorHAnsi" w:hAnsiTheme="minorHAnsi" w:cstheme="minorHAnsi"/>
        </w:rPr>
        <w:t>Na podlagi šestega odstavka 14. in 35. člena Zakona o integriteti in preprečevanju korupcije (Uradni list RS, št.</w:t>
      </w:r>
      <w:r w:rsidR="007D5897" w:rsidRPr="007D5897">
        <w:rPr>
          <w:rFonts w:asciiTheme="minorHAnsi" w:hAnsiTheme="minorHAnsi" w:cstheme="minorHAnsi"/>
        </w:rPr>
        <w:t xml:space="preserve"> </w:t>
      </w:r>
      <w:hyperlink r:id="rId69" w:tgtFrame="_blank" w:tooltip="Zakon o integriteti in preprečevanju korupcije (uradno prečiščeno besedilo) (ZIntPK-UPB2)" w:history="1">
        <w:r w:rsidR="007D5897" w:rsidRPr="007D5897">
          <w:rPr>
            <w:rFonts w:asciiTheme="minorHAnsi" w:hAnsiTheme="minorHAnsi" w:cstheme="minorHAnsi"/>
          </w:rPr>
          <w:t>69/11</w:t>
        </w:r>
      </w:hyperlink>
      <w:r w:rsidR="007D5897" w:rsidRPr="007D5897">
        <w:rPr>
          <w:rFonts w:asciiTheme="minorHAnsi" w:hAnsiTheme="minorHAnsi" w:cstheme="minorHAnsi"/>
        </w:rPr>
        <w:t xml:space="preserve"> – uradno prečiščeno besedilo, </w:t>
      </w:r>
      <w:hyperlink r:id="rId70" w:tgtFrame="_blank" w:tooltip="Zakon o spremembah in dopolnitvah Zakona o integriteti in preprečevanju korupcije (ZIntPK-C)" w:history="1">
        <w:r w:rsidR="007D5897" w:rsidRPr="007D5897">
          <w:rPr>
            <w:rFonts w:asciiTheme="minorHAnsi" w:hAnsiTheme="minorHAnsi" w:cstheme="minorHAnsi"/>
          </w:rPr>
          <w:t>158/20</w:t>
        </w:r>
      </w:hyperlink>
      <w:r w:rsidR="007D5897" w:rsidRPr="007D5897">
        <w:rPr>
          <w:rFonts w:asciiTheme="minorHAnsi" w:hAnsiTheme="minorHAnsi" w:cstheme="minorHAnsi"/>
        </w:rPr>
        <w:t xml:space="preserve">, </w:t>
      </w:r>
      <w:hyperlink r:id="rId71" w:tgtFrame="_blank" w:tooltip="Zakon o debirokratizaciji (ZDeb)" w:history="1">
        <w:r w:rsidR="007D5897" w:rsidRPr="007D5897">
          <w:rPr>
            <w:rFonts w:asciiTheme="minorHAnsi" w:hAnsiTheme="minorHAnsi" w:cstheme="minorHAnsi"/>
          </w:rPr>
          <w:t>3/22</w:t>
        </w:r>
      </w:hyperlink>
      <w:r w:rsidR="007D5897" w:rsidRPr="007D5897">
        <w:rPr>
          <w:rFonts w:asciiTheme="minorHAnsi" w:hAnsiTheme="minorHAnsi" w:cstheme="minorHAnsi"/>
        </w:rPr>
        <w:t xml:space="preserve"> – ZDeb in </w:t>
      </w:r>
      <w:hyperlink r:id="rId72" w:tgtFrame="_blank" w:tooltip="Zakon o zaščiti prijaviteljev (ZZPri)" w:history="1">
        <w:r w:rsidR="007D5897" w:rsidRPr="007D5897">
          <w:rPr>
            <w:rFonts w:asciiTheme="minorHAnsi" w:hAnsiTheme="minorHAnsi" w:cstheme="minorHAnsi"/>
          </w:rPr>
          <w:t>16/23</w:t>
        </w:r>
      </w:hyperlink>
      <w:r w:rsidR="007D5897" w:rsidRPr="007D5897">
        <w:rPr>
          <w:rFonts w:asciiTheme="minorHAnsi" w:hAnsiTheme="minorHAnsi" w:cstheme="minorHAnsi"/>
        </w:rPr>
        <w:t xml:space="preserve"> – ZZPri</w:t>
      </w:r>
      <w:r w:rsidRPr="007D5897">
        <w:rPr>
          <w:rFonts w:asciiTheme="minorHAnsi" w:hAnsiTheme="minorHAnsi" w:cstheme="minorHAnsi"/>
        </w:rPr>
        <w:t>; v nadaljevanju ZIntPK), vam v zvezi z javnim naročilom:</w:t>
      </w:r>
    </w:p>
    <w:p w14:paraId="498D53BC" w14:textId="77777777" w:rsidR="00513BB2" w:rsidRDefault="00513BB2">
      <w:pPr>
        <w:jc w:val="both"/>
        <w:rPr>
          <w:rFonts w:asciiTheme="minorHAnsi" w:hAnsiTheme="minorHAnsi" w:cstheme="minorHAnsi"/>
        </w:rPr>
      </w:pPr>
    </w:p>
    <w:p w14:paraId="4DD22D49" w14:textId="5EC3B255" w:rsidR="00513BB2" w:rsidRPr="00916EE4" w:rsidRDefault="00811B5E">
      <w:pPr>
        <w:shd w:val="clear" w:color="auto" w:fill="FFFFFF"/>
        <w:spacing w:line="300" w:lineRule="atLeast"/>
        <w:rPr>
          <w:rFonts w:asciiTheme="minorHAnsi" w:hAnsiTheme="minorHAnsi" w:cstheme="minorHAnsi"/>
          <w:b/>
          <w:sz w:val="24"/>
          <w:szCs w:val="24"/>
        </w:rPr>
      </w:pPr>
      <w:r w:rsidRPr="00916EE4">
        <w:rPr>
          <w:rFonts w:asciiTheme="minorHAnsi" w:hAnsiTheme="minorHAnsi" w:cstheme="minorHAnsi"/>
          <w:b/>
          <w:sz w:val="24"/>
          <w:szCs w:val="24"/>
        </w:rPr>
        <w:t>»</w:t>
      </w:r>
      <w:r w:rsidR="00916EE4" w:rsidRPr="00916EE4">
        <w:rPr>
          <w:rFonts w:asciiTheme="minorHAnsi" w:hAnsiTheme="minorHAnsi" w:cstheme="minorHAnsi"/>
          <w:b/>
          <w:sz w:val="24"/>
          <w:szCs w:val="24"/>
        </w:rPr>
        <w:t>DOBAVA OSEBNIH VOZIL</w:t>
      </w:r>
      <w:r w:rsidRPr="00916EE4">
        <w:rPr>
          <w:rFonts w:asciiTheme="minorHAnsi" w:hAnsiTheme="minorHAnsi" w:cstheme="minorHAnsi"/>
          <w:b/>
          <w:sz w:val="24"/>
          <w:szCs w:val="24"/>
        </w:rPr>
        <w:t>«</w:t>
      </w:r>
    </w:p>
    <w:p w14:paraId="13202922" w14:textId="77777777" w:rsidR="00513BB2" w:rsidRDefault="00513BB2">
      <w:pPr>
        <w:jc w:val="both"/>
        <w:rPr>
          <w:rFonts w:asciiTheme="minorHAnsi" w:hAnsiTheme="minorHAnsi" w:cstheme="minorHAnsi"/>
        </w:rPr>
      </w:pPr>
    </w:p>
    <w:p w14:paraId="53D6A822" w14:textId="6B636FAD" w:rsidR="00513BB2" w:rsidRDefault="00811B5E">
      <w:pPr>
        <w:pStyle w:val="Odstavekseznama"/>
        <w:numPr>
          <w:ilvl w:val="0"/>
          <w:numId w:val="25"/>
        </w:numPr>
        <w:contextualSpacing/>
        <w:jc w:val="both"/>
        <w:rPr>
          <w:rFonts w:asciiTheme="minorHAnsi" w:hAnsiTheme="minorHAnsi" w:cstheme="minorHAnsi"/>
          <w:b/>
          <w:bCs/>
        </w:rPr>
      </w:pPr>
      <w:r>
        <w:rPr>
          <w:rFonts w:asciiTheme="minorHAnsi" w:hAnsiTheme="minorHAnsi" w:cstheme="minorHAnsi"/>
          <w:b/>
          <w:bCs/>
        </w:rPr>
        <w:t>posredujemo podatke o udeležbi fizičnih in pravnih oseb v lastništvu ponudnika, vključno z udeležbo tihih družbenikov</w:t>
      </w:r>
      <w:r>
        <w:rPr>
          <w:rStyle w:val="Sprotnaopomba-sklic"/>
          <w:rFonts w:asciiTheme="minorHAnsi" w:hAnsiTheme="minorHAnsi" w:cstheme="minorHAnsi"/>
          <w:b/>
          <w:bCs/>
        </w:rPr>
        <w:footnoteReference w:id="5"/>
      </w:r>
      <w:r>
        <w:rPr>
          <w:rFonts w:asciiTheme="minorHAnsi" w:hAnsiTheme="minorHAnsi" w:cstheme="minorHAnsi"/>
          <w:b/>
          <w:bCs/>
        </w:rPr>
        <w:t xml:space="preserve">, ter gospodarskih subjektih, za katere se glede na določbe zakona, ki ureja gospodarske družbe šteje, da so povezane družbe </w:t>
      </w:r>
      <w:r w:rsidR="00EE7C6D">
        <w:rPr>
          <w:rFonts w:asciiTheme="minorHAnsi" w:hAnsiTheme="minorHAnsi" w:cstheme="minorHAnsi"/>
          <w:b/>
          <w:bCs/>
        </w:rPr>
        <w:t>z gospodarskim subjektom</w:t>
      </w:r>
      <w:r>
        <w:rPr>
          <w:rFonts w:asciiTheme="minorHAnsi" w:hAnsiTheme="minorHAnsi" w:cstheme="minorHAnsi"/>
          <w:b/>
          <w:bCs/>
        </w:rPr>
        <w:t>.</w:t>
      </w:r>
    </w:p>
    <w:p w14:paraId="6CFD15B0" w14:textId="77777777" w:rsidR="00513BB2" w:rsidRDefault="00513BB2">
      <w:pPr>
        <w:jc w:val="both"/>
        <w:rPr>
          <w:rFonts w:asciiTheme="minorHAnsi" w:hAnsiTheme="minorHAnsi" w:cstheme="minorHAnsi"/>
        </w:rPr>
      </w:pPr>
    </w:p>
    <w:p w14:paraId="4435EC03" w14:textId="0F9247AD" w:rsidR="00513BB2" w:rsidRDefault="00811B5E">
      <w:pPr>
        <w:jc w:val="both"/>
        <w:rPr>
          <w:rFonts w:asciiTheme="minorHAnsi" w:hAnsiTheme="minorHAnsi" w:cstheme="minorHAnsi"/>
          <w:i/>
          <w:iCs/>
        </w:rPr>
      </w:pPr>
      <w:r>
        <w:rPr>
          <w:rFonts w:asciiTheme="minorHAnsi" w:hAnsiTheme="minorHAnsi" w:cstheme="minorHAnsi"/>
          <w:i/>
          <w:iCs/>
        </w:rPr>
        <w:t xml:space="preserve">Spodaj podpisani zastopnik izjavljam, da so pri lastništvu zgoraj navedenega </w:t>
      </w:r>
      <w:r w:rsidR="00D239F3">
        <w:rPr>
          <w:rFonts w:asciiTheme="minorHAnsi" w:hAnsiTheme="minorHAnsi" w:cstheme="minorHAnsi"/>
          <w:i/>
          <w:iCs/>
        </w:rPr>
        <w:t>gospodarskega subjekta</w:t>
      </w:r>
      <w:r>
        <w:rPr>
          <w:rFonts w:asciiTheme="minorHAnsi" w:hAnsiTheme="minorHAnsi" w:cstheme="minorHAnsi"/>
          <w:i/>
          <w:iCs/>
        </w:rPr>
        <w:t xml:space="preserve"> udeleženi naslednji subjekti (fizične in pravne osebe):</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2"/>
        <w:gridCol w:w="2934"/>
        <w:gridCol w:w="3035"/>
        <w:gridCol w:w="3036"/>
      </w:tblGrid>
      <w:tr w:rsidR="00513BB2" w:rsidRPr="00654174" w14:paraId="5CA49716" w14:textId="77777777">
        <w:trPr>
          <w:trHeight w:val="20"/>
          <w:jc w:val="center"/>
        </w:trPr>
        <w:tc>
          <w:tcPr>
            <w:tcW w:w="562" w:type="dxa"/>
            <w:tcBorders>
              <w:bottom w:val="single" w:sz="4" w:space="0" w:color="auto"/>
            </w:tcBorders>
            <w:shd w:val="clear" w:color="auto" w:fill="FDB940"/>
            <w:vAlign w:val="center"/>
          </w:tcPr>
          <w:p w14:paraId="63ABF84B" w14:textId="77777777" w:rsidR="00513BB2" w:rsidRPr="00654174" w:rsidRDefault="00811B5E">
            <w:pPr>
              <w:jc w:val="center"/>
              <w:rPr>
                <w:rFonts w:asciiTheme="minorHAnsi" w:hAnsiTheme="minorHAnsi" w:cstheme="minorHAnsi"/>
                <w:b/>
                <w:sz w:val="18"/>
                <w:szCs w:val="18"/>
              </w:rPr>
            </w:pPr>
            <w:r w:rsidRPr="00654174">
              <w:rPr>
                <w:rFonts w:asciiTheme="minorHAnsi" w:hAnsiTheme="minorHAnsi" w:cstheme="minorHAnsi"/>
                <w:b/>
                <w:sz w:val="18"/>
                <w:szCs w:val="18"/>
              </w:rPr>
              <w:t>Št.</w:t>
            </w:r>
          </w:p>
        </w:tc>
        <w:tc>
          <w:tcPr>
            <w:tcW w:w="2934" w:type="dxa"/>
            <w:shd w:val="clear" w:color="auto" w:fill="FDB940"/>
            <w:vAlign w:val="center"/>
          </w:tcPr>
          <w:p w14:paraId="576140D8" w14:textId="77777777" w:rsidR="00513BB2" w:rsidRPr="00654174" w:rsidRDefault="00811B5E">
            <w:pPr>
              <w:jc w:val="center"/>
              <w:rPr>
                <w:rFonts w:asciiTheme="minorHAnsi" w:hAnsiTheme="minorHAnsi" w:cstheme="minorHAnsi"/>
                <w:b/>
                <w:sz w:val="18"/>
                <w:szCs w:val="18"/>
              </w:rPr>
            </w:pPr>
            <w:r w:rsidRPr="00654174">
              <w:rPr>
                <w:rFonts w:asciiTheme="minorHAnsi" w:hAnsiTheme="minorHAnsi" w:cstheme="minorHAnsi"/>
                <w:b/>
                <w:sz w:val="18"/>
                <w:szCs w:val="18"/>
              </w:rPr>
              <w:t>Ime in priimek/Naziv:</w:t>
            </w:r>
          </w:p>
        </w:tc>
        <w:tc>
          <w:tcPr>
            <w:tcW w:w="3035" w:type="dxa"/>
            <w:shd w:val="clear" w:color="auto" w:fill="FDB940"/>
            <w:vAlign w:val="center"/>
          </w:tcPr>
          <w:p w14:paraId="49017203" w14:textId="77777777" w:rsidR="00513BB2" w:rsidRPr="00654174" w:rsidRDefault="00811B5E">
            <w:pPr>
              <w:jc w:val="center"/>
              <w:rPr>
                <w:rFonts w:asciiTheme="minorHAnsi" w:hAnsiTheme="minorHAnsi" w:cstheme="minorHAnsi"/>
                <w:b/>
                <w:sz w:val="18"/>
                <w:szCs w:val="18"/>
              </w:rPr>
            </w:pPr>
            <w:r w:rsidRPr="00654174">
              <w:rPr>
                <w:rFonts w:asciiTheme="minorHAnsi" w:hAnsiTheme="minorHAnsi" w:cstheme="minorHAnsi"/>
                <w:b/>
                <w:sz w:val="18"/>
                <w:szCs w:val="18"/>
              </w:rPr>
              <w:t>Naslov stalnega bivališča/Sedež:</w:t>
            </w:r>
          </w:p>
        </w:tc>
        <w:tc>
          <w:tcPr>
            <w:tcW w:w="3036" w:type="dxa"/>
            <w:shd w:val="clear" w:color="auto" w:fill="FDB940"/>
            <w:vAlign w:val="center"/>
          </w:tcPr>
          <w:p w14:paraId="577FCB3C" w14:textId="77777777" w:rsidR="00513BB2" w:rsidRPr="00654174" w:rsidRDefault="00811B5E">
            <w:pPr>
              <w:jc w:val="center"/>
              <w:rPr>
                <w:rFonts w:asciiTheme="minorHAnsi" w:hAnsiTheme="minorHAnsi" w:cstheme="minorHAnsi"/>
                <w:b/>
                <w:sz w:val="18"/>
                <w:szCs w:val="18"/>
              </w:rPr>
            </w:pPr>
            <w:r w:rsidRPr="00654174">
              <w:rPr>
                <w:rFonts w:asciiTheme="minorHAnsi" w:hAnsiTheme="minorHAnsi" w:cstheme="minorHAnsi"/>
                <w:b/>
                <w:sz w:val="18"/>
                <w:szCs w:val="18"/>
              </w:rPr>
              <w:t>Delež lastništva v %</w:t>
            </w:r>
          </w:p>
        </w:tc>
      </w:tr>
      <w:tr w:rsidR="00513BB2" w:rsidRPr="00654174" w14:paraId="788AAF58" w14:textId="77777777">
        <w:trPr>
          <w:trHeight w:val="20"/>
          <w:jc w:val="center"/>
        </w:trPr>
        <w:tc>
          <w:tcPr>
            <w:tcW w:w="562" w:type="dxa"/>
            <w:shd w:val="clear" w:color="auto" w:fill="FDB940"/>
            <w:vAlign w:val="center"/>
          </w:tcPr>
          <w:p w14:paraId="3144FC1D" w14:textId="77777777" w:rsidR="00513BB2" w:rsidRPr="00654174" w:rsidRDefault="00513BB2">
            <w:pPr>
              <w:numPr>
                <w:ilvl w:val="0"/>
                <w:numId w:val="26"/>
              </w:numPr>
              <w:suppressAutoHyphens w:val="0"/>
              <w:jc w:val="center"/>
              <w:rPr>
                <w:rFonts w:asciiTheme="minorHAnsi" w:hAnsiTheme="minorHAnsi" w:cstheme="minorHAnsi"/>
                <w:b/>
                <w:sz w:val="18"/>
                <w:szCs w:val="18"/>
              </w:rPr>
            </w:pPr>
          </w:p>
        </w:tc>
        <w:sdt>
          <w:sdtPr>
            <w:rPr>
              <w:rFonts w:asciiTheme="minorHAnsi" w:hAnsiTheme="minorHAnsi" w:cstheme="minorHAnsi"/>
              <w:sz w:val="18"/>
              <w:szCs w:val="18"/>
            </w:rPr>
            <w:id w:val="472798380"/>
            <w:placeholder>
              <w:docPart w:val="990C34E8BBDA469EAE86F2594481CC0F"/>
            </w:placeholder>
            <w:showingPlcHdr/>
            <w:text/>
          </w:sdtPr>
          <w:sdtContent>
            <w:tc>
              <w:tcPr>
                <w:tcW w:w="2934" w:type="dxa"/>
                <w:shd w:val="clear" w:color="auto" w:fill="auto"/>
                <w:vAlign w:val="center"/>
              </w:tcPr>
              <w:p w14:paraId="3E88A533" w14:textId="77777777" w:rsidR="00513BB2" w:rsidRPr="00654174" w:rsidRDefault="00811B5E">
                <w:pPr>
                  <w:jc w:val="center"/>
                  <w:rPr>
                    <w:rFonts w:asciiTheme="minorHAnsi" w:hAnsiTheme="minorHAnsi" w:cstheme="minorHAnsi"/>
                    <w:sz w:val="18"/>
                    <w:szCs w:val="18"/>
                  </w:rPr>
                </w:pPr>
                <w:r w:rsidRPr="00654174">
                  <w:rPr>
                    <w:rStyle w:val="Besedilooznabemesta"/>
                    <w:rFonts w:asciiTheme="minorHAnsi" w:eastAsiaTheme="majorEastAsia" w:hAnsiTheme="minorHAnsi" w:cstheme="minorHAnsi"/>
                    <w:sz w:val="18"/>
                    <w:szCs w:val="18"/>
                  </w:rPr>
                  <w:t>Kliknite ali tapnite tukaj, če želite vnesti besedilo.</w:t>
                </w:r>
              </w:p>
            </w:tc>
          </w:sdtContent>
        </w:sdt>
        <w:sdt>
          <w:sdtPr>
            <w:rPr>
              <w:rFonts w:asciiTheme="minorHAnsi" w:hAnsiTheme="minorHAnsi" w:cstheme="minorHAnsi"/>
              <w:sz w:val="18"/>
              <w:szCs w:val="18"/>
            </w:rPr>
            <w:id w:val="1211300022"/>
            <w:placeholder>
              <w:docPart w:val="91177E3B00AD40E39E52407EF107CA18"/>
            </w:placeholder>
            <w:showingPlcHdr/>
            <w:text/>
          </w:sdtPr>
          <w:sdtContent>
            <w:tc>
              <w:tcPr>
                <w:tcW w:w="3035" w:type="dxa"/>
                <w:shd w:val="clear" w:color="auto" w:fill="auto"/>
                <w:vAlign w:val="center"/>
              </w:tcPr>
              <w:p w14:paraId="1B366601" w14:textId="77777777" w:rsidR="00513BB2" w:rsidRPr="00654174" w:rsidRDefault="00811B5E">
                <w:pPr>
                  <w:jc w:val="center"/>
                  <w:rPr>
                    <w:rFonts w:asciiTheme="minorHAnsi" w:hAnsiTheme="minorHAnsi" w:cstheme="minorHAnsi"/>
                    <w:sz w:val="18"/>
                    <w:szCs w:val="18"/>
                  </w:rPr>
                </w:pPr>
                <w:r w:rsidRPr="00654174">
                  <w:rPr>
                    <w:rStyle w:val="Besedilooznabemesta"/>
                    <w:rFonts w:asciiTheme="minorHAnsi" w:eastAsiaTheme="majorEastAsia" w:hAnsiTheme="minorHAnsi" w:cstheme="minorHAnsi"/>
                    <w:sz w:val="18"/>
                    <w:szCs w:val="18"/>
                  </w:rPr>
                  <w:t>Kliknite ali tapnite tukaj, če želite vnesti besedilo.</w:t>
                </w:r>
              </w:p>
            </w:tc>
          </w:sdtContent>
        </w:sdt>
        <w:sdt>
          <w:sdtPr>
            <w:rPr>
              <w:rFonts w:asciiTheme="minorHAnsi" w:hAnsiTheme="minorHAnsi" w:cstheme="minorHAnsi"/>
              <w:sz w:val="18"/>
              <w:szCs w:val="18"/>
            </w:rPr>
            <w:id w:val="1290022355"/>
            <w:placeholder>
              <w:docPart w:val="5E9B81837D1A442388195B85A2BB512D"/>
            </w:placeholder>
            <w:showingPlcHdr/>
            <w:text/>
          </w:sdtPr>
          <w:sdtContent>
            <w:tc>
              <w:tcPr>
                <w:tcW w:w="3036" w:type="dxa"/>
                <w:shd w:val="clear" w:color="auto" w:fill="auto"/>
                <w:vAlign w:val="center"/>
              </w:tcPr>
              <w:p w14:paraId="10F3EAFD" w14:textId="77777777" w:rsidR="00513BB2" w:rsidRPr="00654174" w:rsidRDefault="00811B5E">
                <w:pPr>
                  <w:jc w:val="center"/>
                  <w:rPr>
                    <w:rFonts w:asciiTheme="minorHAnsi" w:hAnsiTheme="minorHAnsi" w:cstheme="minorHAnsi"/>
                    <w:sz w:val="18"/>
                    <w:szCs w:val="18"/>
                  </w:rPr>
                </w:pPr>
                <w:r w:rsidRPr="00654174">
                  <w:rPr>
                    <w:rStyle w:val="Besedilooznabemesta"/>
                    <w:rFonts w:asciiTheme="minorHAnsi" w:eastAsiaTheme="majorEastAsia" w:hAnsiTheme="minorHAnsi" w:cstheme="minorHAnsi"/>
                    <w:sz w:val="18"/>
                    <w:szCs w:val="18"/>
                  </w:rPr>
                  <w:t>Kliknite ali tapnite tukaj, če želite vnesti besedilo.</w:t>
                </w:r>
              </w:p>
            </w:tc>
          </w:sdtContent>
        </w:sdt>
      </w:tr>
      <w:tr w:rsidR="00513BB2" w:rsidRPr="00654174" w14:paraId="69B37CB1" w14:textId="77777777">
        <w:trPr>
          <w:trHeight w:val="20"/>
          <w:jc w:val="center"/>
        </w:trPr>
        <w:tc>
          <w:tcPr>
            <w:tcW w:w="562" w:type="dxa"/>
            <w:shd w:val="clear" w:color="auto" w:fill="FDB940"/>
            <w:vAlign w:val="center"/>
          </w:tcPr>
          <w:p w14:paraId="7B75AF16" w14:textId="77777777" w:rsidR="00513BB2" w:rsidRPr="00654174" w:rsidRDefault="00513BB2">
            <w:pPr>
              <w:numPr>
                <w:ilvl w:val="0"/>
                <w:numId w:val="26"/>
              </w:numPr>
              <w:suppressAutoHyphens w:val="0"/>
              <w:jc w:val="center"/>
              <w:rPr>
                <w:rFonts w:asciiTheme="minorHAnsi" w:hAnsiTheme="minorHAnsi" w:cstheme="minorHAnsi"/>
                <w:b/>
                <w:sz w:val="18"/>
                <w:szCs w:val="18"/>
              </w:rPr>
            </w:pPr>
          </w:p>
        </w:tc>
        <w:sdt>
          <w:sdtPr>
            <w:rPr>
              <w:rFonts w:asciiTheme="minorHAnsi" w:hAnsiTheme="minorHAnsi" w:cstheme="minorHAnsi"/>
              <w:sz w:val="18"/>
              <w:szCs w:val="18"/>
            </w:rPr>
            <w:id w:val="-217674606"/>
            <w:placeholder>
              <w:docPart w:val="4CAA9EF8EBFB462492C17B567111BB4C"/>
            </w:placeholder>
            <w:showingPlcHdr/>
            <w:text/>
          </w:sdtPr>
          <w:sdtContent>
            <w:tc>
              <w:tcPr>
                <w:tcW w:w="2934" w:type="dxa"/>
                <w:shd w:val="clear" w:color="auto" w:fill="auto"/>
                <w:vAlign w:val="center"/>
              </w:tcPr>
              <w:p w14:paraId="6CCAE363" w14:textId="77777777" w:rsidR="00513BB2" w:rsidRPr="00654174" w:rsidRDefault="00811B5E">
                <w:pPr>
                  <w:jc w:val="center"/>
                  <w:rPr>
                    <w:rFonts w:asciiTheme="minorHAnsi" w:hAnsiTheme="minorHAnsi" w:cstheme="minorHAnsi"/>
                    <w:sz w:val="18"/>
                    <w:szCs w:val="18"/>
                  </w:rPr>
                </w:pPr>
                <w:r w:rsidRPr="00654174">
                  <w:rPr>
                    <w:rStyle w:val="Besedilooznabemesta"/>
                    <w:rFonts w:asciiTheme="minorHAnsi" w:eastAsiaTheme="majorEastAsia" w:hAnsiTheme="minorHAnsi" w:cstheme="minorHAnsi"/>
                    <w:sz w:val="18"/>
                    <w:szCs w:val="18"/>
                  </w:rPr>
                  <w:t>Kliknite ali tapnite tukaj, če želite vnesti besedilo.</w:t>
                </w:r>
              </w:p>
            </w:tc>
          </w:sdtContent>
        </w:sdt>
        <w:sdt>
          <w:sdtPr>
            <w:rPr>
              <w:rFonts w:asciiTheme="minorHAnsi" w:hAnsiTheme="minorHAnsi" w:cstheme="minorHAnsi"/>
              <w:sz w:val="18"/>
              <w:szCs w:val="18"/>
            </w:rPr>
            <w:id w:val="596993256"/>
            <w:placeholder>
              <w:docPart w:val="5DC5949949E344BF963E600D7471AD58"/>
            </w:placeholder>
            <w:showingPlcHdr/>
            <w:text/>
          </w:sdtPr>
          <w:sdtContent>
            <w:tc>
              <w:tcPr>
                <w:tcW w:w="3035" w:type="dxa"/>
                <w:shd w:val="clear" w:color="auto" w:fill="auto"/>
                <w:vAlign w:val="center"/>
              </w:tcPr>
              <w:p w14:paraId="3E824BAB" w14:textId="77777777" w:rsidR="00513BB2" w:rsidRPr="00654174" w:rsidRDefault="00811B5E">
                <w:pPr>
                  <w:jc w:val="center"/>
                  <w:rPr>
                    <w:rFonts w:asciiTheme="minorHAnsi" w:hAnsiTheme="minorHAnsi" w:cstheme="minorHAnsi"/>
                    <w:sz w:val="18"/>
                    <w:szCs w:val="18"/>
                  </w:rPr>
                </w:pPr>
                <w:r w:rsidRPr="00654174">
                  <w:rPr>
                    <w:rStyle w:val="Besedilooznabemesta"/>
                    <w:rFonts w:asciiTheme="minorHAnsi" w:eastAsiaTheme="majorEastAsia" w:hAnsiTheme="minorHAnsi" w:cstheme="minorHAnsi"/>
                    <w:sz w:val="18"/>
                    <w:szCs w:val="18"/>
                  </w:rPr>
                  <w:t>Kliknite ali tapnite tukaj, če želite vnesti besedilo.</w:t>
                </w:r>
              </w:p>
            </w:tc>
          </w:sdtContent>
        </w:sdt>
        <w:sdt>
          <w:sdtPr>
            <w:rPr>
              <w:rFonts w:asciiTheme="minorHAnsi" w:hAnsiTheme="minorHAnsi" w:cstheme="minorHAnsi"/>
              <w:sz w:val="18"/>
              <w:szCs w:val="18"/>
            </w:rPr>
            <w:id w:val="-1563553720"/>
            <w:placeholder>
              <w:docPart w:val="1A8401E5E8A9478FA6767ACA7BBEE364"/>
            </w:placeholder>
            <w:showingPlcHdr/>
            <w:text/>
          </w:sdtPr>
          <w:sdtContent>
            <w:tc>
              <w:tcPr>
                <w:tcW w:w="3036" w:type="dxa"/>
                <w:shd w:val="clear" w:color="auto" w:fill="auto"/>
                <w:vAlign w:val="center"/>
              </w:tcPr>
              <w:p w14:paraId="279DBEF5" w14:textId="77777777" w:rsidR="00513BB2" w:rsidRPr="00654174" w:rsidRDefault="00811B5E">
                <w:pPr>
                  <w:jc w:val="center"/>
                  <w:rPr>
                    <w:rFonts w:asciiTheme="minorHAnsi" w:hAnsiTheme="minorHAnsi" w:cstheme="minorHAnsi"/>
                    <w:sz w:val="18"/>
                    <w:szCs w:val="18"/>
                  </w:rPr>
                </w:pPr>
                <w:r w:rsidRPr="00654174">
                  <w:rPr>
                    <w:rStyle w:val="Besedilooznabemesta"/>
                    <w:rFonts w:asciiTheme="minorHAnsi" w:eastAsiaTheme="majorEastAsia" w:hAnsiTheme="minorHAnsi" w:cstheme="minorHAnsi"/>
                    <w:sz w:val="18"/>
                    <w:szCs w:val="18"/>
                  </w:rPr>
                  <w:t>Kliknite ali tapnite tukaj, če želite vnesti besedilo.</w:t>
                </w:r>
              </w:p>
            </w:tc>
          </w:sdtContent>
        </w:sdt>
      </w:tr>
      <w:tr w:rsidR="00513BB2" w:rsidRPr="00654174" w14:paraId="46CC04A0" w14:textId="77777777">
        <w:trPr>
          <w:trHeight w:val="20"/>
          <w:jc w:val="center"/>
        </w:trPr>
        <w:tc>
          <w:tcPr>
            <w:tcW w:w="562" w:type="dxa"/>
            <w:shd w:val="clear" w:color="auto" w:fill="FDB940"/>
            <w:vAlign w:val="center"/>
          </w:tcPr>
          <w:p w14:paraId="25C37B47" w14:textId="77777777" w:rsidR="00513BB2" w:rsidRPr="00654174" w:rsidRDefault="00513BB2">
            <w:pPr>
              <w:numPr>
                <w:ilvl w:val="0"/>
                <w:numId w:val="26"/>
              </w:numPr>
              <w:suppressAutoHyphens w:val="0"/>
              <w:jc w:val="center"/>
              <w:rPr>
                <w:rFonts w:asciiTheme="minorHAnsi" w:hAnsiTheme="minorHAnsi" w:cstheme="minorHAnsi"/>
                <w:b/>
                <w:sz w:val="18"/>
                <w:szCs w:val="18"/>
              </w:rPr>
            </w:pPr>
          </w:p>
        </w:tc>
        <w:sdt>
          <w:sdtPr>
            <w:rPr>
              <w:rFonts w:asciiTheme="minorHAnsi" w:hAnsiTheme="minorHAnsi" w:cstheme="minorHAnsi"/>
              <w:sz w:val="18"/>
              <w:szCs w:val="18"/>
            </w:rPr>
            <w:id w:val="1041867328"/>
            <w:placeholder>
              <w:docPart w:val="FFC8F033F36A4459B359E0B72CE1C338"/>
            </w:placeholder>
            <w:showingPlcHdr/>
            <w:text/>
          </w:sdtPr>
          <w:sdtContent>
            <w:tc>
              <w:tcPr>
                <w:tcW w:w="2934" w:type="dxa"/>
                <w:shd w:val="clear" w:color="auto" w:fill="auto"/>
                <w:vAlign w:val="center"/>
              </w:tcPr>
              <w:p w14:paraId="575D18A0" w14:textId="77777777" w:rsidR="00513BB2" w:rsidRPr="00654174" w:rsidRDefault="00811B5E">
                <w:pPr>
                  <w:jc w:val="center"/>
                  <w:rPr>
                    <w:rFonts w:asciiTheme="minorHAnsi" w:hAnsiTheme="minorHAnsi" w:cstheme="minorHAnsi"/>
                    <w:sz w:val="18"/>
                    <w:szCs w:val="18"/>
                  </w:rPr>
                </w:pPr>
                <w:r w:rsidRPr="00654174">
                  <w:rPr>
                    <w:rStyle w:val="Besedilooznabemesta"/>
                    <w:rFonts w:asciiTheme="minorHAnsi" w:eastAsiaTheme="majorEastAsia" w:hAnsiTheme="minorHAnsi" w:cstheme="minorHAnsi"/>
                    <w:sz w:val="18"/>
                    <w:szCs w:val="18"/>
                  </w:rPr>
                  <w:t>Kliknite ali tapnite tukaj, če želite vnesti besedilo.</w:t>
                </w:r>
              </w:p>
            </w:tc>
          </w:sdtContent>
        </w:sdt>
        <w:sdt>
          <w:sdtPr>
            <w:rPr>
              <w:rFonts w:asciiTheme="minorHAnsi" w:hAnsiTheme="minorHAnsi" w:cstheme="minorHAnsi"/>
              <w:sz w:val="18"/>
              <w:szCs w:val="18"/>
            </w:rPr>
            <w:id w:val="983885192"/>
            <w:placeholder>
              <w:docPart w:val="83A1504041AB4C79915CD05A1CA60C6E"/>
            </w:placeholder>
            <w:showingPlcHdr/>
            <w:text/>
          </w:sdtPr>
          <w:sdtContent>
            <w:tc>
              <w:tcPr>
                <w:tcW w:w="3035" w:type="dxa"/>
                <w:shd w:val="clear" w:color="auto" w:fill="auto"/>
                <w:vAlign w:val="center"/>
              </w:tcPr>
              <w:p w14:paraId="2986970E" w14:textId="77777777" w:rsidR="00513BB2" w:rsidRPr="00654174" w:rsidRDefault="00811B5E">
                <w:pPr>
                  <w:jc w:val="center"/>
                  <w:rPr>
                    <w:rFonts w:asciiTheme="minorHAnsi" w:hAnsiTheme="minorHAnsi" w:cstheme="minorHAnsi"/>
                    <w:sz w:val="18"/>
                    <w:szCs w:val="18"/>
                  </w:rPr>
                </w:pPr>
                <w:r w:rsidRPr="00654174">
                  <w:rPr>
                    <w:rStyle w:val="Besedilooznabemesta"/>
                    <w:rFonts w:asciiTheme="minorHAnsi" w:eastAsiaTheme="majorEastAsia" w:hAnsiTheme="minorHAnsi" w:cstheme="minorHAnsi"/>
                    <w:sz w:val="18"/>
                    <w:szCs w:val="18"/>
                  </w:rPr>
                  <w:t>Kliknite ali tapnite tukaj, če želite vnesti besedilo.</w:t>
                </w:r>
              </w:p>
            </w:tc>
          </w:sdtContent>
        </w:sdt>
        <w:sdt>
          <w:sdtPr>
            <w:rPr>
              <w:rFonts w:asciiTheme="minorHAnsi" w:hAnsiTheme="minorHAnsi" w:cstheme="minorHAnsi"/>
              <w:sz w:val="18"/>
              <w:szCs w:val="18"/>
            </w:rPr>
            <w:id w:val="-1283732291"/>
            <w:placeholder>
              <w:docPart w:val="01F650000A29427FAB3561E97CB61593"/>
            </w:placeholder>
            <w:showingPlcHdr/>
            <w:text/>
          </w:sdtPr>
          <w:sdtContent>
            <w:tc>
              <w:tcPr>
                <w:tcW w:w="3036" w:type="dxa"/>
                <w:shd w:val="clear" w:color="auto" w:fill="auto"/>
                <w:vAlign w:val="center"/>
              </w:tcPr>
              <w:p w14:paraId="2B5DC143" w14:textId="77777777" w:rsidR="00513BB2" w:rsidRPr="00654174" w:rsidRDefault="00811B5E">
                <w:pPr>
                  <w:jc w:val="center"/>
                  <w:rPr>
                    <w:rFonts w:asciiTheme="minorHAnsi" w:hAnsiTheme="minorHAnsi" w:cstheme="minorHAnsi"/>
                    <w:sz w:val="18"/>
                    <w:szCs w:val="18"/>
                  </w:rPr>
                </w:pPr>
                <w:r w:rsidRPr="00654174">
                  <w:rPr>
                    <w:rStyle w:val="Besedilooznabemesta"/>
                    <w:rFonts w:asciiTheme="minorHAnsi" w:eastAsiaTheme="majorEastAsia" w:hAnsiTheme="minorHAnsi" w:cstheme="minorHAnsi"/>
                    <w:sz w:val="18"/>
                    <w:szCs w:val="18"/>
                  </w:rPr>
                  <w:t>Kliknite ali tapnite tukaj, če želite vnesti besedilo.</w:t>
                </w:r>
              </w:p>
            </w:tc>
          </w:sdtContent>
        </w:sdt>
      </w:tr>
      <w:tr w:rsidR="00513BB2" w:rsidRPr="00654174" w14:paraId="36BADA4A" w14:textId="77777777">
        <w:trPr>
          <w:trHeight w:val="20"/>
          <w:jc w:val="center"/>
        </w:trPr>
        <w:tc>
          <w:tcPr>
            <w:tcW w:w="562" w:type="dxa"/>
            <w:shd w:val="clear" w:color="auto" w:fill="FDB940"/>
            <w:vAlign w:val="center"/>
          </w:tcPr>
          <w:p w14:paraId="1BDA4D70" w14:textId="77777777" w:rsidR="00513BB2" w:rsidRPr="00654174" w:rsidRDefault="00811B5E">
            <w:pPr>
              <w:rPr>
                <w:rFonts w:asciiTheme="minorHAnsi" w:hAnsiTheme="minorHAnsi" w:cstheme="minorHAnsi"/>
                <w:b/>
                <w:sz w:val="18"/>
                <w:szCs w:val="18"/>
              </w:rPr>
            </w:pPr>
            <w:r w:rsidRPr="00654174">
              <w:rPr>
                <w:rFonts w:asciiTheme="minorHAnsi" w:hAnsiTheme="minorHAnsi" w:cstheme="minorHAnsi"/>
                <w:b/>
                <w:sz w:val="18"/>
                <w:szCs w:val="18"/>
              </w:rPr>
              <w:t>....</w:t>
            </w:r>
          </w:p>
        </w:tc>
        <w:tc>
          <w:tcPr>
            <w:tcW w:w="2934" w:type="dxa"/>
            <w:shd w:val="clear" w:color="auto" w:fill="auto"/>
            <w:vAlign w:val="center"/>
          </w:tcPr>
          <w:p w14:paraId="20D976F7" w14:textId="77777777" w:rsidR="00513BB2" w:rsidRPr="00654174" w:rsidRDefault="00513BB2">
            <w:pPr>
              <w:rPr>
                <w:rFonts w:asciiTheme="minorHAnsi" w:hAnsiTheme="minorHAnsi" w:cstheme="minorHAnsi"/>
                <w:sz w:val="18"/>
                <w:szCs w:val="18"/>
              </w:rPr>
            </w:pPr>
          </w:p>
        </w:tc>
        <w:tc>
          <w:tcPr>
            <w:tcW w:w="3035" w:type="dxa"/>
            <w:shd w:val="clear" w:color="auto" w:fill="auto"/>
            <w:vAlign w:val="center"/>
          </w:tcPr>
          <w:p w14:paraId="51B59AD3" w14:textId="77777777" w:rsidR="00513BB2" w:rsidRPr="00654174" w:rsidRDefault="00513BB2">
            <w:pPr>
              <w:rPr>
                <w:rFonts w:asciiTheme="minorHAnsi" w:hAnsiTheme="minorHAnsi" w:cstheme="minorHAnsi"/>
                <w:sz w:val="18"/>
                <w:szCs w:val="18"/>
              </w:rPr>
            </w:pPr>
          </w:p>
        </w:tc>
        <w:tc>
          <w:tcPr>
            <w:tcW w:w="3036" w:type="dxa"/>
            <w:shd w:val="clear" w:color="auto" w:fill="auto"/>
            <w:vAlign w:val="center"/>
          </w:tcPr>
          <w:p w14:paraId="3F017A3A" w14:textId="77777777" w:rsidR="00513BB2" w:rsidRPr="00654174" w:rsidRDefault="00513BB2">
            <w:pPr>
              <w:rPr>
                <w:rFonts w:asciiTheme="minorHAnsi" w:hAnsiTheme="minorHAnsi" w:cstheme="minorHAnsi"/>
                <w:sz w:val="18"/>
                <w:szCs w:val="18"/>
              </w:rPr>
            </w:pPr>
          </w:p>
        </w:tc>
      </w:tr>
    </w:tbl>
    <w:p w14:paraId="39550CD8" w14:textId="77777777" w:rsidR="00513BB2" w:rsidRPr="00654174" w:rsidRDefault="00513BB2">
      <w:pPr>
        <w:jc w:val="both"/>
        <w:rPr>
          <w:rFonts w:asciiTheme="minorHAnsi" w:hAnsiTheme="minorHAnsi" w:cstheme="minorHAnsi"/>
          <w:sz w:val="18"/>
          <w:szCs w:val="18"/>
        </w:rPr>
      </w:pPr>
    </w:p>
    <w:p w14:paraId="0EDA8AA5" w14:textId="193D5888" w:rsidR="00513BB2" w:rsidRPr="00654174" w:rsidRDefault="00811B5E">
      <w:pPr>
        <w:jc w:val="both"/>
        <w:rPr>
          <w:rFonts w:asciiTheme="minorHAnsi" w:hAnsiTheme="minorHAnsi" w:cstheme="minorHAnsi"/>
          <w:i/>
          <w:iCs/>
          <w:sz w:val="18"/>
          <w:szCs w:val="18"/>
        </w:rPr>
      </w:pPr>
      <w:r w:rsidRPr="00654174">
        <w:rPr>
          <w:rFonts w:asciiTheme="minorHAnsi" w:hAnsiTheme="minorHAnsi" w:cstheme="minorHAnsi"/>
          <w:i/>
          <w:iCs/>
          <w:sz w:val="18"/>
          <w:szCs w:val="18"/>
        </w:rPr>
        <w:t xml:space="preserve">Spodaj podpisani zastopnik izjavljam, da so skladno z določbami zakona, ki ureja gospodarske družbe, povezane družbe z zgoraj navedenim </w:t>
      </w:r>
      <w:r w:rsidR="008B2243" w:rsidRPr="00654174">
        <w:rPr>
          <w:rFonts w:asciiTheme="minorHAnsi" w:hAnsiTheme="minorHAnsi" w:cstheme="minorHAnsi"/>
          <w:i/>
          <w:iCs/>
          <w:sz w:val="18"/>
          <w:szCs w:val="18"/>
        </w:rPr>
        <w:t>gospodarskim subjektom</w:t>
      </w:r>
      <w:r w:rsidRPr="00654174">
        <w:rPr>
          <w:rFonts w:asciiTheme="minorHAnsi" w:hAnsiTheme="minorHAnsi" w:cstheme="minorHAnsi"/>
          <w:i/>
          <w:iCs/>
          <w:sz w:val="18"/>
          <w:szCs w:val="18"/>
        </w:rPr>
        <w:t>, naslednji gospodarski subjekti:</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119"/>
        <w:gridCol w:w="3543"/>
        <w:gridCol w:w="2410"/>
      </w:tblGrid>
      <w:tr w:rsidR="00513BB2" w:rsidRPr="00654174" w14:paraId="03CE6F16" w14:textId="77777777">
        <w:trPr>
          <w:trHeight w:val="20"/>
        </w:trPr>
        <w:tc>
          <w:tcPr>
            <w:tcW w:w="567" w:type="dxa"/>
            <w:tcBorders>
              <w:bottom w:val="single" w:sz="4" w:space="0" w:color="auto"/>
            </w:tcBorders>
            <w:shd w:val="clear" w:color="auto" w:fill="FDB940"/>
            <w:vAlign w:val="center"/>
          </w:tcPr>
          <w:p w14:paraId="71059D0D" w14:textId="77777777" w:rsidR="00513BB2" w:rsidRPr="00654174" w:rsidRDefault="00811B5E">
            <w:pPr>
              <w:jc w:val="center"/>
              <w:rPr>
                <w:rFonts w:asciiTheme="minorHAnsi" w:hAnsiTheme="minorHAnsi" w:cstheme="minorHAnsi"/>
                <w:b/>
                <w:sz w:val="18"/>
                <w:szCs w:val="18"/>
              </w:rPr>
            </w:pPr>
            <w:r w:rsidRPr="00654174">
              <w:rPr>
                <w:rFonts w:asciiTheme="minorHAnsi" w:hAnsiTheme="minorHAnsi" w:cstheme="minorHAnsi"/>
                <w:b/>
                <w:sz w:val="18"/>
                <w:szCs w:val="18"/>
              </w:rPr>
              <w:t>Št.</w:t>
            </w:r>
          </w:p>
        </w:tc>
        <w:tc>
          <w:tcPr>
            <w:tcW w:w="3119" w:type="dxa"/>
            <w:shd w:val="clear" w:color="auto" w:fill="FDB940"/>
            <w:vAlign w:val="center"/>
          </w:tcPr>
          <w:p w14:paraId="7F66F601" w14:textId="77777777" w:rsidR="00513BB2" w:rsidRPr="00654174" w:rsidRDefault="00811B5E">
            <w:pPr>
              <w:jc w:val="center"/>
              <w:rPr>
                <w:rFonts w:asciiTheme="minorHAnsi" w:hAnsiTheme="minorHAnsi" w:cstheme="minorHAnsi"/>
                <w:b/>
                <w:sz w:val="18"/>
                <w:szCs w:val="18"/>
              </w:rPr>
            </w:pPr>
            <w:r w:rsidRPr="00654174">
              <w:rPr>
                <w:rFonts w:asciiTheme="minorHAnsi" w:hAnsiTheme="minorHAnsi" w:cstheme="minorHAnsi"/>
                <w:b/>
                <w:sz w:val="18"/>
                <w:szCs w:val="18"/>
              </w:rPr>
              <w:t>Naziv</w:t>
            </w:r>
          </w:p>
        </w:tc>
        <w:tc>
          <w:tcPr>
            <w:tcW w:w="3543" w:type="dxa"/>
            <w:shd w:val="clear" w:color="auto" w:fill="FDB940"/>
            <w:vAlign w:val="center"/>
          </w:tcPr>
          <w:p w14:paraId="2BF86EFD" w14:textId="77777777" w:rsidR="00513BB2" w:rsidRPr="00654174" w:rsidRDefault="00811B5E">
            <w:pPr>
              <w:jc w:val="center"/>
              <w:rPr>
                <w:rFonts w:asciiTheme="minorHAnsi" w:hAnsiTheme="minorHAnsi" w:cstheme="minorHAnsi"/>
                <w:b/>
                <w:sz w:val="18"/>
                <w:szCs w:val="18"/>
              </w:rPr>
            </w:pPr>
            <w:r w:rsidRPr="00654174">
              <w:rPr>
                <w:rFonts w:asciiTheme="minorHAnsi" w:hAnsiTheme="minorHAnsi" w:cstheme="minorHAnsi"/>
                <w:b/>
                <w:sz w:val="18"/>
                <w:szCs w:val="18"/>
              </w:rPr>
              <w:t>Sedež</w:t>
            </w:r>
          </w:p>
        </w:tc>
        <w:tc>
          <w:tcPr>
            <w:tcW w:w="2410" w:type="dxa"/>
            <w:shd w:val="clear" w:color="auto" w:fill="FDB940"/>
            <w:vAlign w:val="center"/>
          </w:tcPr>
          <w:p w14:paraId="74C6A5AA" w14:textId="77777777" w:rsidR="00513BB2" w:rsidRPr="00654174" w:rsidRDefault="00811B5E">
            <w:pPr>
              <w:jc w:val="center"/>
              <w:rPr>
                <w:rFonts w:asciiTheme="minorHAnsi" w:hAnsiTheme="minorHAnsi" w:cstheme="minorHAnsi"/>
                <w:b/>
                <w:sz w:val="18"/>
                <w:szCs w:val="18"/>
              </w:rPr>
            </w:pPr>
            <w:r w:rsidRPr="00654174">
              <w:rPr>
                <w:rFonts w:asciiTheme="minorHAnsi" w:hAnsiTheme="minorHAnsi" w:cstheme="minorHAnsi"/>
                <w:b/>
                <w:sz w:val="18"/>
                <w:szCs w:val="18"/>
              </w:rPr>
              <w:t>Matična številka</w:t>
            </w:r>
          </w:p>
        </w:tc>
      </w:tr>
      <w:tr w:rsidR="00513BB2" w:rsidRPr="00654174" w14:paraId="3E6FB157" w14:textId="77777777">
        <w:trPr>
          <w:trHeight w:val="20"/>
        </w:trPr>
        <w:tc>
          <w:tcPr>
            <w:tcW w:w="567" w:type="dxa"/>
            <w:shd w:val="clear" w:color="auto" w:fill="FDB940"/>
            <w:vAlign w:val="center"/>
          </w:tcPr>
          <w:p w14:paraId="21884A14" w14:textId="77777777" w:rsidR="00513BB2" w:rsidRPr="00654174" w:rsidRDefault="00513BB2">
            <w:pPr>
              <w:jc w:val="center"/>
              <w:rPr>
                <w:rFonts w:asciiTheme="minorHAnsi" w:hAnsiTheme="minorHAnsi" w:cstheme="minorHAnsi"/>
                <w:b/>
                <w:sz w:val="18"/>
                <w:szCs w:val="18"/>
              </w:rPr>
            </w:pPr>
          </w:p>
        </w:tc>
        <w:sdt>
          <w:sdtPr>
            <w:rPr>
              <w:rStyle w:val="WW8Num1z0"/>
              <w:rFonts w:asciiTheme="minorHAnsi" w:eastAsiaTheme="majorEastAsia" w:hAnsiTheme="minorHAnsi" w:cstheme="minorHAnsi"/>
              <w:color w:val="808080"/>
              <w:sz w:val="18"/>
              <w:szCs w:val="18"/>
            </w:rPr>
            <w:id w:val="-953249693"/>
            <w:placeholder>
              <w:docPart w:val="6CDD977B7F0F49CB869EB2F4BC3B6BE7"/>
            </w:placeholder>
            <w:text/>
          </w:sdtPr>
          <w:sdtContent>
            <w:tc>
              <w:tcPr>
                <w:tcW w:w="3119" w:type="dxa"/>
                <w:shd w:val="clear" w:color="auto" w:fill="auto"/>
                <w:vAlign w:val="center"/>
              </w:tcPr>
              <w:p w14:paraId="048EA5C1" w14:textId="20B86DE1" w:rsidR="00513BB2" w:rsidRPr="00654174" w:rsidRDefault="00560A00">
                <w:pPr>
                  <w:jc w:val="center"/>
                  <w:rPr>
                    <w:rStyle w:val="Besedilooznabemesta"/>
                    <w:rFonts w:asciiTheme="minorHAnsi" w:eastAsiaTheme="majorEastAsia" w:hAnsiTheme="minorHAnsi" w:cstheme="minorHAnsi"/>
                    <w:sz w:val="18"/>
                    <w:szCs w:val="18"/>
                  </w:rPr>
                </w:pPr>
                <w:r w:rsidRPr="00654174">
                  <w:rPr>
                    <w:rStyle w:val="WW8Num1z0"/>
                    <w:rFonts w:asciiTheme="minorHAnsi" w:eastAsiaTheme="majorEastAsia" w:hAnsiTheme="minorHAnsi" w:cstheme="minorHAnsi"/>
                    <w:color w:val="808080"/>
                    <w:sz w:val="18"/>
                    <w:szCs w:val="18"/>
                  </w:rPr>
                  <w:t>Kliknite ali tapnite tukaj, če želite vnesti besedilo.</w:t>
                </w:r>
              </w:p>
            </w:tc>
          </w:sdtContent>
        </w:sdt>
        <w:sdt>
          <w:sdtPr>
            <w:rPr>
              <w:rFonts w:asciiTheme="minorHAnsi" w:hAnsiTheme="minorHAnsi" w:cstheme="minorHAnsi"/>
              <w:sz w:val="18"/>
              <w:szCs w:val="18"/>
            </w:rPr>
            <w:id w:val="1865093023"/>
            <w:placeholder>
              <w:docPart w:val="D7C4127D0442485EA46674B4F53FEE48"/>
            </w:placeholder>
            <w:text/>
          </w:sdtPr>
          <w:sdtContent>
            <w:tc>
              <w:tcPr>
                <w:tcW w:w="3543" w:type="dxa"/>
                <w:shd w:val="clear" w:color="auto" w:fill="auto"/>
                <w:vAlign w:val="center"/>
              </w:tcPr>
              <w:p w14:paraId="6F799156" w14:textId="2ABCF08E" w:rsidR="00513BB2" w:rsidRPr="00654174" w:rsidRDefault="00560A00">
                <w:pPr>
                  <w:jc w:val="center"/>
                  <w:rPr>
                    <w:rStyle w:val="Besedilooznabemesta"/>
                    <w:rFonts w:asciiTheme="minorHAnsi" w:eastAsiaTheme="majorEastAsia" w:hAnsiTheme="minorHAnsi" w:cstheme="minorHAnsi"/>
                    <w:sz w:val="18"/>
                    <w:szCs w:val="18"/>
                  </w:rPr>
                </w:pPr>
                <w:r w:rsidRPr="00654174">
                  <w:rPr>
                    <w:rFonts w:asciiTheme="minorHAnsi" w:hAnsiTheme="minorHAnsi" w:cstheme="minorHAnsi"/>
                    <w:sz w:val="18"/>
                    <w:szCs w:val="18"/>
                  </w:rPr>
                  <w:t>Kliknite ali tapnite tukaj, če želite vnesti besedilo.</w:t>
                </w:r>
              </w:p>
            </w:tc>
          </w:sdtContent>
        </w:sdt>
        <w:sdt>
          <w:sdtPr>
            <w:rPr>
              <w:rFonts w:asciiTheme="minorHAnsi" w:hAnsiTheme="minorHAnsi" w:cstheme="minorHAnsi"/>
              <w:sz w:val="18"/>
              <w:szCs w:val="18"/>
            </w:rPr>
            <w:id w:val="514501461"/>
            <w:placeholder>
              <w:docPart w:val="79EDF1A56D0244F2A9C79DBC83471659"/>
            </w:placeholder>
            <w:text/>
          </w:sdtPr>
          <w:sdtContent>
            <w:tc>
              <w:tcPr>
                <w:tcW w:w="2410" w:type="dxa"/>
                <w:shd w:val="clear" w:color="auto" w:fill="auto"/>
                <w:vAlign w:val="center"/>
              </w:tcPr>
              <w:p w14:paraId="25C9813C" w14:textId="0E4B34EC" w:rsidR="00513BB2" w:rsidRPr="00654174" w:rsidRDefault="00560A00">
                <w:pPr>
                  <w:jc w:val="center"/>
                  <w:rPr>
                    <w:rStyle w:val="Besedilooznabemesta"/>
                    <w:rFonts w:asciiTheme="minorHAnsi" w:eastAsiaTheme="majorEastAsia" w:hAnsiTheme="minorHAnsi" w:cstheme="minorHAnsi"/>
                    <w:sz w:val="18"/>
                    <w:szCs w:val="18"/>
                  </w:rPr>
                </w:pPr>
                <w:r w:rsidRPr="00654174">
                  <w:rPr>
                    <w:rFonts w:asciiTheme="minorHAnsi" w:hAnsiTheme="minorHAnsi" w:cstheme="minorHAnsi"/>
                    <w:sz w:val="18"/>
                    <w:szCs w:val="18"/>
                  </w:rPr>
                  <w:t>Kliknite ali tapnite tukaj, če želite vnesti besedilo.</w:t>
                </w:r>
              </w:p>
            </w:tc>
          </w:sdtContent>
        </w:sdt>
      </w:tr>
      <w:tr w:rsidR="00513BB2" w:rsidRPr="00654174" w14:paraId="6BA46405" w14:textId="77777777">
        <w:trPr>
          <w:trHeight w:val="20"/>
        </w:trPr>
        <w:tc>
          <w:tcPr>
            <w:tcW w:w="567" w:type="dxa"/>
            <w:shd w:val="clear" w:color="auto" w:fill="FDB940"/>
            <w:vAlign w:val="center"/>
          </w:tcPr>
          <w:p w14:paraId="5DF32893" w14:textId="77777777" w:rsidR="00513BB2" w:rsidRPr="00654174" w:rsidRDefault="00513BB2">
            <w:pPr>
              <w:jc w:val="center"/>
              <w:rPr>
                <w:rFonts w:asciiTheme="minorHAnsi" w:hAnsiTheme="minorHAnsi" w:cstheme="minorHAnsi"/>
                <w:b/>
                <w:sz w:val="18"/>
                <w:szCs w:val="18"/>
              </w:rPr>
            </w:pPr>
          </w:p>
        </w:tc>
        <w:sdt>
          <w:sdtPr>
            <w:rPr>
              <w:rFonts w:asciiTheme="minorHAnsi" w:hAnsiTheme="minorHAnsi" w:cstheme="minorHAnsi"/>
              <w:sz w:val="18"/>
              <w:szCs w:val="18"/>
            </w:rPr>
            <w:id w:val="-917247528"/>
            <w:placeholder>
              <w:docPart w:val="491DD6C539CA4DF7BCBB3FFE1F5C829A"/>
            </w:placeholder>
            <w:text/>
          </w:sdtPr>
          <w:sdtContent>
            <w:tc>
              <w:tcPr>
                <w:tcW w:w="3119" w:type="dxa"/>
                <w:shd w:val="clear" w:color="auto" w:fill="auto"/>
                <w:vAlign w:val="center"/>
              </w:tcPr>
              <w:p w14:paraId="546884AA" w14:textId="1E9567F8" w:rsidR="00513BB2" w:rsidRPr="00654174" w:rsidRDefault="00560A00">
                <w:pPr>
                  <w:jc w:val="center"/>
                  <w:rPr>
                    <w:rStyle w:val="Besedilooznabemesta"/>
                    <w:rFonts w:asciiTheme="minorHAnsi" w:eastAsiaTheme="majorEastAsia" w:hAnsiTheme="minorHAnsi" w:cstheme="minorHAnsi"/>
                    <w:sz w:val="18"/>
                    <w:szCs w:val="18"/>
                  </w:rPr>
                </w:pPr>
                <w:r w:rsidRPr="00654174">
                  <w:rPr>
                    <w:rFonts w:asciiTheme="minorHAnsi" w:hAnsiTheme="minorHAnsi" w:cstheme="minorHAnsi"/>
                    <w:sz w:val="18"/>
                    <w:szCs w:val="18"/>
                  </w:rPr>
                  <w:t>Kliknite ali tapnite tukaj, če želite vnesti besedilo.</w:t>
                </w:r>
              </w:p>
            </w:tc>
          </w:sdtContent>
        </w:sdt>
        <w:sdt>
          <w:sdtPr>
            <w:rPr>
              <w:rFonts w:asciiTheme="minorHAnsi" w:hAnsiTheme="minorHAnsi" w:cstheme="minorHAnsi"/>
              <w:sz w:val="18"/>
              <w:szCs w:val="18"/>
            </w:rPr>
            <w:id w:val="-1074433673"/>
            <w:placeholder>
              <w:docPart w:val="E9DE01098A5B4640B230E1374DDDB2A3"/>
            </w:placeholder>
            <w:text/>
          </w:sdtPr>
          <w:sdtContent>
            <w:tc>
              <w:tcPr>
                <w:tcW w:w="3543" w:type="dxa"/>
                <w:shd w:val="clear" w:color="auto" w:fill="auto"/>
                <w:vAlign w:val="center"/>
              </w:tcPr>
              <w:p w14:paraId="48B651DD" w14:textId="0092B264" w:rsidR="00513BB2" w:rsidRPr="00654174" w:rsidRDefault="00560A00">
                <w:pPr>
                  <w:jc w:val="center"/>
                  <w:rPr>
                    <w:rStyle w:val="Besedilooznabemesta"/>
                    <w:rFonts w:asciiTheme="minorHAnsi" w:eastAsiaTheme="majorEastAsia" w:hAnsiTheme="minorHAnsi" w:cstheme="minorHAnsi"/>
                    <w:sz w:val="18"/>
                    <w:szCs w:val="18"/>
                  </w:rPr>
                </w:pPr>
                <w:r w:rsidRPr="00654174">
                  <w:rPr>
                    <w:rFonts w:asciiTheme="minorHAnsi" w:hAnsiTheme="minorHAnsi" w:cstheme="minorHAnsi"/>
                    <w:sz w:val="18"/>
                    <w:szCs w:val="18"/>
                  </w:rPr>
                  <w:t>Kliknite ali tapnite tukaj, če želite vnesti besedilo.</w:t>
                </w:r>
              </w:p>
            </w:tc>
          </w:sdtContent>
        </w:sdt>
        <w:sdt>
          <w:sdtPr>
            <w:rPr>
              <w:rFonts w:asciiTheme="minorHAnsi" w:hAnsiTheme="minorHAnsi" w:cstheme="minorHAnsi"/>
              <w:sz w:val="18"/>
              <w:szCs w:val="18"/>
            </w:rPr>
            <w:id w:val="1162742162"/>
            <w:placeholder>
              <w:docPart w:val="E126024426244654AD6D403A546685E0"/>
            </w:placeholder>
            <w:text/>
          </w:sdtPr>
          <w:sdtContent>
            <w:tc>
              <w:tcPr>
                <w:tcW w:w="2410" w:type="dxa"/>
                <w:shd w:val="clear" w:color="auto" w:fill="auto"/>
                <w:vAlign w:val="center"/>
              </w:tcPr>
              <w:p w14:paraId="156F588A" w14:textId="747BB4CB" w:rsidR="00513BB2" w:rsidRPr="00654174" w:rsidRDefault="00560A00">
                <w:pPr>
                  <w:jc w:val="center"/>
                  <w:rPr>
                    <w:rStyle w:val="Besedilooznabemesta"/>
                    <w:rFonts w:asciiTheme="minorHAnsi" w:eastAsiaTheme="majorEastAsia" w:hAnsiTheme="minorHAnsi" w:cstheme="minorHAnsi"/>
                    <w:sz w:val="18"/>
                    <w:szCs w:val="18"/>
                  </w:rPr>
                </w:pPr>
                <w:r w:rsidRPr="00654174">
                  <w:rPr>
                    <w:rFonts w:asciiTheme="minorHAnsi" w:hAnsiTheme="minorHAnsi" w:cstheme="minorHAnsi"/>
                    <w:sz w:val="18"/>
                    <w:szCs w:val="18"/>
                  </w:rPr>
                  <w:t>Kliknite ali tapnite tukaj, če želite vnesti besedilo.</w:t>
                </w:r>
              </w:p>
            </w:tc>
          </w:sdtContent>
        </w:sdt>
      </w:tr>
      <w:tr w:rsidR="00513BB2" w:rsidRPr="00654174" w14:paraId="0D2C1EA1" w14:textId="77777777">
        <w:trPr>
          <w:trHeight w:val="20"/>
        </w:trPr>
        <w:tc>
          <w:tcPr>
            <w:tcW w:w="567" w:type="dxa"/>
            <w:shd w:val="clear" w:color="auto" w:fill="FDB940"/>
            <w:vAlign w:val="center"/>
          </w:tcPr>
          <w:p w14:paraId="1C9E155F" w14:textId="77777777" w:rsidR="00513BB2" w:rsidRPr="00654174" w:rsidRDefault="00513BB2">
            <w:pPr>
              <w:jc w:val="center"/>
              <w:rPr>
                <w:rFonts w:asciiTheme="minorHAnsi" w:hAnsiTheme="minorHAnsi" w:cstheme="minorHAnsi"/>
                <w:b/>
                <w:sz w:val="18"/>
                <w:szCs w:val="18"/>
              </w:rPr>
            </w:pPr>
          </w:p>
        </w:tc>
        <w:sdt>
          <w:sdtPr>
            <w:rPr>
              <w:rFonts w:asciiTheme="minorHAnsi" w:hAnsiTheme="minorHAnsi" w:cstheme="minorHAnsi"/>
              <w:sz w:val="18"/>
              <w:szCs w:val="18"/>
            </w:rPr>
            <w:id w:val="-674418592"/>
            <w:placeholder>
              <w:docPart w:val="036C12566D254198BA34B20CD049961B"/>
            </w:placeholder>
            <w:text/>
          </w:sdtPr>
          <w:sdtContent>
            <w:tc>
              <w:tcPr>
                <w:tcW w:w="3119" w:type="dxa"/>
                <w:shd w:val="clear" w:color="auto" w:fill="auto"/>
                <w:vAlign w:val="center"/>
              </w:tcPr>
              <w:p w14:paraId="77A6933B" w14:textId="61F1B720" w:rsidR="00513BB2" w:rsidRPr="00654174" w:rsidRDefault="00560A00">
                <w:pPr>
                  <w:jc w:val="center"/>
                  <w:rPr>
                    <w:rStyle w:val="Besedilooznabemesta"/>
                    <w:rFonts w:asciiTheme="minorHAnsi" w:eastAsiaTheme="majorEastAsia" w:hAnsiTheme="minorHAnsi" w:cstheme="minorHAnsi"/>
                    <w:sz w:val="18"/>
                    <w:szCs w:val="18"/>
                  </w:rPr>
                </w:pPr>
                <w:r w:rsidRPr="00654174">
                  <w:rPr>
                    <w:rFonts w:asciiTheme="minorHAnsi" w:hAnsiTheme="minorHAnsi" w:cstheme="minorHAnsi"/>
                    <w:sz w:val="18"/>
                    <w:szCs w:val="18"/>
                  </w:rPr>
                  <w:t>Kliknite ali tapnite tukaj, če želite vnesti besedilo.</w:t>
                </w:r>
              </w:p>
            </w:tc>
          </w:sdtContent>
        </w:sdt>
        <w:sdt>
          <w:sdtPr>
            <w:rPr>
              <w:rFonts w:asciiTheme="minorHAnsi" w:hAnsiTheme="minorHAnsi" w:cstheme="minorHAnsi"/>
              <w:sz w:val="18"/>
              <w:szCs w:val="18"/>
            </w:rPr>
            <w:id w:val="813214102"/>
            <w:placeholder>
              <w:docPart w:val="1D596452E0B94E128DECC4A4B91522EF"/>
            </w:placeholder>
            <w:text/>
          </w:sdtPr>
          <w:sdtContent>
            <w:tc>
              <w:tcPr>
                <w:tcW w:w="3543" w:type="dxa"/>
                <w:shd w:val="clear" w:color="auto" w:fill="auto"/>
                <w:vAlign w:val="center"/>
              </w:tcPr>
              <w:p w14:paraId="4C6B47B4" w14:textId="41F3FB80" w:rsidR="00513BB2" w:rsidRPr="00654174" w:rsidRDefault="00560A00">
                <w:pPr>
                  <w:jc w:val="center"/>
                  <w:rPr>
                    <w:rStyle w:val="Besedilooznabemesta"/>
                    <w:rFonts w:asciiTheme="minorHAnsi" w:eastAsiaTheme="majorEastAsia" w:hAnsiTheme="minorHAnsi" w:cstheme="minorHAnsi"/>
                    <w:sz w:val="18"/>
                    <w:szCs w:val="18"/>
                  </w:rPr>
                </w:pPr>
                <w:r w:rsidRPr="00654174">
                  <w:rPr>
                    <w:rFonts w:asciiTheme="minorHAnsi" w:hAnsiTheme="minorHAnsi" w:cstheme="minorHAnsi"/>
                    <w:sz w:val="18"/>
                    <w:szCs w:val="18"/>
                  </w:rPr>
                  <w:t>Kliknite ali tapnite tukaj, če želite vnesti besedilo.</w:t>
                </w:r>
              </w:p>
            </w:tc>
          </w:sdtContent>
        </w:sdt>
        <w:sdt>
          <w:sdtPr>
            <w:rPr>
              <w:rFonts w:asciiTheme="minorHAnsi" w:hAnsiTheme="minorHAnsi" w:cstheme="minorHAnsi"/>
              <w:sz w:val="18"/>
              <w:szCs w:val="18"/>
            </w:rPr>
            <w:id w:val="272824785"/>
            <w:placeholder>
              <w:docPart w:val="7A1F7174B47B460DB38903C7355BC86D"/>
            </w:placeholder>
            <w:text/>
          </w:sdtPr>
          <w:sdtContent>
            <w:tc>
              <w:tcPr>
                <w:tcW w:w="2410" w:type="dxa"/>
                <w:shd w:val="clear" w:color="auto" w:fill="auto"/>
                <w:vAlign w:val="center"/>
              </w:tcPr>
              <w:p w14:paraId="4AAA953D" w14:textId="429714E6" w:rsidR="00513BB2" w:rsidRPr="00654174" w:rsidRDefault="00560A00">
                <w:pPr>
                  <w:jc w:val="center"/>
                  <w:rPr>
                    <w:rStyle w:val="Besedilooznabemesta"/>
                    <w:rFonts w:asciiTheme="minorHAnsi" w:eastAsiaTheme="majorEastAsia" w:hAnsiTheme="minorHAnsi" w:cstheme="minorHAnsi"/>
                    <w:sz w:val="18"/>
                    <w:szCs w:val="18"/>
                  </w:rPr>
                </w:pPr>
                <w:r w:rsidRPr="00654174">
                  <w:rPr>
                    <w:rFonts w:asciiTheme="minorHAnsi" w:hAnsiTheme="minorHAnsi" w:cstheme="minorHAnsi"/>
                    <w:sz w:val="18"/>
                    <w:szCs w:val="18"/>
                  </w:rPr>
                  <w:t>Kliknite ali tapnite tukaj, če želite vnesti besedilo.</w:t>
                </w:r>
              </w:p>
            </w:tc>
          </w:sdtContent>
        </w:sdt>
      </w:tr>
      <w:tr w:rsidR="00513BB2" w:rsidRPr="00654174" w14:paraId="1DF9597A" w14:textId="77777777">
        <w:trPr>
          <w:trHeight w:val="20"/>
        </w:trPr>
        <w:tc>
          <w:tcPr>
            <w:tcW w:w="567" w:type="dxa"/>
            <w:shd w:val="clear" w:color="auto" w:fill="FDB940"/>
            <w:vAlign w:val="center"/>
          </w:tcPr>
          <w:p w14:paraId="709FB551" w14:textId="77777777" w:rsidR="00513BB2" w:rsidRPr="00654174" w:rsidRDefault="00811B5E">
            <w:pPr>
              <w:jc w:val="center"/>
              <w:rPr>
                <w:rFonts w:asciiTheme="minorHAnsi" w:hAnsiTheme="minorHAnsi" w:cstheme="minorHAnsi"/>
                <w:b/>
                <w:sz w:val="18"/>
                <w:szCs w:val="18"/>
              </w:rPr>
            </w:pPr>
            <w:r w:rsidRPr="00654174">
              <w:rPr>
                <w:rFonts w:asciiTheme="minorHAnsi" w:hAnsiTheme="minorHAnsi" w:cstheme="minorHAnsi"/>
                <w:b/>
                <w:sz w:val="18"/>
                <w:szCs w:val="18"/>
              </w:rPr>
              <w:lastRenderedPageBreak/>
              <w:t>...</w:t>
            </w:r>
          </w:p>
        </w:tc>
        <w:tc>
          <w:tcPr>
            <w:tcW w:w="3119" w:type="dxa"/>
            <w:shd w:val="clear" w:color="auto" w:fill="auto"/>
            <w:vAlign w:val="center"/>
          </w:tcPr>
          <w:p w14:paraId="39FBD26C" w14:textId="77777777" w:rsidR="00513BB2" w:rsidRPr="00654174" w:rsidRDefault="00513BB2">
            <w:pPr>
              <w:rPr>
                <w:rFonts w:asciiTheme="minorHAnsi" w:hAnsiTheme="minorHAnsi" w:cstheme="minorHAnsi"/>
                <w:b/>
                <w:sz w:val="18"/>
                <w:szCs w:val="18"/>
              </w:rPr>
            </w:pPr>
          </w:p>
        </w:tc>
        <w:tc>
          <w:tcPr>
            <w:tcW w:w="3543" w:type="dxa"/>
            <w:shd w:val="clear" w:color="auto" w:fill="auto"/>
            <w:vAlign w:val="center"/>
          </w:tcPr>
          <w:p w14:paraId="0CC44597" w14:textId="77777777" w:rsidR="00513BB2" w:rsidRPr="00654174" w:rsidRDefault="00513BB2">
            <w:pPr>
              <w:rPr>
                <w:rFonts w:asciiTheme="minorHAnsi" w:hAnsiTheme="minorHAnsi" w:cstheme="minorHAnsi"/>
                <w:b/>
                <w:sz w:val="18"/>
                <w:szCs w:val="18"/>
              </w:rPr>
            </w:pPr>
          </w:p>
        </w:tc>
        <w:tc>
          <w:tcPr>
            <w:tcW w:w="2410" w:type="dxa"/>
            <w:shd w:val="clear" w:color="auto" w:fill="auto"/>
            <w:vAlign w:val="center"/>
          </w:tcPr>
          <w:p w14:paraId="60AE68DA" w14:textId="77777777" w:rsidR="00513BB2" w:rsidRPr="00654174" w:rsidRDefault="00513BB2">
            <w:pPr>
              <w:rPr>
                <w:rFonts w:asciiTheme="minorHAnsi" w:hAnsiTheme="minorHAnsi" w:cstheme="minorHAnsi"/>
                <w:b/>
                <w:sz w:val="18"/>
                <w:szCs w:val="18"/>
              </w:rPr>
            </w:pPr>
          </w:p>
        </w:tc>
      </w:tr>
    </w:tbl>
    <w:p w14:paraId="01EA4E7A" w14:textId="10B18766" w:rsidR="00513BB2" w:rsidRDefault="00811B5E">
      <w:pPr>
        <w:jc w:val="both"/>
        <w:rPr>
          <w:rFonts w:asciiTheme="minorHAnsi" w:hAnsiTheme="minorHAnsi" w:cstheme="minorHAnsi"/>
          <w:i/>
        </w:rPr>
      </w:pPr>
      <w:r>
        <w:rPr>
          <w:rFonts w:asciiTheme="minorHAnsi" w:hAnsiTheme="minorHAnsi" w:cstheme="minorHAnsi"/>
          <w:i/>
        </w:rPr>
        <w:t>*</w:t>
      </w:r>
      <w:r>
        <w:rPr>
          <w:rFonts w:asciiTheme="minorHAnsi" w:hAnsiTheme="minorHAnsi" w:cstheme="minorHAnsi"/>
          <w:i/>
          <w:sz w:val="18"/>
          <w:szCs w:val="18"/>
        </w:rPr>
        <w:t xml:space="preserve">V primeru, da </w:t>
      </w:r>
      <w:r w:rsidR="002D79F5">
        <w:rPr>
          <w:rFonts w:asciiTheme="minorHAnsi" w:hAnsiTheme="minorHAnsi" w:cstheme="minorHAnsi"/>
          <w:i/>
          <w:sz w:val="18"/>
          <w:szCs w:val="18"/>
        </w:rPr>
        <w:t>gospodarski subjekt</w:t>
      </w:r>
      <w:r>
        <w:rPr>
          <w:rFonts w:asciiTheme="minorHAnsi" w:hAnsiTheme="minorHAnsi" w:cstheme="minorHAnsi"/>
          <w:i/>
          <w:sz w:val="18"/>
          <w:szCs w:val="18"/>
        </w:rPr>
        <w:t xml:space="preserve"> ne bo izpolnil zgornje tabele, bo naročnik štel, da </w:t>
      </w:r>
      <w:r w:rsidR="002D79F5">
        <w:rPr>
          <w:rFonts w:asciiTheme="minorHAnsi" w:hAnsiTheme="minorHAnsi" w:cstheme="minorHAnsi"/>
          <w:i/>
          <w:sz w:val="18"/>
          <w:szCs w:val="18"/>
        </w:rPr>
        <w:t xml:space="preserve">gospodarski subjekt </w:t>
      </w:r>
      <w:r>
        <w:rPr>
          <w:rFonts w:asciiTheme="minorHAnsi" w:hAnsiTheme="minorHAnsi" w:cstheme="minorHAnsi"/>
          <w:i/>
          <w:sz w:val="18"/>
          <w:szCs w:val="18"/>
        </w:rPr>
        <w:t>nima povezanih družb.</w:t>
      </w:r>
    </w:p>
    <w:p w14:paraId="14D157CB" w14:textId="77777777" w:rsidR="00513BB2" w:rsidRDefault="00513BB2">
      <w:pPr>
        <w:jc w:val="both"/>
        <w:rPr>
          <w:rFonts w:asciiTheme="minorHAnsi" w:hAnsiTheme="minorHAnsi" w:cstheme="minorHAnsi"/>
        </w:rPr>
      </w:pPr>
    </w:p>
    <w:p w14:paraId="3E21C670" w14:textId="77777777" w:rsidR="00513BB2" w:rsidRDefault="00811B5E">
      <w:pPr>
        <w:jc w:val="both"/>
        <w:rPr>
          <w:rFonts w:asciiTheme="minorHAnsi" w:hAnsiTheme="minorHAnsi" w:cstheme="minorHAnsi"/>
        </w:rPr>
      </w:pPr>
      <w:r>
        <w:rPr>
          <w:rFonts w:asciiTheme="minorHAnsi" w:hAnsiTheme="minorHAnsi" w:cstheme="minorHAnsi"/>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30C6904E" w14:textId="77777777" w:rsidR="00513BB2" w:rsidRDefault="00513BB2">
      <w:pPr>
        <w:jc w:val="both"/>
        <w:rPr>
          <w:rFonts w:asciiTheme="minorHAnsi" w:hAnsiTheme="minorHAnsi" w:cstheme="minorHAnsi"/>
        </w:rPr>
      </w:pPr>
    </w:p>
    <w:p w14:paraId="4C9ABD1A" w14:textId="77777777" w:rsidR="00513BB2" w:rsidRDefault="00811B5E">
      <w:pPr>
        <w:jc w:val="both"/>
        <w:rPr>
          <w:rFonts w:asciiTheme="minorHAnsi" w:hAnsiTheme="minorHAnsi" w:cstheme="minorHAnsi"/>
        </w:rPr>
      </w:pPr>
      <w:r>
        <w:rPr>
          <w:rFonts w:asciiTheme="minorHAnsi" w:hAnsiTheme="minorHAnsi" w:cstheme="minorHAnsi"/>
        </w:rPr>
        <w:t>S podpisom te izjave jamčim za točnost in resničnost podatkov ter se zavedam, da je pogodba/okvirni sporazum v primeru lažne izjave ali neresničnih podatkov o dejstvih v izjavi nična. Zavezujem se, da bom naročnika obvestil o vsaki spremembi posredovanih podatkov.</w:t>
      </w:r>
    </w:p>
    <w:p w14:paraId="67557432" w14:textId="77777777" w:rsidR="00513BB2" w:rsidRDefault="00513BB2">
      <w:pPr>
        <w:jc w:val="both"/>
        <w:rPr>
          <w:rFonts w:asciiTheme="minorHAnsi" w:hAnsiTheme="minorHAnsi" w:cstheme="minorHAnsi"/>
        </w:rPr>
      </w:pPr>
    </w:p>
    <w:p w14:paraId="545795A1" w14:textId="77777777" w:rsidR="00513BB2" w:rsidRDefault="00811B5E">
      <w:pPr>
        <w:pStyle w:val="Odstavekseznama"/>
        <w:numPr>
          <w:ilvl w:val="0"/>
          <w:numId w:val="25"/>
        </w:numPr>
        <w:contextualSpacing/>
        <w:jc w:val="both"/>
        <w:rPr>
          <w:rFonts w:asciiTheme="minorHAnsi" w:hAnsiTheme="minorHAnsi" w:cstheme="minorHAnsi"/>
          <w:b/>
          <w:bCs/>
        </w:rPr>
      </w:pPr>
      <w:r>
        <w:rPr>
          <w:rFonts w:asciiTheme="minorHAnsi" w:hAnsiTheme="minorHAnsi" w:cstheme="minorHAnsi"/>
          <w:b/>
          <w:bCs/>
        </w:rPr>
        <w:t>izjavljamo, da nismo povezani s funkcionarji naročnika predmetnega javnega naročila in, po našem vedenju, z njihovimi družinskimi člani</w:t>
      </w:r>
      <w:r>
        <w:rPr>
          <w:rFonts w:asciiTheme="minorHAnsi" w:hAnsiTheme="minorHAnsi" w:cstheme="minorHAnsi"/>
          <w:b/>
          <w:bCs/>
          <w:vertAlign w:val="superscript"/>
        </w:rPr>
        <w:footnoteReference w:id="6"/>
      </w:r>
      <w:r>
        <w:rPr>
          <w:rFonts w:asciiTheme="minorHAnsi" w:hAnsiTheme="minorHAnsi" w:cstheme="minorHAnsi"/>
          <w:b/>
          <w:bCs/>
        </w:rPr>
        <w:t xml:space="preserve"> na način, da bi bil funkcionar ali njegov družinski član v gospodarskem subjektu: </w:t>
      </w:r>
    </w:p>
    <w:p w14:paraId="3F1417CE" w14:textId="77777777" w:rsidR="00513BB2" w:rsidRDefault="00811B5E">
      <w:pPr>
        <w:pStyle w:val="Odstavekseznama"/>
        <w:numPr>
          <w:ilvl w:val="0"/>
          <w:numId w:val="14"/>
        </w:numPr>
        <w:contextualSpacing/>
        <w:jc w:val="both"/>
        <w:rPr>
          <w:rFonts w:asciiTheme="minorHAnsi" w:hAnsiTheme="minorHAnsi" w:cstheme="minorHAnsi"/>
          <w:b/>
          <w:bCs/>
        </w:rPr>
      </w:pPr>
      <w:r>
        <w:rPr>
          <w:rFonts w:asciiTheme="minorHAnsi" w:hAnsiTheme="minorHAnsi" w:cstheme="minorHAnsi"/>
          <w:b/>
          <w:bCs/>
        </w:rPr>
        <w:t xml:space="preserve">udeležen kot poslovodja, član poslovodstva ali zakoniti zastopnik ali </w:t>
      </w:r>
    </w:p>
    <w:p w14:paraId="00E21D45" w14:textId="77777777" w:rsidR="00513BB2" w:rsidRDefault="00811B5E">
      <w:pPr>
        <w:pStyle w:val="Odstavekseznama"/>
        <w:numPr>
          <w:ilvl w:val="0"/>
          <w:numId w:val="14"/>
        </w:numPr>
        <w:contextualSpacing/>
        <w:jc w:val="both"/>
        <w:rPr>
          <w:rFonts w:asciiTheme="minorHAnsi" w:hAnsiTheme="minorHAnsi" w:cstheme="minorHAnsi"/>
          <w:b/>
          <w:bCs/>
        </w:rPr>
      </w:pPr>
      <w:r>
        <w:rPr>
          <w:rFonts w:asciiTheme="minorHAnsi" w:hAnsiTheme="minorHAnsi" w:cstheme="minorHAnsi"/>
          <w:b/>
          <w:bCs/>
        </w:rPr>
        <w:t xml:space="preserve">je neposredno ali preko drugih pravnih oseb v več kot pet odstotnem deležu udeležen pri ustanoviteljskih pravicah, upravljanju ali kapitalu. </w:t>
      </w:r>
    </w:p>
    <w:p w14:paraId="7D8994F6" w14:textId="77777777" w:rsidR="00513BB2" w:rsidRDefault="00513BB2">
      <w:pPr>
        <w:jc w:val="both"/>
        <w:rPr>
          <w:rFonts w:asciiTheme="minorHAnsi" w:hAnsiTheme="minorHAnsi" w:cstheme="minorHAnsi"/>
        </w:rPr>
      </w:pPr>
    </w:p>
    <w:p w14:paraId="2224AAB7" w14:textId="77777777" w:rsidR="00513BB2" w:rsidRDefault="00811B5E">
      <w:pPr>
        <w:jc w:val="both"/>
        <w:rPr>
          <w:rFonts w:asciiTheme="minorHAnsi" w:hAnsiTheme="minorHAnsi" w:cstheme="minorHAnsi"/>
        </w:rPr>
      </w:pPr>
      <w:r>
        <w:rPr>
          <w:rFonts w:asciiTheme="minorHAnsi" w:hAnsiTheme="minorHAnsi" w:cstheme="minorHAnsi"/>
        </w:rPr>
        <w:t>S podpisom predmetne izjave izjavljamo in potrjujemo, da smo, pred podpisom predmetne izjave, od vseh oseb, ki so v našem gospodarskem subjektu udeležene kot poslovodja, član poslovodstva ali zakoniti zastopnik ali so neposredno ali prek drugih pravnih oseb v več kot pet odstotnem deležu udeležene pri ustanoviteljskih pravicah, upravljanju ali kapitalu (povezane osebe iz prvega odstavka 35. člena ZIntPK) pridobili podatke, da ni povezave s funkcionarjem naročnika predmetnega javnega naročila in po njihovem vedenju ni povezanosti z družinskim članom funkcionarja naročnika predmetnega javnega naročila.</w:t>
      </w:r>
    </w:p>
    <w:p w14:paraId="73B5EB8B" w14:textId="77777777" w:rsidR="00513BB2" w:rsidRDefault="00513BB2">
      <w:pPr>
        <w:jc w:val="both"/>
        <w:rPr>
          <w:rFonts w:asciiTheme="minorHAnsi" w:hAnsiTheme="minorHAnsi" w:cstheme="minorHAnsi"/>
        </w:rPr>
      </w:pPr>
    </w:p>
    <w:p w14:paraId="251A3520" w14:textId="77777777" w:rsidR="00513BB2" w:rsidRDefault="00811B5E">
      <w:pPr>
        <w:jc w:val="both"/>
        <w:rPr>
          <w:rFonts w:asciiTheme="minorHAnsi" w:hAnsiTheme="minorHAnsi" w:cstheme="minorHAnsi"/>
        </w:rPr>
      </w:pPr>
      <w:r>
        <w:rPr>
          <w:rFonts w:asciiTheme="minorHAnsi" w:hAnsiTheme="minorHAnsi" w:cstheme="minorHAnsi"/>
        </w:rPr>
        <w:t>Zavedamo se posledice, da je pogodba/okvirni sporazum nična, če je sklenjena v nasprotju z določbami 35. člena ZIntPK.</w:t>
      </w:r>
    </w:p>
    <w:p w14:paraId="7974C963" w14:textId="77777777" w:rsidR="00513BB2" w:rsidRDefault="00513BB2">
      <w:pPr>
        <w:jc w:val="both"/>
        <w:rPr>
          <w:rFonts w:asciiTheme="minorHAnsi" w:hAnsiTheme="minorHAnsi" w:cstheme="minorHAnsi"/>
        </w:rPr>
      </w:pPr>
    </w:p>
    <w:p w14:paraId="105EE716" w14:textId="77777777" w:rsidR="00513BB2" w:rsidRDefault="00513BB2">
      <w:pPr>
        <w:jc w:val="both"/>
        <w:rPr>
          <w:rFonts w:asciiTheme="minorHAnsi" w:hAnsiTheme="minorHAnsi" w:cstheme="minorHAnsi"/>
        </w:rPr>
      </w:pPr>
    </w:p>
    <w:p w14:paraId="23D3DDE2" w14:textId="77777777" w:rsidR="00513BB2" w:rsidRDefault="00000000">
      <w:pPr>
        <w:jc w:val="both"/>
        <w:rPr>
          <w:rFonts w:asciiTheme="minorHAnsi" w:hAnsiTheme="minorHAnsi" w:cstheme="minorHAnsi"/>
        </w:rPr>
      </w:pPr>
      <w:sdt>
        <w:sdtPr>
          <w:rPr>
            <w:rFonts w:asciiTheme="minorHAnsi" w:hAnsiTheme="minorHAnsi" w:cstheme="minorHAnsi"/>
          </w:rPr>
          <w:id w:val="120430453"/>
          <w:placeholder>
            <w:docPart w:val="BF080BEF703A445EACF7FBE5EA3AB09A"/>
          </w:placeholder>
          <w:showingPlcHdr/>
          <w:text/>
        </w:sdtPr>
        <w:sdtContent>
          <w:r w:rsidR="00811B5E">
            <w:rPr>
              <w:rStyle w:val="Besedilooznabemesta"/>
              <w:rFonts w:asciiTheme="minorHAnsi" w:eastAsia="MS ??" w:hAnsiTheme="minorHAnsi" w:cstheme="minorHAnsi"/>
            </w:rPr>
            <w:t>Kliknite ali tapnite tukaj, če želite vnesti besedilo.</w:t>
          </w:r>
        </w:sdtContent>
      </w:sdt>
      <w:r w:rsidR="00811B5E">
        <w:rPr>
          <w:rFonts w:asciiTheme="minorHAnsi" w:hAnsiTheme="minorHAnsi" w:cstheme="minorHAnsi"/>
        </w:rPr>
        <w:t xml:space="preserve">     </w:t>
      </w:r>
      <w:sdt>
        <w:sdtPr>
          <w:rPr>
            <w:rFonts w:asciiTheme="minorHAnsi" w:hAnsiTheme="minorHAnsi" w:cstheme="minorHAnsi"/>
          </w:rPr>
          <w:id w:val="-767383230"/>
          <w:placeholder>
            <w:docPart w:val="BF080BEF703A445EACF7FBE5EA3AB09A"/>
          </w:placeholder>
          <w:showingPlcHdr/>
          <w:text/>
        </w:sdtPr>
        <w:sdtContent>
          <w:r w:rsidR="00811B5E">
            <w:rPr>
              <w:rStyle w:val="Besedilooznabemesta"/>
              <w:rFonts w:asciiTheme="minorHAnsi" w:eastAsia="MS ??" w:hAnsiTheme="minorHAnsi" w:cstheme="minorHAnsi"/>
            </w:rPr>
            <w:t>Kliknite ali tapnite tukaj, če želite vnesti besedilo.</w:t>
          </w:r>
        </w:sdtContent>
      </w:sdt>
    </w:p>
    <w:p w14:paraId="11F3E4FF" w14:textId="77777777" w:rsidR="00513BB2" w:rsidRDefault="00811B5E">
      <w:pPr>
        <w:jc w:val="both"/>
        <w:rPr>
          <w:rFonts w:asciiTheme="minorHAnsi" w:hAnsiTheme="minorHAnsi" w:cstheme="minorHAnsi"/>
        </w:rPr>
      </w:pPr>
      <w:r>
        <w:rPr>
          <w:rFonts w:asciiTheme="minorHAnsi" w:hAnsiTheme="minorHAnsi" w:cstheme="minorHAnsi"/>
          <w:i/>
          <w:iCs/>
        </w:rPr>
        <w:t>(Kraj in datum)                                        Žig</w:t>
      </w:r>
      <w:r>
        <w:rPr>
          <w:rFonts w:asciiTheme="minorHAnsi" w:hAnsiTheme="minorHAnsi" w:cstheme="minorHAnsi"/>
        </w:rPr>
        <w:t xml:space="preserve">            </w:t>
      </w:r>
      <w:r>
        <w:rPr>
          <w:rFonts w:asciiTheme="minorHAnsi" w:hAnsiTheme="minorHAnsi" w:cstheme="minorHAnsi"/>
        </w:rPr>
        <w:tab/>
      </w:r>
      <w:r>
        <w:rPr>
          <w:rFonts w:asciiTheme="minorHAnsi" w:hAnsiTheme="minorHAnsi" w:cstheme="minorHAnsi"/>
        </w:rPr>
        <w:tab/>
      </w:r>
      <w:r>
        <w:rPr>
          <w:rFonts w:asciiTheme="minorHAnsi" w:hAnsiTheme="minorHAnsi" w:cstheme="minorHAnsi"/>
          <w:i/>
          <w:iCs/>
        </w:rPr>
        <w:t xml:space="preserve">(Naziv in podpis zakonitega zastopnika ponudnika) </w:t>
      </w:r>
    </w:p>
    <w:p w14:paraId="54A4BF76" w14:textId="77777777" w:rsidR="00513BB2" w:rsidRDefault="00811B5E">
      <w:pPr>
        <w:pageBreakBefore/>
        <w:autoSpaceDE w:val="0"/>
        <w:rPr>
          <w:rFonts w:asciiTheme="minorHAnsi" w:hAnsiTheme="minorHAnsi" w:cstheme="minorHAnsi"/>
          <w:sz w:val="24"/>
          <w:szCs w:val="24"/>
        </w:rPr>
      </w:pPr>
      <w:r>
        <w:rPr>
          <w:rFonts w:asciiTheme="minorHAnsi" w:hAnsiTheme="minorHAnsi" w:cstheme="minorHAnsi"/>
          <w:b/>
          <w:i/>
          <w:sz w:val="24"/>
          <w:szCs w:val="24"/>
        </w:rPr>
        <w:lastRenderedPageBreak/>
        <w:t>OBR-6</w:t>
      </w:r>
    </w:p>
    <w:p w14:paraId="4F51EDE1" w14:textId="77777777" w:rsidR="00513BB2" w:rsidRDefault="00513BB2">
      <w:pPr>
        <w:tabs>
          <w:tab w:val="left" w:pos="2694"/>
          <w:tab w:val="left" w:pos="2977"/>
        </w:tabs>
        <w:ind w:right="1"/>
        <w:rPr>
          <w:rFonts w:asciiTheme="minorHAnsi" w:hAnsiTheme="minorHAnsi" w:cstheme="minorHAnsi"/>
          <w:b/>
          <w:sz w:val="24"/>
          <w:szCs w:val="24"/>
        </w:rPr>
      </w:pPr>
    </w:p>
    <w:p w14:paraId="151FACAE" w14:textId="77777777" w:rsidR="00513BB2" w:rsidRDefault="00811B5E">
      <w:pPr>
        <w:tabs>
          <w:tab w:val="left" w:pos="2694"/>
          <w:tab w:val="left" w:pos="2977"/>
        </w:tabs>
        <w:ind w:right="1"/>
        <w:rPr>
          <w:rFonts w:asciiTheme="minorHAnsi" w:hAnsiTheme="minorHAnsi" w:cstheme="minorHAnsi"/>
          <w:sz w:val="24"/>
          <w:szCs w:val="24"/>
        </w:rPr>
      </w:pPr>
      <w:r>
        <w:rPr>
          <w:rFonts w:asciiTheme="minorHAnsi" w:hAnsiTheme="minorHAnsi" w:cstheme="minorHAnsi"/>
          <w:b/>
          <w:sz w:val="24"/>
          <w:szCs w:val="24"/>
        </w:rPr>
        <w:t>OBRAZEC GARANCIJE ZA DOBRO IZVEDBO POGODBENIH OBVEZNOSTI</w:t>
      </w:r>
    </w:p>
    <w:p w14:paraId="7B303DD0" w14:textId="77777777" w:rsidR="00513BB2" w:rsidRDefault="00513BB2">
      <w:pPr>
        <w:tabs>
          <w:tab w:val="left" w:pos="2694"/>
          <w:tab w:val="left" w:pos="2977"/>
        </w:tabs>
        <w:ind w:right="1"/>
        <w:rPr>
          <w:rFonts w:asciiTheme="minorHAnsi" w:hAnsiTheme="minorHAnsi" w:cstheme="minorHAnsi"/>
          <w:b/>
        </w:rPr>
      </w:pPr>
    </w:p>
    <w:p w14:paraId="04C05405" w14:textId="77777777" w:rsidR="00513BB2" w:rsidRDefault="00513BB2">
      <w:pPr>
        <w:autoSpaceDE w:val="0"/>
        <w:autoSpaceDN w:val="0"/>
        <w:adjustRightInd w:val="0"/>
        <w:jc w:val="center"/>
        <w:rPr>
          <w:rFonts w:asciiTheme="minorHAnsi" w:hAnsiTheme="minorHAnsi" w:cstheme="minorHAnsi"/>
          <w:b/>
        </w:rPr>
      </w:pPr>
    </w:p>
    <w:p w14:paraId="6163F63E" w14:textId="77777777" w:rsidR="00513BB2" w:rsidRDefault="00811B5E">
      <w:pPr>
        <w:autoSpaceDE w:val="0"/>
        <w:autoSpaceDN w:val="0"/>
        <w:adjustRightInd w:val="0"/>
        <w:jc w:val="center"/>
        <w:rPr>
          <w:rFonts w:asciiTheme="minorHAnsi" w:hAnsiTheme="minorHAnsi" w:cstheme="minorHAnsi"/>
          <w:b/>
        </w:rPr>
      </w:pPr>
      <w:r>
        <w:rPr>
          <w:rFonts w:asciiTheme="minorHAnsi" w:hAnsiTheme="minorHAnsi" w:cstheme="minorHAnsi"/>
          <w:b/>
        </w:rPr>
        <w:t>MENIČNA IZJAVA</w:t>
      </w:r>
    </w:p>
    <w:p w14:paraId="52EA8BBA" w14:textId="77777777" w:rsidR="00513BB2" w:rsidRDefault="00811B5E">
      <w:pPr>
        <w:autoSpaceDE w:val="0"/>
        <w:autoSpaceDN w:val="0"/>
        <w:adjustRightInd w:val="0"/>
        <w:jc w:val="center"/>
        <w:rPr>
          <w:rFonts w:asciiTheme="minorHAnsi" w:hAnsiTheme="minorHAnsi" w:cstheme="minorHAnsi"/>
        </w:rPr>
      </w:pPr>
      <w:r>
        <w:rPr>
          <w:rFonts w:asciiTheme="minorHAnsi" w:hAnsiTheme="minorHAnsi" w:cstheme="minorHAnsi"/>
        </w:rPr>
        <w:t>s pooblastilom za unovčenje</w:t>
      </w:r>
    </w:p>
    <w:p w14:paraId="0AFF4B4B" w14:textId="77777777" w:rsidR="00513BB2" w:rsidRDefault="00513BB2">
      <w:pPr>
        <w:autoSpaceDE w:val="0"/>
        <w:autoSpaceDN w:val="0"/>
        <w:adjustRightInd w:val="0"/>
        <w:jc w:val="center"/>
        <w:rPr>
          <w:rFonts w:asciiTheme="minorHAnsi" w:hAnsiTheme="minorHAnsi" w:cstheme="minorHAnsi"/>
        </w:rPr>
      </w:pPr>
    </w:p>
    <w:p w14:paraId="7EF84539" w14:textId="77777777" w:rsidR="00513BB2" w:rsidRDefault="00811B5E">
      <w:pPr>
        <w:autoSpaceDE w:val="0"/>
        <w:autoSpaceDN w:val="0"/>
        <w:adjustRightInd w:val="0"/>
        <w:rPr>
          <w:rFonts w:asciiTheme="minorHAnsi" w:hAnsiTheme="minorHAnsi" w:cstheme="minorHAnsi"/>
        </w:rPr>
      </w:pPr>
      <w:r>
        <w:rPr>
          <w:rFonts w:asciiTheme="minorHAnsi" w:hAnsiTheme="minorHAnsi" w:cstheme="minorHAnsi"/>
        </w:rPr>
        <w:t xml:space="preserve">Izvajalec:  </w:t>
      </w:r>
      <w:sdt>
        <w:sdtPr>
          <w:rPr>
            <w:rFonts w:asciiTheme="minorHAnsi" w:hAnsiTheme="minorHAnsi" w:cstheme="minorHAnsi"/>
          </w:rPr>
          <w:id w:val="-2068870242"/>
          <w:placeholder>
            <w:docPart w:val="2E0228E30A214A18AA35830598B542A1"/>
          </w:placeholder>
          <w:showingPlcHdr/>
        </w:sdtPr>
        <w:sdtContent>
          <w:r>
            <w:rPr>
              <w:rStyle w:val="Besedilooznabemesta"/>
              <w:rFonts w:asciiTheme="minorHAnsi" w:eastAsia="MS ??" w:hAnsiTheme="minorHAnsi" w:cstheme="minorHAnsi"/>
            </w:rPr>
            <w:t>Kliknite ali tapnite tukaj, če želite vnesti besedilo.</w:t>
          </w:r>
        </w:sdtContent>
      </w:sdt>
    </w:p>
    <w:p w14:paraId="158498C4" w14:textId="77777777" w:rsidR="00513BB2" w:rsidRDefault="00513BB2">
      <w:pPr>
        <w:autoSpaceDE w:val="0"/>
        <w:autoSpaceDN w:val="0"/>
        <w:adjustRightInd w:val="0"/>
        <w:rPr>
          <w:rFonts w:asciiTheme="minorHAnsi" w:hAnsiTheme="minorHAnsi" w:cstheme="minorHAnsi"/>
        </w:rPr>
      </w:pPr>
    </w:p>
    <w:p w14:paraId="1AE550D3" w14:textId="707DBC5E" w:rsidR="00513BB2" w:rsidRDefault="00811B5E">
      <w:pPr>
        <w:jc w:val="both"/>
        <w:rPr>
          <w:rFonts w:asciiTheme="minorHAnsi" w:hAnsiTheme="minorHAnsi" w:cstheme="minorHAnsi"/>
        </w:rPr>
      </w:pPr>
      <w:r>
        <w:rPr>
          <w:rFonts w:asciiTheme="minorHAnsi" w:hAnsiTheme="minorHAnsi" w:cstheme="minorHAnsi"/>
        </w:rPr>
        <w:t xml:space="preserve">naročniku, Zdravstveni dom Murska Sobota, Grajska ulica 24, 9000 Murska Sobota kot garancijo za dobro izvedbo pogodbenih obveznosti v okviru izvedbe javnega naročila </w:t>
      </w:r>
      <w:r w:rsidRPr="008F7BA5">
        <w:rPr>
          <w:rFonts w:asciiTheme="minorHAnsi" w:hAnsiTheme="minorHAnsi" w:cstheme="minorHAnsi"/>
        </w:rPr>
        <w:t>»</w:t>
      </w:r>
      <w:r w:rsidR="00916EE4" w:rsidRPr="00916EE4">
        <w:rPr>
          <w:rFonts w:asciiTheme="minorHAnsi" w:hAnsiTheme="minorHAnsi" w:cstheme="minorHAnsi"/>
        </w:rPr>
        <w:t>DOBAVA OSEBNIH VOZIL</w:t>
      </w:r>
      <w:r w:rsidRPr="008F7BA5">
        <w:rPr>
          <w:rFonts w:asciiTheme="minorHAnsi" w:hAnsiTheme="minorHAnsi" w:cstheme="minorHAnsi"/>
        </w:rPr>
        <w:t>«</w:t>
      </w:r>
      <w:r>
        <w:rPr>
          <w:rFonts w:asciiTheme="minorHAnsi" w:hAnsiTheme="minorHAnsi" w:cstheme="minorHAnsi"/>
        </w:rPr>
        <w:t>.</w:t>
      </w:r>
    </w:p>
    <w:p w14:paraId="6A5A7C47" w14:textId="77777777" w:rsidR="00513BB2" w:rsidRDefault="00513BB2">
      <w:pPr>
        <w:autoSpaceDE w:val="0"/>
        <w:autoSpaceDN w:val="0"/>
        <w:adjustRightInd w:val="0"/>
        <w:jc w:val="both"/>
        <w:rPr>
          <w:rFonts w:asciiTheme="minorHAnsi" w:hAnsiTheme="minorHAnsi" w:cstheme="minorHAnsi"/>
        </w:rPr>
      </w:pPr>
    </w:p>
    <w:p w14:paraId="2C5E9087" w14:textId="77777777" w:rsidR="00513BB2" w:rsidRDefault="00811B5E">
      <w:pPr>
        <w:autoSpaceDE w:val="0"/>
        <w:autoSpaceDN w:val="0"/>
        <w:adjustRightInd w:val="0"/>
        <w:jc w:val="both"/>
        <w:rPr>
          <w:rFonts w:asciiTheme="minorHAnsi" w:hAnsiTheme="minorHAnsi" w:cstheme="minorHAnsi"/>
        </w:rPr>
      </w:pPr>
      <w:r>
        <w:rPr>
          <w:rFonts w:asciiTheme="minorHAnsi" w:hAnsiTheme="minorHAnsi" w:cstheme="minorHAnsi"/>
        </w:rPr>
        <w:t>izročamo bianco menico ter menično izjavo s pooblastilom za unovčenje. Bianco menica je neprenosljiva, unovčljiva na prvi poziv, brez protesta in je podpisana s strani pooblaščene osebe:</w:t>
      </w:r>
    </w:p>
    <w:p w14:paraId="42DB51A0" w14:textId="77777777" w:rsidR="00513BB2" w:rsidRDefault="00513BB2">
      <w:pPr>
        <w:autoSpaceDE w:val="0"/>
        <w:autoSpaceDN w:val="0"/>
        <w:adjustRightInd w:val="0"/>
        <w:rPr>
          <w:rFonts w:asciiTheme="minorHAnsi" w:hAnsiTheme="minorHAnsi" w:cstheme="minorHAnsi"/>
        </w:rPr>
      </w:pPr>
    </w:p>
    <w:tbl>
      <w:tblPr>
        <w:tblW w:w="9606" w:type="dxa"/>
        <w:tblLook w:val="04A0" w:firstRow="1" w:lastRow="0" w:firstColumn="1" w:lastColumn="0" w:noHBand="0" w:noVBand="1"/>
      </w:tblPr>
      <w:tblGrid>
        <w:gridCol w:w="4786"/>
        <w:gridCol w:w="709"/>
        <w:gridCol w:w="4111"/>
      </w:tblGrid>
      <w:tr w:rsidR="00513BB2" w14:paraId="2581276D" w14:textId="77777777">
        <w:tc>
          <w:tcPr>
            <w:tcW w:w="4786" w:type="dxa"/>
            <w:vMerge w:val="restart"/>
            <w:shd w:val="clear" w:color="auto" w:fill="auto"/>
          </w:tcPr>
          <w:sdt>
            <w:sdtPr>
              <w:rPr>
                <w:rFonts w:asciiTheme="minorHAnsi" w:hAnsiTheme="minorHAnsi" w:cstheme="minorHAnsi"/>
              </w:rPr>
              <w:id w:val="-1942283166"/>
              <w:placeholder>
                <w:docPart w:val="43A908E2310B47DCA5994FA744A79947"/>
              </w:placeholder>
              <w:showingPlcHdr/>
              <w:text/>
            </w:sdtPr>
            <w:sdtContent>
              <w:p w14:paraId="72D74502" w14:textId="77777777" w:rsidR="00513BB2" w:rsidRDefault="00811B5E">
                <w:pPr>
                  <w:autoSpaceDE w:val="0"/>
                  <w:autoSpaceDN w:val="0"/>
                  <w:adjustRightInd w:val="0"/>
                  <w:jc w:val="center"/>
                  <w:rPr>
                    <w:rFonts w:asciiTheme="minorHAnsi" w:hAnsiTheme="minorHAnsi" w:cstheme="minorHAnsi"/>
                  </w:rPr>
                </w:pPr>
                <w:r>
                  <w:rPr>
                    <w:rStyle w:val="Besedilooznabemesta"/>
                    <w:rFonts w:asciiTheme="minorHAnsi" w:hAnsiTheme="minorHAnsi" w:cstheme="minorHAnsi"/>
                  </w:rPr>
                  <w:t>Kliknite ali tapnite tukaj, če želite vnesti besedilo.</w:t>
                </w:r>
              </w:p>
            </w:sdtContent>
          </w:sdt>
          <w:p w14:paraId="477F4E6B" w14:textId="77777777" w:rsidR="00513BB2" w:rsidRDefault="00811B5E">
            <w:pPr>
              <w:autoSpaceDE w:val="0"/>
              <w:autoSpaceDN w:val="0"/>
              <w:adjustRightInd w:val="0"/>
              <w:jc w:val="center"/>
              <w:rPr>
                <w:rFonts w:asciiTheme="minorHAnsi" w:hAnsiTheme="minorHAnsi" w:cstheme="minorHAnsi"/>
                <w:sz w:val="16"/>
                <w:szCs w:val="16"/>
              </w:rPr>
            </w:pPr>
            <w:r>
              <w:rPr>
                <w:rFonts w:asciiTheme="minorHAnsi" w:hAnsiTheme="minorHAnsi" w:cstheme="minorHAnsi"/>
                <w:i/>
                <w:iCs/>
                <w:sz w:val="16"/>
                <w:szCs w:val="16"/>
              </w:rPr>
              <w:t>(ime in priimek pooblaščene osebe)</w:t>
            </w:r>
          </w:p>
        </w:tc>
        <w:tc>
          <w:tcPr>
            <w:tcW w:w="709" w:type="dxa"/>
            <w:shd w:val="clear" w:color="auto" w:fill="auto"/>
          </w:tcPr>
          <w:p w14:paraId="79F03FE6" w14:textId="77777777" w:rsidR="00513BB2" w:rsidRDefault="00513BB2">
            <w:pPr>
              <w:autoSpaceDE w:val="0"/>
              <w:autoSpaceDN w:val="0"/>
              <w:adjustRightInd w:val="0"/>
              <w:rPr>
                <w:rFonts w:asciiTheme="minorHAnsi" w:hAnsiTheme="minorHAnsi" w:cstheme="minorHAnsi"/>
              </w:rPr>
            </w:pPr>
          </w:p>
        </w:tc>
        <w:sdt>
          <w:sdtPr>
            <w:rPr>
              <w:rFonts w:asciiTheme="minorHAnsi" w:hAnsiTheme="minorHAnsi" w:cstheme="minorHAnsi"/>
            </w:rPr>
            <w:id w:val="-1388177312"/>
            <w:placeholder>
              <w:docPart w:val="43A908E2310B47DCA5994FA744A79947"/>
            </w:placeholder>
            <w:showingPlcHdr/>
            <w:text/>
          </w:sdtPr>
          <w:sdtContent>
            <w:tc>
              <w:tcPr>
                <w:tcW w:w="4111" w:type="dxa"/>
                <w:shd w:val="clear" w:color="auto" w:fill="auto"/>
              </w:tcPr>
              <w:p w14:paraId="10D06361" w14:textId="77777777" w:rsidR="00513BB2" w:rsidRDefault="00811B5E">
                <w:pPr>
                  <w:autoSpaceDE w:val="0"/>
                  <w:autoSpaceDN w:val="0"/>
                  <w:adjustRightInd w:val="0"/>
                  <w:jc w:val="center"/>
                  <w:rPr>
                    <w:rFonts w:asciiTheme="minorHAnsi" w:hAnsiTheme="minorHAnsi" w:cstheme="minorHAnsi"/>
                  </w:rPr>
                </w:pPr>
                <w:r>
                  <w:rPr>
                    <w:rStyle w:val="Besedilooznabemesta"/>
                    <w:rFonts w:asciiTheme="minorHAnsi" w:hAnsiTheme="minorHAnsi" w:cstheme="minorHAnsi"/>
                  </w:rPr>
                  <w:t>Kliknite ali tapnite tukaj, če želite vnesti besedilo.</w:t>
                </w:r>
              </w:p>
            </w:tc>
          </w:sdtContent>
        </w:sdt>
      </w:tr>
      <w:tr w:rsidR="00513BB2" w14:paraId="75F42F95" w14:textId="77777777">
        <w:trPr>
          <w:trHeight w:val="181"/>
        </w:trPr>
        <w:tc>
          <w:tcPr>
            <w:tcW w:w="4786" w:type="dxa"/>
            <w:vMerge/>
            <w:shd w:val="clear" w:color="auto" w:fill="auto"/>
          </w:tcPr>
          <w:p w14:paraId="66D25A5C" w14:textId="77777777" w:rsidR="00513BB2" w:rsidRDefault="00513BB2">
            <w:pPr>
              <w:autoSpaceDE w:val="0"/>
              <w:autoSpaceDN w:val="0"/>
              <w:adjustRightInd w:val="0"/>
              <w:jc w:val="center"/>
              <w:rPr>
                <w:rFonts w:asciiTheme="minorHAnsi" w:hAnsiTheme="minorHAnsi" w:cstheme="minorHAnsi"/>
                <w:i/>
                <w:iCs/>
              </w:rPr>
            </w:pPr>
          </w:p>
        </w:tc>
        <w:tc>
          <w:tcPr>
            <w:tcW w:w="709" w:type="dxa"/>
            <w:shd w:val="clear" w:color="auto" w:fill="auto"/>
          </w:tcPr>
          <w:p w14:paraId="2EE16C7D" w14:textId="77777777" w:rsidR="00513BB2" w:rsidRDefault="00513BB2">
            <w:pPr>
              <w:autoSpaceDE w:val="0"/>
              <w:autoSpaceDN w:val="0"/>
              <w:adjustRightInd w:val="0"/>
              <w:jc w:val="center"/>
              <w:rPr>
                <w:rFonts w:asciiTheme="minorHAnsi" w:hAnsiTheme="minorHAnsi" w:cstheme="minorHAnsi"/>
                <w:i/>
                <w:iCs/>
              </w:rPr>
            </w:pPr>
          </w:p>
        </w:tc>
        <w:tc>
          <w:tcPr>
            <w:tcW w:w="4111" w:type="dxa"/>
            <w:shd w:val="clear" w:color="auto" w:fill="auto"/>
          </w:tcPr>
          <w:p w14:paraId="190BD4EC" w14:textId="77777777" w:rsidR="00513BB2" w:rsidRDefault="00811B5E">
            <w:pPr>
              <w:autoSpaceDE w:val="0"/>
              <w:autoSpaceDN w:val="0"/>
              <w:adjustRightInd w:val="0"/>
              <w:jc w:val="center"/>
              <w:rPr>
                <w:rFonts w:asciiTheme="minorHAnsi" w:hAnsiTheme="minorHAnsi" w:cstheme="minorHAnsi"/>
                <w:i/>
                <w:iCs/>
                <w:sz w:val="16"/>
                <w:szCs w:val="16"/>
              </w:rPr>
            </w:pPr>
            <w:r>
              <w:rPr>
                <w:rFonts w:asciiTheme="minorHAnsi" w:hAnsiTheme="minorHAnsi" w:cstheme="minorHAnsi"/>
                <w:i/>
                <w:iCs/>
                <w:sz w:val="16"/>
                <w:szCs w:val="16"/>
              </w:rPr>
              <w:t>(funkcija)</w:t>
            </w:r>
          </w:p>
        </w:tc>
      </w:tr>
      <w:tr w:rsidR="00513BB2" w14:paraId="6C974F73" w14:textId="77777777">
        <w:tc>
          <w:tcPr>
            <w:tcW w:w="4786" w:type="dxa"/>
            <w:tcBorders>
              <w:bottom w:val="single" w:sz="4" w:space="0" w:color="auto"/>
            </w:tcBorders>
            <w:shd w:val="clear" w:color="auto" w:fill="auto"/>
          </w:tcPr>
          <w:p w14:paraId="33D25CC4" w14:textId="77777777" w:rsidR="00513BB2" w:rsidRDefault="00513BB2">
            <w:pPr>
              <w:autoSpaceDE w:val="0"/>
              <w:autoSpaceDN w:val="0"/>
              <w:adjustRightInd w:val="0"/>
              <w:rPr>
                <w:rFonts w:asciiTheme="minorHAnsi" w:hAnsiTheme="minorHAnsi" w:cstheme="minorHAnsi"/>
              </w:rPr>
            </w:pPr>
          </w:p>
        </w:tc>
        <w:tc>
          <w:tcPr>
            <w:tcW w:w="709" w:type="dxa"/>
            <w:shd w:val="clear" w:color="auto" w:fill="auto"/>
          </w:tcPr>
          <w:p w14:paraId="283DABF0" w14:textId="77777777" w:rsidR="00513BB2" w:rsidRDefault="00513BB2">
            <w:pPr>
              <w:autoSpaceDE w:val="0"/>
              <w:autoSpaceDN w:val="0"/>
              <w:adjustRightInd w:val="0"/>
              <w:rPr>
                <w:rFonts w:asciiTheme="minorHAnsi" w:hAnsiTheme="minorHAnsi" w:cstheme="minorHAnsi"/>
              </w:rPr>
            </w:pPr>
          </w:p>
        </w:tc>
        <w:tc>
          <w:tcPr>
            <w:tcW w:w="4111" w:type="dxa"/>
            <w:shd w:val="clear" w:color="auto" w:fill="auto"/>
          </w:tcPr>
          <w:p w14:paraId="60F9DCC5" w14:textId="77777777" w:rsidR="00513BB2" w:rsidRDefault="00513BB2">
            <w:pPr>
              <w:autoSpaceDE w:val="0"/>
              <w:autoSpaceDN w:val="0"/>
              <w:adjustRightInd w:val="0"/>
              <w:rPr>
                <w:rFonts w:asciiTheme="minorHAnsi" w:hAnsiTheme="minorHAnsi" w:cstheme="minorHAnsi"/>
              </w:rPr>
            </w:pPr>
          </w:p>
        </w:tc>
      </w:tr>
      <w:tr w:rsidR="00513BB2" w14:paraId="6E1D2487" w14:textId="77777777">
        <w:tc>
          <w:tcPr>
            <w:tcW w:w="4786" w:type="dxa"/>
            <w:tcBorders>
              <w:top w:val="single" w:sz="4" w:space="0" w:color="auto"/>
            </w:tcBorders>
            <w:shd w:val="clear" w:color="auto" w:fill="auto"/>
          </w:tcPr>
          <w:p w14:paraId="03CFDF79" w14:textId="77777777" w:rsidR="00513BB2" w:rsidRDefault="00811B5E">
            <w:pPr>
              <w:autoSpaceDE w:val="0"/>
              <w:autoSpaceDN w:val="0"/>
              <w:adjustRightInd w:val="0"/>
              <w:jc w:val="center"/>
              <w:rPr>
                <w:rFonts w:asciiTheme="minorHAnsi" w:hAnsiTheme="minorHAnsi" w:cstheme="minorHAnsi"/>
                <w:sz w:val="16"/>
                <w:szCs w:val="16"/>
              </w:rPr>
            </w:pPr>
            <w:r>
              <w:rPr>
                <w:rFonts w:asciiTheme="minorHAnsi" w:hAnsiTheme="minorHAnsi" w:cstheme="minorHAnsi"/>
                <w:i/>
                <w:iCs/>
                <w:sz w:val="16"/>
                <w:szCs w:val="16"/>
              </w:rPr>
              <w:t>(podpis)</w:t>
            </w:r>
          </w:p>
        </w:tc>
        <w:tc>
          <w:tcPr>
            <w:tcW w:w="709" w:type="dxa"/>
            <w:shd w:val="clear" w:color="auto" w:fill="auto"/>
          </w:tcPr>
          <w:p w14:paraId="58BCDFA0" w14:textId="77777777" w:rsidR="00513BB2" w:rsidRDefault="00513BB2">
            <w:pPr>
              <w:autoSpaceDE w:val="0"/>
              <w:autoSpaceDN w:val="0"/>
              <w:adjustRightInd w:val="0"/>
              <w:rPr>
                <w:rFonts w:asciiTheme="minorHAnsi" w:hAnsiTheme="minorHAnsi" w:cstheme="minorHAnsi"/>
              </w:rPr>
            </w:pPr>
          </w:p>
        </w:tc>
        <w:tc>
          <w:tcPr>
            <w:tcW w:w="4111" w:type="dxa"/>
            <w:shd w:val="clear" w:color="auto" w:fill="auto"/>
          </w:tcPr>
          <w:p w14:paraId="60DBDF94" w14:textId="77777777" w:rsidR="00513BB2" w:rsidRDefault="00513BB2">
            <w:pPr>
              <w:autoSpaceDE w:val="0"/>
              <w:autoSpaceDN w:val="0"/>
              <w:adjustRightInd w:val="0"/>
              <w:rPr>
                <w:rFonts w:asciiTheme="minorHAnsi" w:hAnsiTheme="minorHAnsi" w:cstheme="minorHAnsi"/>
              </w:rPr>
            </w:pPr>
          </w:p>
        </w:tc>
      </w:tr>
      <w:tr w:rsidR="00513BB2" w14:paraId="539449C8" w14:textId="77777777">
        <w:tc>
          <w:tcPr>
            <w:tcW w:w="4786" w:type="dxa"/>
            <w:shd w:val="clear" w:color="auto" w:fill="auto"/>
          </w:tcPr>
          <w:p w14:paraId="6F0F413B" w14:textId="77777777" w:rsidR="00513BB2" w:rsidRDefault="00513BB2">
            <w:pPr>
              <w:autoSpaceDE w:val="0"/>
              <w:autoSpaceDN w:val="0"/>
              <w:adjustRightInd w:val="0"/>
              <w:jc w:val="center"/>
              <w:rPr>
                <w:rFonts w:asciiTheme="minorHAnsi" w:hAnsiTheme="minorHAnsi" w:cstheme="minorHAnsi"/>
                <w:i/>
                <w:iCs/>
              </w:rPr>
            </w:pPr>
          </w:p>
        </w:tc>
        <w:tc>
          <w:tcPr>
            <w:tcW w:w="709" w:type="dxa"/>
            <w:shd w:val="clear" w:color="auto" w:fill="auto"/>
          </w:tcPr>
          <w:p w14:paraId="37466DBE" w14:textId="77777777" w:rsidR="00513BB2" w:rsidRDefault="00513BB2">
            <w:pPr>
              <w:autoSpaceDE w:val="0"/>
              <w:autoSpaceDN w:val="0"/>
              <w:adjustRightInd w:val="0"/>
              <w:rPr>
                <w:rFonts w:asciiTheme="minorHAnsi" w:hAnsiTheme="minorHAnsi" w:cstheme="minorHAnsi"/>
              </w:rPr>
            </w:pPr>
          </w:p>
        </w:tc>
        <w:tc>
          <w:tcPr>
            <w:tcW w:w="4111" w:type="dxa"/>
            <w:shd w:val="clear" w:color="auto" w:fill="auto"/>
          </w:tcPr>
          <w:p w14:paraId="23ECEEDD" w14:textId="77777777" w:rsidR="00513BB2" w:rsidRDefault="00513BB2">
            <w:pPr>
              <w:autoSpaceDE w:val="0"/>
              <w:autoSpaceDN w:val="0"/>
              <w:adjustRightInd w:val="0"/>
              <w:rPr>
                <w:rFonts w:asciiTheme="minorHAnsi" w:hAnsiTheme="minorHAnsi" w:cstheme="minorHAnsi"/>
              </w:rPr>
            </w:pPr>
          </w:p>
        </w:tc>
      </w:tr>
    </w:tbl>
    <w:p w14:paraId="7ADF7204" w14:textId="77777777" w:rsidR="00513BB2" w:rsidRDefault="00513BB2">
      <w:pPr>
        <w:autoSpaceDE w:val="0"/>
        <w:autoSpaceDN w:val="0"/>
        <w:adjustRightInd w:val="0"/>
        <w:rPr>
          <w:rFonts w:asciiTheme="minorHAnsi" w:hAnsiTheme="minorHAnsi" w:cstheme="minorHAnsi"/>
        </w:rPr>
      </w:pPr>
    </w:p>
    <w:p w14:paraId="69260706" w14:textId="77777777" w:rsidR="00513BB2" w:rsidRDefault="00811B5E">
      <w:pPr>
        <w:autoSpaceDE w:val="0"/>
        <w:autoSpaceDN w:val="0"/>
        <w:adjustRightInd w:val="0"/>
        <w:jc w:val="both"/>
        <w:rPr>
          <w:rFonts w:asciiTheme="minorHAnsi" w:hAnsiTheme="minorHAnsi" w:cstheme="minorHAnsi"/>
        </w:rPr>
      </w:pPr>
      <w:r>
        <w:rPr>
          <w:rFonts w:asciiTheme="minorHAnsi" w:hAnsiTheme="minorHAnsi" w:cstheme="minorHAnsi"/>
        </w:rPr>
        <w:t xml:space="preserve">Naročnika, Zdravstveni dom Murska Sobota, Grajska ulica 24, 9000 Murska Sobota, nepreklicno pooblaščamo, da izpolni to bianco menico v znesku </w:t>
      </w:r>
      <w:sdt>
        <w:sdtPr>
          <w:rPr>
            <w:rFonts w:asciiTheme="minorHAnsi" w:hAnsiTheme="minorHAnsi" w:cstheme="minorHAnsi"/>
          </w:rPr>
          <w:id w:val="-417715564"/>
          <w:placeholder>
            <w:docPart w:val="DefaultPlaceholder_-1854013440"/>
          </w:placeholder>
          <w:showingPlcHdr/>
          <w:text/>
        </w:sdtPr>
        <w:sdtContent>
          <w:r>
            <w:rPr>
              <w:rStyle w:val="Besedilooznabemesta"/>
              <w:rFonts w:asciiTheme="minorHAnsi" w:hAnsiTheme="minorHAnsi" w:cstheme="minorHAnsi"/>
            </w:rPr>
            <w:t>Kliknite ali tapnite tukaj, če želite vnesti besedilo.</w:t>
          </w:r>
        </w:sdtContent>
      </w:sdt>
      <w:r>
        <w:rPr>
          <w:rFonts w:asciiTheme="minorHAnsi" w:hAnsiTheme="minorHAnsi" w:cstheme="minorHAnsi"/>
        </w:rPr>
        <w:t xml:space="preserve"> EUR in jo unovči v primeru:</w:t>
      </w:r>
    </w:p>
    <w:p w14:paraId="72E86FE1" w14:textId="77777777" w:rsidR="00513BB2" w:rsidRDefault="00513BB2">
      <w:pPr>
        <w:autoSpaceDE w:val="0"/>
        <w:autoSpaceDN w:val="0"/>
        <w:adjustRightInd w:val="0"/>
        <w:jc w:val="both"/>
        <w:rPr>
          <w:rFonts w:asciiTheme="minorHAnsi" w:hAnsiTheme="minorHAnsi" w:cstheme="minorHAnsi"/>
        </w:rPr>
      </w:pPr>
    </w:p>
    <w:p w14:paraId="5A1910DC" w14:textId="77777777" w:rsidR="00513BB2" w:rsidRDefault="00811B5E">
      <w:pPr>
        <w:widowControl w:val="0"/>
        <w:numPr>
          <w:ilvl w:val="0"/>
          <w:numId w:val="27"/>
        </w:numPr>
        <w:suppressAutoHyphens w:val="0"/>
        <w:autoSpaceDE w:val="0"/>
        <w:autoSpaceDN w:val="0"/>
        <w:adjustRightInd w:val="0"/>
        <w:jc w:val="both"/>
        <w:rPr>
          <w:rFonts w:asciiTheme="minorHAnsi" w:hAnsiTheme="minorHAnsi" w:cstheme="minorHAnsi"/>
        </w:rPr>
      </w:pPr>
      <w:r>
        <w:rPr>
          <w:rFonts w:asciiTheme="minorHAnsi" w:hAnsiTheme="minorHAnsi" w:cstheme="minorHAnsi"/>
        </w:rPr>
        <w:t>če dobavitelj predčasno prekine pogodbo;</w:t>
      </w:r>
    </w:p>
    <w:p w14:paraId="0EA8A729" w14:textId="77777777" w:rsidR="00513BB2" w:rsidRDefault="00811B5E">
      <w:pPr>
        <w:widowControl w:val="0"/>
        <w:numPr>
          <w:ilvl w:val="0"/>
          <w:numId w:val="27"/>
        </w:numPr>
        <w:suppressAutoHyphens w:val="0"/>
        <w:autoSpaceDE w:val="0"/>
        <w:autoSpaceDN w:val="0"/>
        <w:adjustRightInd w:val="0"/>
        <w:jc w:val="both"/>
        <w:rPr>
          <w:rFonts w:asciiTheme="minorHAnsi" w:hAnsiTheme="minorHAnsi" w:cstheme="minorHAnsi"/>
        </w:rPr>
      </w:pPr>
      <w:r>
        <w:rPr>
          <w:rFonts w:asciiTheme="minorHAnsi" w:hAnsiTheme="minorHAnsi" w:cstheme="minorHAnsi"/>
        </w:rPr>
        <w:t xml:space="preserve">da dobavitelj ne izvede dobav v skladu z določili pogodbe; </w:t>
      </w:r>
    </w:p>
    <w:p w14:paraId="77217E32" w14:textId="77777777" w:rsidR="00513BB2" w:rsidRDefault="00811B5E">
      <w:pPr>
        <w:widowControl w:val="0"/>
        <w:numPr>
          <w:ilvl w:val="0"/>
          <w:numId w:val="28"/>
        </w:numPr>
        <w:suppressAutoHyphens w:val="0"/>
        <w:autoSpaceDE w:val="0"/>
        <w:autoSpaceDN w:val="0"/>
        <w:adjustRightInd w:val="0"/>
        <w:jc w:val="both"/>
        <w:rPr>
          <w:rFonts w:asciiTheme="minorHAnsi" w:hAnsiTheme="minorHAnsi" w:cstheme="minorHAnsi"/>
        </w:rPr>
      </w:pPr>
      <w:r>
        <w:rPr>
          <w:rFonts w:asciiTheme="minorHAnsi" w:hAnsiTheme="minorHAnsi" w:cstheme="minorHAnsi"/>
        </w:rPr>
        <w:t xml:space="preserve">če dobavitelj ne zagotavlja cen v skladu s ponudbenim predračunom, </w:t>
      </w:r>
    </w:p>
    <w:p w14:paraId="5AF34E1B" w14:textId="77777777" w:rsidR="00513BB2" w:rsidRDefault="00513BB2">
      <w:pPr>
        <w:autoSpaceDE w:val="0"/>
        <w:autoSpaceDN w:val="0"/>
        <w:adjustRightInd w:val="0"/>
        <w:jc w:val="both"/>
        <w:rPr>
          <w:rFonts w:asciiTheme="minorHAnsi" w:hAnsiTheme="minorHAnsi" w:cstheme="minorHAnsi"/>
        </w:rPr>
      </w:pPr>
    </w:p>
    <w:p w14:paraId="43084B15" w14:textId="77777777" w:rsidR="00513BB2" w:rsidRDefault="00811B5E">
      <w:pPr>
        <w:autoSpaceDE w:val="0"/>
        <w:autoSpaceDN w:val="0"/>
        <w:adjustRightInd w:val="0"/>
        <w:jc w:val="both"/>
        <w:rPr>
          <w:rFonts w:asciiTheme="minorHAnsi" w:hAnsiTheme="minorHAnsi" w:cstheme="minorHAnsi"/>
        </w:rPr>
      </w:pPr>
      <w:r>
        <w:rPr>
          <w:rFonts w:asciiTheme="minorHAnsi" w:hAnsiTheme="minorHAnsi" w:cstheme="minorHAnsi"/>
        </w:rPr>
        <w:t xml:space="preserve">Menica je plačljiva pri banki: </w:t>
      </w:r>
      <w:sdt>
        <w:sdtPr>
          <w:rPr>
            <w:rFonts w:asciiTheme="minorHAnsi" w:hAnsiTheme="minorHAnsi" w:cstheme="minorHAnsi"/>
          </w:rPr>
          <w:id w:val="-1183662345"/>
          <w:placeholder>
            <w:docPart w:val="492FD7A55C864520ACD2D175058508D4"/>
          </w:placeholder>
          <w:showingPlcHdr/>
          <w:text/>
        </w:sdtPr>
        <w:sdtContent>
          <w:r>
            <w:rPr>
              <w:rStyle w:val="Besedilooznabemesta"/>
              <w:rFonts w:asciiTheme="minorHAnsi" w:hAnsiTheme="minorHAnsi" w:cstheme="minorHAnsi"/>
            </w:rPr>
            <w:t>Kliknite ali tapnite tukaj, če želite vnesti besedilo.</w:t>
          </w:r>
        </w:sdtContent>
      </w:sdt>
      <w:r>
        <w:rPr>
          <w:rFonts w:asciiTheme="minorHAnsi" w:hAnsiTheme="minorHAnsi" w:cstheme="minorHAnsi"/>
        </w:rPr>
        <w:t xml:space="preserve"> ,ki vodi naš TRR številka: </w:t>
      </w:r>
      <w:sdt>
        <w:sdtPr>
          <w:rPr>
            <w:rFonts w:asciiTheme="minorHAnsi" w:hAnsiTheme="minorHAnsi" w:cstheme="minorHAnsi"/>
          </w:rPr>
          <w:id w:val="1497148727"/>
          <w:placeholder>
            <w:docPart w:val="492FD7A55C864520ACD2D175058508D4"/>
          </w:placeholder>
          <w:showingPlcHdr/>
          <w:text/>
        </w:sdtPr>
        <w:sdtContent>
          <w:r>
            <w:rPr>
              <w:rStyle w:val="Besedilooznabemesta"/>
              <w:rFonts w:asciiTheme="minorHAnsi" w:hAnsiTheme="minorHAnsi" w:cstheme="minorHAnsi"/>
            </w:rPr>
            <w:t>Kliknite ali tapnite tukaj, če želite vnesti besedilo.</w:t>
          </w:r>
        </w:sdtContent>
      </w:sdt>
    </w:p>
    <w:p w14:paraId="30354656" w14:textId="77777777" w:rsidR="00513BB2" w:rsidRDefault="00513BB2">
      <w:pPr>
        <w:autoSpaceDE w:val="0"/>
        <w:autoSpaceDN w:val="0"/>
        <w:adjustRightInd w:val="0"/>
        <w:jc w:val="both"/>
        <w:rPr>
          <w:rFonts w:asciiTheme="minorHAnsi" w:hAnsiTheme="minorHAnsi" w:cstheme="minorHAnsi"/>
        </w:rPr>
      </w:pPr>
    </w:p>
    <w:p w14:paraId="06D825B1" w14:textId="77777777" w:rsidR="00513BB2" w:rsidRDefault="00811B5E">
      <w:pPr>
        <w:autoSpaceDE w:val="0"/>
        <w:autoSpaceDN w:val="0"/>
        <w:adjustRightInd w:val="0"/>
        <w:jc w:val="both"/>
        <w:rPr>
          <w:rFonts w:asciiTheme="minorHAnsi" w:hAnsiTheme="minorHAnsi" w:cstheme="minorHAnsi"/>
        </w:rPr>
      </w:pPr>
      <w:r>
        <w:rPr>
          <w:rFonts w:asciiTheme="minorHAnsi" w:hAnsiTheme="minorHAnsi" w:cstheme="minorHAnsi"/>
        </w:rPr>
        <w:t>Menico se lahko unovči najkasneje v roku 30 dni po poteku dobavnega roka.</w:t>
      </w:r>
    </w:p>
    <w:p w14:paraId="2D2A9F9D" w14:textId="77777777" w:rsidR="00513BB2" w:rsidRDefault="00811B5E">
      <w:pPr>
        <w:autoSpaceDE w:val="0"/>
        <w:autoSpaceDN w:val="0"/>
        <w:adjustRightInd w:val="0"/>
        <w:jc w:val="both"/>
        <w:rPr>
          <w:rFonts w:asciiTheme="minorHAnsi" w:hAnsiTheme="minorHAnsi" w:cstheme="minorHAnsi"/>
        </w:rPr>
      </w:pPr>
      <w:r>
        <w:rPr>
          <w:rFonts w:asciiTheme="minorHAnsi" w:hAnsiTheme="minorHAnsi" w:cstheme="minorHAnsi"/>
        </w:rPr>
        <w:t xml:space="preserve">                                                                                                                                                                                                                                                                </w:t>
      </w:r>
    </w:p>
    <w:p w14:paraId="573A193C" w14:textId="77777777" w:rsidR="00513BB2" w:rsidRDefault="00811B5E">
      <w:pPr>
        <w:autoSpaceDE w:val="0"/>
        <w:autoSpaceDN w:val="0"/>
        <w:adjustRightInd w:val="0"/>
        <w:jc w:val="both"/>
        <w:rPr>
          <w:rFonts w:asciiTheme="minorHAnsi" w:hAnsiTheme="minorHAnsi" w:cstheme="minorHAnsi"/>
        </w:rPr>
      </w:pPr>
      <w:r>
        <w:rPr>
          <w:rFonts w:asciiTheme="minorHAnsi" w:hAnsiTheme="minorHAnsi" w:cstheme="minorHAnsi"/>
        </w:rPr>
        <w:t>Priloga: 2x bianco menica</w:t>
      </w:r>
    </w:p>
    <w:tbl>
      <w:tblPr>
        <w:tblW w:w="9846" w:type="dxa"/>
        <w:tblLook w:val="04A0" w:firstRow="1" w:lastRow="0" w:firstColumn="1" w:lastColumn="0" w:noHBand="0" w:noVBand="1"/>
      </w:tblPr>
      <w:tblGrid>
        <w:gridCol w:w="3261"/>
        <w:gridCol w:w="2126"/>
        <w:gridCol w:w="4459"/>
      </w:tblGrid>
      <w:tr w:rsidR="00513BB2" w14:paraId="5854F88E" w14:textId="77777777">
        <w:tc>
          <w:tcPr>
            <w:tcW w:w="3261" w:type="dxa"/>
          </w:tcPr>
          <w:p w14:paraId="6AE6EC69" w14:textId="77777777" w:rsidR="00513BB2" w:rsidRDefault="00513BB2">
            <w:pPr>
              <w:jc w:val="both"/>
              <w:rPr>
                <w:rFonts w:asciiTheme="minorHAnsi" w:hAnsiTheme="minorHAnsi" w:cstheme="minorHAnsi"/>
              </w:rPr>
            </w:pPr>
          </w:p>
          <w:p w14:paraId="38085B47" w14:textId="77777777" w:rsidR="00513BB2" w:rsidRDefault="00811B5E">
            <w:pPr>
              <w:jc w:val="both"/>
              <w:rPr>
                <w:rFonts w:asciiTheme="minorHAnsi" w:hAnsiTheme="minorHAnsi" w:cstheme="minorHAnsi"/>
              </w:rPr>
            </w:pPr>
            <w:r>
              <w:rPr>
                <w:rFonts w:asciiTheme="minorHAnsi" w:hAnsiTheme="minorHAnsi" w:cstheme="minorHAnsi"/>
              </w:rPr>
              <w:t xml:space="preserve">Datum: </w:t>
            </w:r>
            <w:sdt>
              <w:sdtPr>
                <w:rPr>
                  <w:rFonts w:asciiTheme="minorHAnsi" w:hAnsiTheme="minorHAnsi" w:cstheme="minorHAnsi"/>
                </w:rPr>
                <w:id w:val="1752316952"/>
                <w:placeholder>
                  <w:docPart w:val="4F95D5C181204D0F9F8072CBFB593FD5"/>
                </w:placeholder>
                <w:showingPlcHdr/>
                <w:date>
                  <w:dateFormat w:val="dd/MM/yyyy"/>
                  <w:lid w:val="sl-SI"/>
                  <w:storeMappedDataAs w:val="dateTime"/>
                  <w:calendar w:val="gregorian"/>
                </w:date>
              </w:sdtPr>
              <w:sdtContent>
                <w:r>
                  <w:rPr>
                    <w:rStyle w:val="Besedilooznabemesta"/>
                    <w:rFonts w:asciiTheme="minorHAnsi" w:hAnsiTheme="minorHAnsi" w:cstheme="minorHAnsi"/>
                  </w:rPr>
                  <w:t>Kliknite ali tapnite tukaj, če želite vnesti datum.</w:t>
                </w:r>
              </w:sdtContent>
            </w:sdt>
          </w:p>
        </w:tc>
        <w:tc>
          <w:tcPr>
            <w:tcW w:w="2126" w:type="dxa"/>
          </w:tcPr>
          <w:p w14:paraId="33A27242" w14:textId="77777777" w:rsidR="00513BB2" w:rsidRDefault="00513BB2">
            <w:pPr>
              <w:jc w:val="both"/>
              <w:rPr>
                <w:rFonts w:asciiTheme="minorHAnsi" w:hAnsiTheme="minorHAnsi" w:cstheme="minorHAnsi"/>
              </w:rPr>
            </w:pPr>
          </w:p>
        </w:tc>
        <w:tc>
          <w:tcPr>
            <w:tcW w:w="4459" w:type="dxa"/>
          </w:tcPr>
          <w:p w14:paraId="7A06220B" w14:textId="77777777" w:rsidR="00513BB2" w:rsidRDefault="00513BB2">
            <w:pPr>
              <w:jc w:val="both"/>
              <w:rPr>
                <w:rFonts w:asciiTheme="minorHAnsi" w:hAnsiTheme="minorHAnsi" w:cstheme="minorHAnsi"/>
              </w:rPr>
            </w:pPr>
          </w:p>
        </w:tc>
      </w:tr>
      <w:tr w:rsidR="00513BB2" w14:paraId="37E47DE7" w14:textId="77777777">
        <w:tc>
          <w:tcPr>
            <w:tcW w:w="3261" w:type="dxa"/>
          </w:tcPr>
          <w:p w14:paraId="4ED04377" w14:textId="77777777" w:rsidR="00513BB2" w:rsidRDefault="00513BB2">
            <w:pPr>
              <w:jc w:val="both"/>
              <w:rPr>
                <w:rFonts w:asciiTheme="minorHAnsi" w:hAnsiTheme="minorHAnsi" w:cstheme="minorHAnsi"/>
              </w:rPr>
            </w:pPr>
          </w:p>
        </w:tc>
        <w:tc>
          <w:tcPr>
            <w:tcW w:w="2126" w:type="dxa"/>
          </w:tcPr>
          <w:p w14:paraId="26B90AF1" w14:textId="77777777" w:rsidR="00513BB2" w:rsidRDefault="00513BB2">
            <w:pPr>
              <w:jc w:val="both"/>
              <w:rPr>
                <w:rFonts w:asciiTheme="minorHAnsi" w:hAnsiTheme="minorHAnsi" w:cstheme="minorHAnsi"/>
              </w:rPr>
            </w:pPr>
          </w:p>
        </w:tc>
        <w:tc>
          <w:tcPr>
            <w:tcW w:w="4459" w:type="dxa"/>
          </w:tcPr>
          <w:p w14:paraId="23E589CF" w14:textId="77777777" w:rsidR="00513BB2" w:rsidRDefault="00513BB2">
            <w:pPr>
              <w:jc w:val="both"/>
              <w:rPr>
                <w:rFonts w:asciiTheme="minorHAnsi" w:hAnsiTheme="minorHAnsi" w:cstheme="minorHAnsi"/>
              </w:rPr>
            </w:pPr>
          </w:p>
        </w:tc>
      </w:tr>
      <w:tr w:rsidR="00513BB2" w14:paraId="5F5F1E9A" w14:textId="77777777">
        <w:tc>
          <w:tcPr>
            <w:tcW w:w="3261" w:type="dxa"/>
          </w:tcPr>
          <w:p w14:paraId="53BEC721" w14:textId="77777777" w:rsidR="00513BB2" w:rsidRDefault="00811B5E">
            <w:pPr>
              <w:rPr>
                <w:rFonts w:asciiTheme="minorHAnsi" w:hAnsiTheme="minorHAnsi" w:cstheme="minorHAnsi"/>
              </w:rPr>
            </w:pPr>
            <w:r>
              <w:rPr>
                <w:rFonts w:asciiTheme="minorHAnsi" w:hAnsiTheme="minorHAnsi" w:cstheme="minorHAnsi"/>
              </w:rPr>
              <w:t xml:space="preserve">Kraj: </w:t>
            </w:r>
            <w:sdt>
              <w:sdtPr>
                <w:rPr>
                  <w:rFonts w:asciiTheme="minorHAnsi" w:hAnsiTheme="minorHAnsi" w:cstheme="minorHAnsi"/>
                </w:rPr>
                <w:id w:val="1379439073"/>
                <w:placeholder>
                  <w:docPart w:val="492FD7A55C864520ACD2D175058508D4"/>
                </w:placeholder>
                <w:showingPlcHdr/>
                <w:text/>
              </w:sdtPr>
              <w:sdtContent>
                <w:r>
                  <w:rPr>
                    <w:rStyle w:val="Besedilooznabemesta"/>
                    <w:rFonts w:asciiTheme="minorHAnsi" w:hAnsiTheme="minorHAnsi" w:cstheme="minorHAnsi"/>
                  </w:rPr>
                  <w:t>Kliknite ali tapnite tukaj, če želite vnesti besedilo.</w:t>
                </w:r>
              </w:sdtContent>
            </w:sdt>
          </w:p>
        </w:tc>
        <w:tc>
          <w:tcPr>
            <w:tcW w:w="2126" w:type="dxa"/>
          </w:tcPr>
          <w:p w14:paraId="58EA3060" w14:textId="77777777" w:rsidR="00513BB2" w:rsidRDefault="00811B5E">
            <w:pPr>
              <w:rPr>
                <w:rFonts w:asciiTheme="minorHAnsi" w:hAnsiTheme="minorHAnsi" w:cstheme="minorHAnsi"/>
              </w:rPr>
            </w:pPr>
            <w:r>
              <w:rPr>
                <w:rFonts w:asciiTheme="minorHAnsi" w:hAnsiTheme="minorHAnsi" w:cstheme="minorHAnsi"/>
              </w:rPr>
              <w:t xml:space="preserve">   Izdajatelj menice</w:t>
            </w:r>
          </w:p>
        </w:tc>
        <w:tc>
          <w:tcPr>
            <w:tcW w:w="4459" w:type="dxa"/>
          </w:tcPr>
          <w:p w14:paraId="2B4EC897" w14:textId="77777777" w:rsidR="00513BB2" w:rsidRDefault="00513BB2">
            <w:pPr>
              <w:rPr>
                <w:rFonts w:asciiTheme="minorHAnsi" w:hAnsiTheme="minorHAnsi" w:cstheme="minorHAnsi"/>
              </w:rPr>
            </w:pPr>
          </w:p>
          <w:p w14:paraId="08720A0C" w14:textId="77777777" w:rsidR="00513BB2" w:rsidRDefault="00811B5E">
            <w:pPr>
              <w:rPr>
                <w:rFonts w:asciiTheme="minorHAnsi" w:hAnsiTheme="minorHAnsi" w:cstheme="minorHAnsi"/>
              </w:rPr>
            </w:pPr>
            <w:r>
              <w:rPr>
                <w:rFonts w:asciiTheme="minorHAnsi" w:hAnsiTheme="minorHAnsi" w:cstheme="minorHAnsi"/>
              </w:rPr>
              <w:t>________________________________</w:t>
            </w:r>
          </w:p>
          <w:p w14:paraId="19F822E3" w14:textId="77777777" w:rsidR="00513BB2" w:rsidRDefault="00811B5E">
            <w:pPr>
              <w:jc w:val="center"/>
              <w:rPr>
                <w:rFonts w:asciiTheme="minorHAnsi" w:hAnsiTheme="minorHAnsi" w:cstheme="minorHAnsi"/>
              </w:rPr>
            </w:pPr>
            <w:r>
              <w:rPr>
                <w:rFonts w:asciiTheme="minorHAnsi" w:hAnsiTheme="minorHAnsi" w:cstheme="minorHAnsi"/>
              </w:rPr>
              <w:t>žig in podpis</w:t>
            </w:r>
          </w:p>
        </w:tc>
      </w:tr>
    </w:tbl>
    <w:p w14:paraId="5F25E65D" w14:textId="77777777" w:rsidR="00513BB2" w:rsidRDefault="00811B5E">
      <w:pPr>
        <w:autoSpaceDE w:val="0"/>
        <w:autoSpaceDN w:val="0"/>
        <w:adjustRightInd w:val="0"/>
        <w:rPr>
          <w:rFonts w:asciiTheme="minorHAnsi" w:hAnsiTheme="minorHAnsi" w:cstheme="minorHAnsi"/>
          <w:sz w:val="24"/>
          <w:szCs w:val="24"/>
        </w:rPr>
      </w:pPr>
      <w:r>
        <w:rPr>
          <w:rFonts w:asciiTheme="minorHAnsi" w:hAnsiTheme="minorHAnsi" w:cstheme="minorHAnsi"/>
          <w:sz w:val="24"/>
          <w:szCs w:val="24"/>
        </w:rPr>
        <w:br w:type="page"/>
      </w:r>
    </w:p>
    <w:p w14:paraId="4C03779E" w14:textId="77777777" w:rsidR="00513BB2" w:rsidRDefault="00513BB2">
      <w:pPr>
        <w:ind w:left="360"/>
        <w:rPr>
          <w:rFonts w:asciiTheme="minorHAnsi" w:hAnsiTheme="minorHAnsi" w:cstheme="minorHAnsi"/>
          <w:sz w:val="24"/>
          <w:szCs w:val="24"/>
        </w:rPr>
      </w:pPr>
    </w:p>
    <w:p w14:paraId="3C10CF93" w14:textId="77777777" w:rsidR="00513BB2" w:rsidRDefault="00811B5E">
      <w:pPr>
        <w:autoSpaceDE w:val="0"/>
        <w:autoSpaceDN w:val="0"/>
        <w:adjustRightInd w:val="0"/>
        <w:rPr>
          <w:rFonts w:asciiTheme="minorHAnsi" w:hAnsiTheme="minorHAnsi" w:cstheme="minorHAnsi"/>
          <w:sz w:val="24"/>
          <w:szCs w:val="24"/>
        </w:rPr>
      </w:pPr>
      <w:r>
        <w:rPr>
          <w:rFonts w:asciiTheme="minorHAnsi" w:hAnsiTheme="minorHAnsi" w:cstheme="minorHAnsi"/>
          <w:b/>
          <w:i/>
          <w:sz w:val="24"/>
          <w:szCs w:val="24"/>
        </w:rPr>
        <w:t>OBR-7</w:t>
      </w:r>
    </w:p>
    <w:p w14:paraId="6BF818CF" w14:textId="77777777" w:rsidR="00513BB2" w:rsidRDefault="00513BB2">
      <w:pPr>
        <w:autoSpaceDE w:val="0"/>
        <w:autoSpaceDN w:val="0"/>
        <w:adjustRightInd w:val="0"/>
        <w:rPr>
          <w:rFonts w:asciiTheme="minorHAnsi" w:hAnsiTheme="minorHAnsi" w:cstheme="minorHAnsi"/>
          <w:b/>
          <w:i/>
          <w:sz w:val="24"/>
          <w:szCs w:val="24"/>
        </w:rPr>
      </w:pPr>
    </w:p>
    <w:p w14:paraId="27DCB84F" w14:textId="77777777" w:rsidR="00513BB2" w:rsidRDefault="00811B5E">
      <w:pPr>
        <w:tabs>
          <w:tab w:val="left" w:pos="2694"/>
          <w:tab w:val="left" w:pos="2977"/>
        </w:tabs>
        <w:ind w:right="1"/>
        <w:rPr>
          <w:rFonts w:asciiTheme="minorHAnsi" w:hAnsiTheme="minorHAnsi" w:cstheme="minorHAnsi"/>
          <w:sz w:val="24"/>
          <w:szCs w:val="24"/>
        </w:rPr>
      </w:pPr>
      <w:r>
        <w:rPr>
          <w:rFonts w:asciiTheme="minorHAnsi" w:hAnsiTheme="minorHAnsi" w:cstheme="minorHAnsi"/>
          <w:b/>
          <w:sz w:val="24"/>
          <w:szCs w:val="24"/>
        </w:rPr>
        <w:t>OBRAZEC GARANCIJE ZA ODPRAVO NAPAK V GARANCIJSKI DOBI</w:t>
      </w:r>
    </w:p>
    <w:p w14:paraId="599772F5" w14:textId="77777777" w:rsidR="00513BB2" w:rsidRDefault="00513BB2">
      <w:pPr>
        <w:tabs>
          <w:tab w:val="left" w:pos="2694"/>
          <w:tab w:val="left" w:pos="2977"/>
        </w:tabs>
        <w:ind w:right="1"/>
        <w:rPr>
          <w:rFonts w:asciiTheme="minorHAnsi" w:hAnsiTheme="minorHAnsi" w:cstheme="minorHAnsi"/>
          <w:b/>
        </w:rPr>
      </w:pPr>
    </w:p>
    <w:p w14:paraId="22220D0D" w14:textId="77777777" w:rsidR="00513BB2" w:rsidRDefault="00513BB2">
      <w:pPr>
        <w:autoSpaceDE w:val="0"/>
        <w:autoSpaceDN w:val="0"/>
        <w:adjustRightInd w:val="0"/>
        <w:jc w:val="center"/>
        <w:rPr>
          <w:rFonts w:asciiTheme="minorHAnsi" w:hAnsiTheme="minorHAnsi" w:cstheme="minorHAnsi"/>
          <w:b/>
        </w:rPr>
      </w:pPr>
    </w:p>
    <w:p w14:paraId="0F5B82B8" w14:textId="77777777" w:rsidR="00513BB2" w:rsidRDefault="00811B5E">
      <w:pPr>
        <w:autoSpaceDE w:val="0"/>
        <w:autoSpaceDN w:val="0"/>
        <w:adjustRightInd w:val="0"/>
        <w:jc w:val="center"/>
        <w:rPr>
          <w:rFonts w:asciiTheme="minorHAnsi" w:hAnsiTheme="minorHAnsi" w:cstheme="minorHAnsi"/>
          <w:b/>
        </w:rPr>
      </w:pPr>
      <w:r>
        <w:rPr>
          <w:rFonts w:asciiTheme="minorHAnsi" w:hAnsiTheme="minorHAnsi" w:cstheme="minorHAnsi"/>
          <w:b/>
        </w:rPr>
        <w:t>MENIČNA IZJAVA</w:t>
      </w:r>
    </w:p>
    <w:p w14:paraId="44B27BE6" w14:textId="77777777" w:rsidR="00513BB2" w:rsidRDefault="00811B5E">
      <w:pPr>
        <w:autoSpaceDE w:val="0"/>
        <w:autoSpaceDN w:val="0"/>
        <w:adjustRightInd w:val="0"/>
        <w:jc w:val="center"/>
        <w:rPr>
          <w:rFonts w:asciiTheme="minorHAnsi" w:hAnsiTheme="minorHAnsi" w:cstheme="minorHAnsi"/>
        </w:rPr>
      </w:pPr>
      <w:r>
        <w:rPr>
          <w:rFonts w:asciiTheme="minorHAnsi" w:hAnsiTheme="minorHAnsi" w:cstheme="minorHAnsi"/>
        </w:rPr>
        <w:t>s pooblastilom za unovčenje</w:t>
      </w:r>
    </w:p>
    <w:p w14:paraId="0E480318" w14:textId="77777777" w:rsidR="00513BB2" w:rsidRDefault="00513BB2">
      <w:pPr>
        <w:autoSpaceDE w:val="0"/>
        <w:autoSpaceDN w:val="0"/>
        <w:adjustRightInd w:val="0"/>
        <w:jc w:val="center"/>
        <w:rPr>
          <w:rFonts w:asciiTheme="minorHAnsi" w:hAnsiTheme="minorHAnsi" w:cstheme="minorHAnsi"/>
        </w:rPr>
      </w:pPr>
    </w:p>
    <w:p w14:paraId="7BAB6FB4" w14:textId="77777777" w:rsidR="00513BB2" w:rsidRDefault="00811B5E">
      <w:pPr>
        <w:autoSpaceDE w:val="0"/>
        <w:autoSpaceDN w:val="0"/>
        <w:adjustRightInd w:val="0"/>
        <w:rPr>
          <w:rFonts w:asciiTheme="minorHAnsi" w:hAnsiTheme="minorHAnsi" w:cstheme="minorHAnsi"/>
        </w:rPr>
      </w:pPr>
      <w:r>
        <w:rPr>
          <w:rFonts w:asciiTheme="minorHAnsi" w:hAnsiTheme="minorHAnsi" w:cstheme="minorHAnsi"/>
        </w:rPr>
        <w:t xml:space="preserve">Izvajalec:  </w:t>
      </w:r>
      <w:sdt>
        <w:sdtPr>
          <w:rPr>
            <w:rFonts w:asciiTheme="minorHAnsi" w:hAnsiTheme="minorHAnsi" w:cstheme="minorHAnsi"/>
          </w:rPr>
          <w:id w:val="1893540564"/>
          <w:placeholder>
            <w:docPart w:val="57368E8F7DA04E01963B5ABDE20DE210"/>
          </w:placeholder>
          <w:showingPlcHdr/>
        </w:sdtPr>
        <w:sdtContent>
          <w:r>
            <w:rPr>
              <w:rStyle w:val="Besedilooznabemesta"/>
              <w:rFonts w:asciiTheme="minorHAnsi" w:eastAsia="MS ??" w:hAnsiTheme="minorHAnsi" w:cstheme="minorHAnsi"/>
            </w:rPr>
            <w:t>Kliknite ali tapnite tukaj, če želite vnesti besedilo.</w:t>
          </w:r>
        </w:sdtContent>
      </w:sdt>
    </w:p>
    <w:p w14:paraId="7AE9513C" w14:textId="77777777" w:rsidR="00513BB2" w:rsidRDefault="00513BB2">
      <w:pPr>
        <w:autoSpaceDE w:val="0"/>
        <w:autoSpaceDN w:val="0"/>
        <w:adjustRightInd w:val="0"/>
        <w:rPr>
          <w:rFonts w:asciiTheme="minorHAnsi" w:hAnsiTheme="minorHAnsi" w:cstheme="minorHAnsi"/>
        </w:rPr>
      </w:pPr>
    </w:p>
    <w:p w14:paraId="63DE6CF2" w14:textId="1BA6D9D2" w:rsidR="00513BB2" w:rsidRDefault="00811B5E">
      <w:pPr>
        <w:jc w:val="both"/>
        <w:rPr>
          <w:rFonts w:asciiTheme="minorHAnsi" w:hAnsiTheme="minorHAnsi" w:cstheme="minorHAnsi"/>
        </w:rPr>
      </w:pPr>
      <w:r>
        <w:rPr>
          <w:rFonts w:asciiTheme="minorHAnsi" w:hAnsiTheme="minorHAnsi" w:cstheme="minorHAnsi"/>
        </w:rPr>
        <w:t xml:space="preserve">naročniku, Zdravstveni dom Murska Sobota, Grajska ulica 24, 9000 Murska Sobota kot garancijo za odpravo napak v garancijski dobi v okviru izvedbe javnega naročila </w:t>
      </w:r>
      <w:r w:rsidRPr="008F7BA5">
        <w:rPr>
          <w:rFonts w:asciiTheme="minorHAnsi" w:hAnsiTheme="minorHAnsi" w:cstheme="minorHAnsi"/>
        </w:rPr>
        <w:t>»</w:t>
      </w:r>
      <w:r w:rsidR="00916EE4" w:rsidRPr="00916EE4">
        <w:rPr>
          <w:rFonts w:asciiTheme="minorHAnsi" w:hAnsiTheme="minorHAnsi" w:cstheme="minorHAnsi"/>
        </w:rPr>
        <w:t>DOBAVA OSEBNIH VOZIL</w:t>
      </w:r>
      <w:r w:rsidRPr="008F7BA5">
        <w:rPr>
          <w:rFonts w:asciiTheme="minorHAnsi" w:hAnsiTheme="minorHAnsi" w:cstheme="minorHAnsi"/>
        </w:rPr>
        <w:t>«</w:t>
      </w:r>
      <w:r>
        <w:rPr>
          <w:rFonts w:asciiTheme="minorHAnsi" w:hAnsiTheme="minorHAnsi" w:cstheme="minorHAnsi"/>
        </w:rPr>
        <w:t>.</w:t>
      </w:r>
    </w:p>
    <w:p w14:paraId="67066D62" w14:textId="77777777" w:rsidR="00513BB2" w:rsidRDefault="00513BB2">
      <w:pPr>
        <w:autoSpaceDE w:val="0"/>
        <w:autoSpaceDN w:val="0"/>
        <w:adjustRightInd w:val="0"/>
        <w:jc w:val="both"/>
        <w:rPr>
          <w:rFonts w:asciiTheme="minorHAnsi" w:hAnsiTheme="minorHAnsi" w:cstheme="minorHAnsi"/>
        </w:rPr>
      </w:pPr>
    </w:p>
    <w:p w14:paraId="7C9F30E6" w14:textId="77777777" w:rsidR="00513BB2" w:rsidRDefault="00811B5E">
      <w:pPr>
        <w:autoSpaceDE w:val="0"/>
        <w:autoSpaceDN w:val="0"/>
        <w:adjustRightInd w:val="0"/>
        <w:jc w:val="both"/>
        <w:rPr>
          <w:rFonts w:asciiTheme="minorHAnsi" w:hAnsiTheme="minorHAnsi" w:cstheme="minorHAnsi"/>
        </w:rPr>
      </w:pPr>
      <w:r>
        <w:rPr>
          <w:rFonts w:asciiTheme="minorHAnsi" w:hAnsiTheme="minorHAnsi" w:cstheme="minorHAnsi"/>
        </w:rPr>
        <w:t>izročamo bianco menico ter menično izjavo s pooblastilom za unovčenje. Bianco menica je neprenosljiva, unovčljiva na prvi poziv, brez protesta in je podpisana s strani pooblaščene osebe:</w:t>
      </w:r>
    </w:p>
    <w:p w14:paraId="0223E1C4" w14:textId="77777777" w:rsidR="00513BB2" w:rsidRDefault="00513BB2">
      <w:pPr>
        <w:autoSpaceDE w:val="0"/>
        <w:autoSpaceDN w:val="0"/>
        <w:adjustRightInd w:val="0"/>
        <w:rPr>
          <w:rFonts w:asciiTheme="minorHAnsi" w:hAnsiTheme="minorHAnsi" w:cstheme="minorHAnsi"/>
        </w:rPr>
      </w:pPr>
    </w:p>
    <w:tbl>
      <w:tblPr>
        <w:tblW w:w="9606" w:type="dxa"/>
        <w:tblLook w:val="04A0" w:firstRow="1" w:lastRow="0" w:firstColumn="1" w:lastColumn="0" w:noHBand="0" w:noVBand="1"/>
      </w:tblPr>
      <w:tblGrid>
        <w:gridCol w:w="4786"/>
        <w:gridCol w:w="709"/>
        <w:gridCol w:w="4111"/>
      </w:tblGrid>
      <w:tr w:rsidR="00513BB2" w14:paraId="23C4E6F8" w14:textId="77777777">
        <w:tc>
          <w:tcPr>
            <w:tcW w:w="4786" w:type="dxa"/>
            <w:vMerge w:val="restart"/>
            <w:shd w:val="clear" w:color="auto" w:fill="auto"/>
          </w:tcPr>
          <w:sdt>
            <w:sdtPr>
              <w:rPr>
                <w:rFonts w:asciiTheme="minorHAnsi" w:hAnsiTheme="minorHAnsi" w:cstheme="minorHAnsi"/>
              </w:rPr>
              <w:id w:val="1769502821"/>
              <w:placeholder>
                <w:docPart w:val="446D7CCD57984BD8A3425AA89A1EF22C"/>
              </w:placeholder>
              <w:showingPlcHdr/>
              <w:text/>
            </w:sdtPr>
            <w:sdtContent>
              <w:p w14:paraId="3598D992" w14:textId="77777777" w:rsidR="00513BB2" w:rsidRDefault="00811B5E">
                <w:pPr>
                  <w:autoSpaceDE w:val="0"/>
                  <w:autoSpaceDN w:val="0"/>
                  <w:adjustRightInd w:val="0"/>
                  <w:jc w:val="center"/>
                  <w:rPr>
                    <w:rFonts w:asciiTheme="minorHAnsi" w:hAnsiTheme="minorHAnsi" w:cstheme="minorHAnsi"/>
                  </w:rPr>
                </w:pPr>
                <w:r>
                  <w:rPr>
                    <w:rStyle w:val="Besedilooznabemesta"/>
                    <w:rFonts w:asciiTheme="minorHAnsi" w:hAnsiTheme="minorHAnsi" w:cstheme="minorHAnsi"/>
                  </w:rPr>
                  <w:t>Kliknite ali tapnite tukaj, če želite vnesti besedilo.</w:t>
                </w:r>
              </w:p>
            </w:sdtContent>
          </w:sdt>
          <w:p w14:paraId="43DF86D0" w14:textId="77777777" w:rsidR="00513BB2" w:rsidRDefault="00811B5E">
            <w:pPr>
              <w:autoSpaceDE w:val="0"/>
              <w:autoSpaceDN w:val="0"/>
              <w:adjustRightInd w:val="0"/>
              <w:jc w:val="center"/>
              <w:rPr>
                <w:rFonts w:asciiTheme="minorHAnsi" w:hAnsiTheme="minorHAnsi" w:cstheme="minorHAnsi"/>
                <w:sz w:val="16"/>
                <w:szCs w:val="16"/>
              </w:rPr>
            </w:pPr>
            <w:r>
              <w:rPr>
                <w:rFonts w:asciiTheme="minorHAnsi" w:hAnsiTheme="minorHAnsi" w:cstheme="minorHAnsi"/>
                <w:i/>
                <w:iCs/>
                <w:sz w:val="16"/>
                <w:szCs w:val="16"/>
              </w:rPr>
              <w:t>(ime in priimek pooblaščene osebe)</w:t>
            </w:r>
          </w:p>
        </w:tc>
        <w:tc>
          <w:tcPr>
            <w:tcW w:w="709" w:type="dxa"/>
            <w:shd w:val="clear" w:color="auto" w:fill="auto"/>
          </w:tcPr>
          <w:p w14:paraId="7143C30F" w14:textId="77777777" w:rsidR="00513BB2" w:rsidRDefault="00513BB2">
            <w:pPr>
              <w:autoSpaceDE w:val="0"/>
              <w:autoSpaceDN w:val="0"/>
              <w:adjustRightInd w:val="0"/>
              <w:rPr>
                <w:rFonts w:asciiTheme="minorHAnsi" w:hAnsiTheme="minorHAnsi" w:cstheme="minorHAnsi"/>
              </w:rPr>
            </w:pPr>
          </w:p>
        </w:tc>
        <w:sdt>
          <w:sdtPr>
            <w:rPr>
              <w:rFonts w:asciiTheme="minorHAnsi" w:hAnsiTheme="minorHAnsi" w:cstheme="minorHAnsi"/>
            </w:rPr>
            <w:id w:val="242994467"/>
            <w:placeholder>
              <w:docPart w:val="446D7CCD57984BD8A3425AA89A1EF22C"/>
            </w:placeholder>
            <w:showingPlcHdr/>
            <w:text/>
          </w:sdtPr>
          <w:sdtContent>
            <w:tc>
              <w:tcPr>
                <w:tcW w:w="4111" w:type="dxa"/>
                <w:shd w:val="clear" w:color="auto" w:fill="auto"/>
              </w:tcPr>
              <w:p w14:paraId="4F9F0D0F" w14:textId="77777777" w:rsidR="00513BB2" w:rsidRDefault="00811B5E">
                <w:pPr>
                  <w:autoSpaceDE w:val="0"/>
                  <w:autoSpaceDN w:val="0"/>
                  <w:adjustRightInd w:val="0"/>
                  <w:jc w:val="center"/>
                  <w:rPr>
                    <w:rFonts w:asciiTheme="minorHAnsi" w:hAnsiTheme="minorHAnsi" w:cstheme="minorHAnsi"/>
                  </w:rPr>
                </w:pPr>
                <w:r>
                  <w:rPr>
                    <w:rStyle w:val="Besedilooznabemesta"/>
                    <w:rFonts w:asciiTheme="minorHAnsi" w:hAnsiTheme="minorHAnsi" w:cstheme="minorHAnsi"/>
                  </w:rPr>
                  <w:t>Kliknite ali tapnite tukaj, če želite vnesti besedilo.</w:t>
                </w:r>
              </w:p>
            </w:tc>
          </w:sdtContent>
        </w:sdt>
      </w:tr>
      <w:tr w:rsidR="00513BB2" w14:paraId="0847F4F5" w14:textId="77777777">
        <w:trPr>
          <w:trHeight w:val="181"/>
        </w:trPr>
        <w:tc>
          <w:tcPr>
            <w:tcW w:w="4786" w:type="dxa"/>
            <w:vMerge/>
            <w:shd w:val="clear" w:color="auto" w:fill="auto"/>
          </w:tcPr>
          <w:p w14:paraId="53DD8EDC" w14:textId="77777777" w:rsidR="00513BB2" w:rsidRDefault="00513BB2">
            <w:pPr>
              <w:autoSpaceDE w:val="0"/>
              <w:autoSpaceDN w:val="0"/>
              <w:adjustRightInd w:val="0"/>
              <w:jc w:val="center"/>
              <w:rPr>
                <w:rFonts w:asciiTheme="minorHAnsi" w:hAnsiTheme="minorHAnsi" w:cstheme="minorHAnsi"/>
                <w:i/>
                <w:iCs/>
              </w:rPr>
            </w:pPr>
          </w:p>
        </w:tc>
        <w:tc>
          <w:tcPr>
            <w:tcW w:w="709" w:type="dxa"/>
            <w:shd w:val="clear" w:color="auto" w:fill="auto"/>
          </w:tcPr>
          <w:p w14:paraId="75BE74CC" w14:textId="77777777" w:rsidR="00513BB2" w:rsidRDefault="00513BB2">
            <w:pPr>
              <w:autoSpaceDE w:val="0"/>
              <w:autoSpaceDN w:val="0"/>
              <w:adjustRightInd w:val="0"/>
              <w:jc w:val="center"/>
              <w:rPr>
                <w:rFonts w:asciiTheme="minorHAnsi" w:hAnsiTheme="minorHAnsi" w:cstheme="minorHAnsi"/>
                <w:i/>
                <w:iCs/>
              </w:rPr>
            </w:pPr>
          </w:p>
        </w:tc>
        <w:tc>
          <w:tcPr>
            <w:tcW w:w="4111" w:type="dxa"/>
            <w:shd w:val="clear" w:color="auto" w:fill="auto"/>
          </w:tcPr>
          <w:p w14:paraId="26939F03" w14:textId="77777777" w:rsidR="00513BB2" w:rsidRDefault="00811B5E">
            <w:pPr>
              <w:autoSpaceDE w:val="0"/>
              <w:autoSpaceDN w:val="0"/>
              <w:adjustRightInd w:val="0"/>
              <w:jc w:val="center"/>
              <w:rPr>
                <w:rFonts w:asciiTheme="minorHAnsi" w:hAnsiTheme="minorHAnsi" w:cstheme="minorHAnsi"/>
                <w:i/>
                <w:iCs/>
                <w:sz w:val="16"/>
                <w:szCs w:val="16"/>
              </w:rPr>
            </w:pPr>
            <w:r>
              <w:rPr>
                <w:rFonts w:asciiTheme="minorHAnsi" w:hAnsiTheme="minorHAnsi" w:cstheme="minorHAnsi"/>
                <w:i/>
                <w:iCs/>
                <w:sz w:val="16"/>
                <w:szCs w:val="16"/>
              </w:rPr>
              <w:t>(funkcija)</w:t>
            </w:r>
          </w:p>
        </w:tc>
      </w:tr>
      <w:tr w:rsidR="00513BB2" w14:paraId="5423352A" w14:textId="77777777">
        <w:tc>
          <w:tcPr>
            <w:tcW w:w="4786" w:type="dxa"/>
            <w:tcBorders>
              <w:bottom w:val="single" w:sz="4" w:space="0" w:color="auto"/>
            </w:tcBorders>
            <w:shd w:val="clear" w:color="auto" w:fill="auto"/>
          </w:tcPr>
          <w:p w14:paraId="4B8D1DB1" w14:textId="77777777" w:rsidR="00513BB2" w:rsidRDefault="00513BB2">
            <w:pPr>
              <w:autoSpaceDE w:val="0"/>
              <w:autoSpaceDN w:val="0"/>
              <w:adjustRightInd w:val="0"/>
              <w:rPr>
                <w:rFonts w:asciiTheme="minorHAnsi" w:hAnsiTheme="minorHAnsi" w:cstheme="minorHAnsi"/>
              </w:rPr>
            </w:pPr>
          </w:p>
        </w:tc>
        <w:tc>
          <w:tcPr>
            <w:tcW w:w="709" w:type="dxa"/>
            <w:shd w:val="clear" w:color="auto" w:fill="auto"/>
          </w:tcPr>
          <w:p w14:paraId="7FB8DC19" w14:textId="77777777" w:rsidR="00513BB2" w:rsidRDefault="00513BB2">
            <w:pPr>
              <w:autoSpaceDE w:val="0"/>
              <w:autoSpaceDN w:val="0"/>
              <w:adjustRightInd w:val="0"/>
              <w:rPr>
                <w:rFonts w:asciiTheme="minorHAnsi" w:hAnsiTheme="minorHAnsi" w:cstheme="minorHAnsi"/>
              </w:rPr>
            </w:pPr>
          </w:p>
        </w:tc>
        <w:tc>
          <w:tcPr>
            <w:tcW w:w="4111" w:type="dxa"/>
            <w:shd w:val="clear" w:color="auto" w:fill="auto"/>
          </w:tcPr>
          <w:p w14:paraId="71E0B240" w14:textId="77777777" w:rsidR="00513BB2" w:rsidRDefault="00513BB2">
            <w:pPr>
              <w:autoSpaceDE w:val="0"/>
              <w:autoSpaceDN w:val="0"/>
              <w:adjustRightInd w:val="0"/>
              <w:rPr>
                <w:rFonts w:asciiTheme="minorHAnsi" w:hAnsiTheme="minorHAnsi" w:cstheme="minorHAnsi"/>
              </w:rPr>
            </w:pPr>
          </w:p>
        </w:tc>
      </w:tr>
      <w:tr w:rsidR="00513BB2" w14:paraId="0D34C218" w14:textId="77777777">
        <w:tc>
          <w:tcPr>
            <w:tcW w:w="4786" w:type="dxa"/>
            <w:tcBorders>
              <w:top w:val="single" w:sz="4" w:space="0" w:color="auto"/>
            </w:tcBorders>
            <w:shd w:val="clear" w:color="auto" w:fill="auto"/>
          </w:tcPr>
          <w:p w14:paraId="65BB6618" w14:textId="77777777" w:rsidR="00513BB2" w:rsidRDefault="00811B5E">
            <w:pPr>
              <w:autoSpaceDE w:val="0"/>
              <w:autoSpaceDN w:val="0"/>
              <w:adjustRightInd w:val="0"/>
              <w:jc w:val="center"/>
              <w:rPr>
                <w:rFonts w:asciiTheme="minorHAnsi" w:hAnsiTheme="minorHAnsi" w:cstheme="minorHAnsi"/>
                <w:sz w:val="16"/>
                <w:szCs w:val="16"/>
              </w:rPr>
            </w:pPr>
            <w:r>
              <w:rPr>
                <w:rFonts w:asciiTheme="minorHAnsi" w:hAnsiTheme="minorHAnsi" w:cstheme="minorHAnsi"/>
                <w:i/>
                <w:iCs/>
                <w:sz w:val="16"/>
                <w:szCs w:val="16"/>
              </w:rPr>
              <w:t>(podpis)</w:t>
            </w:r>
          </w:p>
        </w:tc>
        <w:tc>
          <w:tcPr>
            <w:tcW w:w="709" w:type="dxa"/>
            <w:shd w:val="clear" w:color="auto" w:fill="auto"/>
          </w:tcPr>
          <w:p w14:paraId="61489EC1" w14:textId="77777777" w:rsidR="00513BB2" w:rsidRDefault="00513BB2">
            <w:pPr>
              <w:autoSpaceDE w:val="0"/>
              <w:autoSpaceDN w:val="0"/>
              <w:adjustRightInd w:val="0"/>
              <w:rPr>
                <w:rFonts w:asciiTheme="minorHAnsi" w:hAnsiTheme="minorHAnsi" w:cstheme="minorHAnsi"/>
              </w:rPr>
            </w:pPr>
          </w:p>
        </w:tc>
        <w:tc>
          <w:tcPr>
            <w:tcW w:w="4111" w:type="dxa"/>
            <w:shd w:val="clear" w:color="auto" w:fill="auto"/>
          </w:tcPr>
          <w:p w14:paraId="39FF2B81" w14:textId="77777777" w:rsidR="00513BB2" w:rsidRDefault="00513BB2">
            <w:pPr>
              <w:autoSpaceDE w:val="0"/>
              <w:autoSpaceDN w:val="0"/>
              <w:adjustRightInd w:val="0"/>
              <w:rPr>
                <w:rFonts w:asciiTheme="minorHAnsi" w:hAnsiTheme="minorHAnsi" w:cstheme="minorHAnsi"/>
              </w:rPr>
            </w:pPr>
          </w:p>
        </w:tc>
      </w:tr>
      <w:tr w:rsidR="00513BB2" w14:paraId="14514476" w14:textId="77777777">
        <w:tc>
          <w:tcPr>
            <w:tcW w:w="4786" w:type="dxa"/>
            <w:shd w:val="clear" w:color="auto" w:fill="auto"/>
          </w:tcPr>
          <w:p w14:paraId="3C06B81C" w14:textId="77777777" w:rsidR="00513BB2" w:rsidRDefault="00513BB2">
            <w:pPr>
              <w:autoSpaceDE w:val="0"/>
              <w:autoSpaceDN w:val="0"/>
              <w:adjustRightInd w:val="0"/>
              <w:jc w:val="center"/>
              <w:rPr>
                <w:rFonts w:asciiTheme="minorHAnsi" w:hAnsiTheme="minorHAnsi" w:cstheme="minorHAnsi"/>
                <w:i/>
                <w:iCs/>
              </w:rPr>
            </w:pPr>
          </w:p>
        </w:tc>
        <w:tc>
          <w:tcPr>
            <w:tcW w:w="709" w:type="dxa"/>
            <w:shd w:val="clear" w:color="auto" w:fill="auto"/>
          </w:tcPr>
          <w:p w14:paraId="68D1D626" w14:textId="77777777" w:rsidR="00513BB2" w:rsidRDefault="00513BB2">
            <w:pPr>
              <w:autoSpaceDE w:val="0"/>
              <w:autoSpaceDN w:val="0"/>
              <w:adjustRightInd w:val="0"/>
              <w:rPr>
                <w:rFonts w:asciiTheme="minorHAnsi" w:hAnsiTheme="minorHAnsi" w:cstheme="minorHAnsi"/>
              </w:rPr>
            </w:pPr>
          </w:p>
        </w:tc>
        <w:tc>
          <w:tcPr>
            <w:tcW w:w="4111" w:type="dxa"/>
            <w:shd w:val="clear" w:color="auto" w:fill="auto"/>
          </w:tcPr>
          <w:p w14:paraId="551150B0" w14:textId="77777777" w:rsidR="00513BB2" w:rsidRDefault="00513BB2">
            <w:pPr>
              <w:autoSpaceDE w:val="0"/>
              <w:autoSpaceDN w:val="0"/>
              <w:adjustRightInd w:val="0"/>
              <w:rPr>
                <w:rFonts w:asciiTheme="minorHAnsi" w:hAnsiTheme="minorHAnsi" w:cstheme="minorHAnsi"/>
              </w:rPr>
            </w:pPr>
          </w:p>
        </w:tc>
      </w:tr>
    </w:tbl>
    <w:p w14:paraId="0CBC1227" w14:textId="77777777" w:rsidR="00513BB2" w:rsidRDefault="00513BB2">
      <w:pPr>
        <w:autoSpaceDE w:val="0"/>
        <w:autoSpaceDN w:val="0"/>
        <w:adjustRightInd w:val="0"/>
        <w:rPr>
          <w:rFonts w:asciiTheme="minorHAnsi" w:hAnsiTheme="minorHAnsi" w:cstheme="minorHAnsi"/>
        </w:rPr>
      </w:pPr>
    </w:p>
    <w:p w14:paraId="261106E2" w14:textId="77777777" w:rsidR="00513BB2" w:rsidRDefault="00811B5E">
      <w:pPr>
        <w:autoSpaceDE w:val="0"/>
        <w:autoSpaceDN w:val="0"/>
        <w:adjustRightInd w:val="0"/>
        <w:jc w:val="both"/>
        <w:rPr>
          <w:rFonts w:asciiTheme="minorHAnsi" w:hAnsiTheme="minorHAnsi" w:cstheme="minorHAnsi"/>
        </w:rPr>
      </w:pPr>
      <w:r>
        <w:rPr>
          <w:rFonts w:asciiTheme="minorHAnsi" w:hAnsiTheme="minorHAnsi" w:cstheme="minorHAnsi"/>
        </w:rPr>
        <w:t xml:space="preserve">Naročnika, Zdravstveni dom Murska Sobota, Grajska ulica 24, 9000 Murska Sobota, nepreklicno pooblaščamo, da izpolni to bianco menico v znesku </w:t>
      </w:r>
      <w:sdt>
        <w:sdtPr>
          <w:rPr>
            <w:rFonts w:asciiTheme="minorHAnsi" w:hAnsiTheme="minorHAnsi" w:cstheme="minorHAnsi"/>
          </w:rPr>
          <w:id w:val="232744425"/>
          <w:placeholder>
            <w:docPart w:val="2FB19105AC644CFDA580D2779A33B46F"/>
          </w:placeholder>
          <w:showingPlcHdr/>
          <w:text/>
        </w:sdtPr>
        <w:sdtContent>
          <w:r>
            <w:rPr>
              <w:rStyle w:val="Besedilooznabemesta"/>
              <w:rFonts w:asciiTheme="minorHAnsi" w:hAnsiTheme="minorHAnsi" w:cstheme="minorHAnsi"/>
            </w:rPr>
            <w:t>Kliknite ali tapnite tukaj, če želite vnesti besedilo.</w:t>
          </w:r>
        </w:sdtContent>
      </w:sdt>
      <w:r>
        <w:rPr>
          <w:rFonts w:asciiTheme="minorHAnsi" w:hAnsiTheme="minorHAnsi" w:cstheme="minorHAnsi"/>
        </w:rPr>
        <w:t xml:space="preserve"> EUR in jo unovči v primeru:</w:t>
      </w:r>
    </w:p>
    <w:p w14:paraId="7641E616" w14:textId="77777777" w:rsidR="00513BB2" w:rsidRDefault="00513BB2">
      <w:pPr>
        <w:autoSpaceDE w:val="0"/>
        <w:autoSpaceDN w:val="0"/>
        <w:adjustRightInd w:val="0"/>
        <w:jc w:val="both"/>
        <w:rPr>
          <w:rFonts w:asciiTheme="minorHAnsi" w:hAnsiTheme="minorHAnsi" w:cstheme="minorHAnsi"/>
        </w:rPr>
      </w:pPr>
    </w:p>
    <w:p w14:paraId="5924DFF6" w14:textId="77777777" w:rsidR="00513BB2" w:rsidRDefault="00811B5E">
      <w:pPr>
        <w:widowControl w:val="0"/>
        <w:numPr>
          <w:ilvl w:val="0"/>
          <w:numId w:val="28"/>
        </w:numPr>
        <w:suppressAutoHyphens w:val="0"/>
        <w:autoSpaceDE w:val="0"/>
        <w:autoSpaceDN w:val="0"/>
        <w:adjustRightInd w:val="0"/>
        <w:jc w:val="both"/>
        <w:rPr>
          <w:rFonts w:asciiTheme="minorHAnsi" w:hAnsiTheme="minorHAnsi" w:cstheme="minorHAnsi"/>
        </w:rPr>
      </w:pPr>
      <w:r>
        <w:rPr>
          <w:rFonts w:asciiTheme="minorHAnsi" w:hAnsiTheme="minorHAnsi" w:cstheme="minorHAnsi"/>
        </w:rPr>
        <w:t>če dobavitelj ne upošteva reklamacij naročnika in/ali v razumnem roku ne odpravi napak ali kako drugače krši določila pogodbe.</w:t>
      </w:r>
    </w:p>
    <w:p w14:paraId="76B0D7E0" w14:textId="77777777" w:rsidR="00513BB2" w:rsidRDefault="00513BB2">
      <w:pPr>
        <w:widowControl w:val="0"/>
        <w:suppressAutoHyphens w:val="0"/>
        <w:autoSpaceDE w:val="0"/>
        <w:autoSpaceDN w:val="0"/>
        <w:adjustRightInd w:val="0"/>
        <w:ind w:left="720"/>
        <w:jc w:val="both"/>
        <w:rPr>
          <w:rFonts w:asciiTheme="minorHAnsi" w:hAnsiTheme="minorHAnsi" w:cstheme="minorHAnsi"/>
        </w:rPr>
      </w:pPr>
    </w:p>
    <w:p w14:paraId="7956A1B6" w14:textId="77777777" w:rsidR="00513BB2" w:rsidRDefault="00811B5E">
      <w:pPr>
        <w:autoSpaceDE w:val="0"/>
        <w:autoSpaceDN w:val="0"/>
        <w:adjustRightInd w:val="0"/>
        <w:jc w:val="both"/>
        <w:rPr>
          <w:rFonts w:asciiTheme="minorHAnsi" w:hAnsiTheme="minorHAnsi" w:cstheme="minorHAnsi"/>
        </w:rPr>
      </w:pPr>
      <w:r>
        <w:rPr>
          <w:rFonts w:asciiTheme="minorHAnsi" w:hAnsiTheme="minorHAnsi" w:cstheme="minorHAnsi"/>
        </w:rPr>
        <w:t xml:space="preserve">Menica je plačljiva pri banki: </w:t>
      </w:r>
      <w:sdt>
        <w:sdtPr>
          <w:rPr>
            <w:rFonts w:asciiTheme="minorHAnsi" w:hAnsiTheme="minorHAnsi" w:cstheme="minorHAnsi"/>
          </w:rPr>
          <w:id w:val="-340089198"/>
          <w:placeholder>
            <w:docPart w:val="DEB6203F751445648D4128C519DB3E74"/>
          </w:placeholder>
          <w:showingPlcHdr/>
          <w:text/>
        </w:sdtPr>
        <w:sdtContent>
          <w:r>
            <w:rPr>
              <w:rStyle w:val="Besedilooznabemesta"/>
              <w:rFonts w:asciiTheme="minorHAnsi" w:hAnsiTheme="minorHAnsi" w:cstheme="minorHAnsi"/>
            </w:rPr>
            <w:t>Kliknite ali tapnite tukaj, če želite vnesti besedilo.</w:t>
          </w:r>
        </w:sdtContent>
      </w:sdt>
      <w:r>
        <w:rPr>
          <w:rFonts w:asciiTheme="minorHAnsi" w:hAnsiTheme="minorHAnsi" w:cstheme="minorHAnsi"/>
        </w:rPr>
        <w:t xml:space="preserve"> ,ki vodi naš TRR številka: </w:t>
      </w:r>
      <w:sdt>
        <w:sdtPr>
          <w:rPr>
            <w:rFonts w:asciiTheme="minorHAnsi" w:hAnsiTheme="minorHAnsi" w:cstheme="minorHAnsi"/>
          </w:rPr>
          <w:id w:val="-1706247539"/>
          <w:placeholder>
            <w:docPart w:val="DEB6203F751445648D4128C519DB3E74"/>
          </w:placeholder>
          <w:showingPlcHdr/>
          <w:text/>
        </w:sdtPr>
        <w:sdtContent>
          <w:r>
            <w:rPr>
              <w:rStyle w:val="Besedilooznabemesta"/>
              <w:rFonts w:asciiTheme="minorHAnsi" w:hAnsiTheme="minorHAnsi" w:cstheme="minorHAnsi"/>
            </w:rPr>
            <w:t>Kliknite ali tapnite tukaj, če želite vnesti besedilo.</w:t>
          </w:r>
        </w:sdtContent>
      </w:sdt>
    </w:p>
    <w:p w14:paraId="0B86AE58" w14:textId="77777777" w:rsidR="00513BB2" w:rsidRDefault="00513BB2">
      <w:pPr>
        <w:autoSpaceDE w:val="0"/>
        <w:autoSpaceDN w:val="0"/>
        <w:adjustRightInd w:val="0"/>
        <w:jc w:val="both"/>
        <w:rPr>
          <w:rFonts w:asciiTheme="minorHAnsi" w:hAnsiTheme="minorHAnsi" w:cstheme="minorHAnsi"/>
        </w:rPr>
      </w:pPr>
    </w:p>
    <w:p w14:paraId="48DB16BF" w14:textId="77777777" w:rsidR="00513BB2" w:rsidRDefault="00811B5E">
      <w:pPr>
        <w:autoSpaceDE w:val="0"/>
        <w:autoSpaceDN w:val="0"/>
        <w:adjustRightInd w:val="0"/>
        <w:jc w:val="both"/>
        <w:rPr>
          <w:rFonts w:asciiTheme="minorHAnsi" w:hAnsiTheme="minorHAnsi" w:cstheme="minorHAnsi"/>
        </w:rPr>
      </w:pPr>
      <w:r>
        <w:rPr>
          <w:rFonts w:asciiTheme="minorHAnsi" w:hAnsiTheme="minorHAnsi" w:cstheme="minorHAnsi"/>
        </w:rPr>
        <w:t>Menico se lahko unovči najkasneje v roku 30 dni po poteku vseh garancijskih rokov.</w:t>
      </w:r>
    </w:p>
    <w:p w14:paraId="180480BF" w14:textId="77777777" w:rsidR="00513BB2" w:rsidRDefault="00811B5E">
      <w:pPr>
        <w:autoSpaceDE w:val="0"/>
        <w:autoSpaceDN w:val="0"/>
        <w:adjustRightInd w:val="0"/>
        <w:jc w:val="both"/>
        <w:rPr>
          <w:rFonts w:asciiTheme="minorHAnsi" w:hAnsiTheme="minorHAnsi" w:cstheme="minorHAnsi"/>
        </w:rPr>
      </w:pPr>
      <w:r>
        <w:rPr>
          <w:rFonts w:asciiTheme="minorHAnsi" w:hAnsiTheme="minorHAnsi" w:cstheme="minorHAnsi"/>
        </w:rPr>
        <w:t xml:space="preserve">                                                                                                                                                                                                                                                                </w:t>
      </w:r>
    </w:p>
    <w:p w14:paraId="7FCBCD50" w14:textId="77777777" w:rsidR="00513BB2" w:rsidRDefault="00811B5E">
      <w:pPr>
        <w:autoSpaceDE w:val="0"/>
        <w:autoSpaceDN w:val="0"/>
        <w:adjustRightInd w:val="0"/>
        <w:jc w:val="both"/>
        <w:rPr>
          <w:rFonts w:asciiTheme="minorHAnsi" w:hAnsiTheme="minorHAnsi" w:cstheme="minorHAnsi"/>
        </w:rPr>
      </w:pPr>
      <w:r>
        <w:rPr>
          <w:rFonts w:asciiTheme="minorHAnsi" w:hAnsiTheme="minorHAnsi" w:cstheme="minorHAnsi"/>
        </w:rPr>
        <w:t>Priloga: 2x bianco menica</w:t>
      </w:r>
    </w:p>
    <w:tbl>
      <w:tblPr>
        <w:tblW w:w="9846" w:type="dxa"/>
        <w:tblLook w:val="04A0" w:firstRow="1" w:lastRow="0" w:firstColumn="1" w:lastColumn="0" w:noHBand="0" w:noVBand="1"/>
      </w:tblPr>
      <w:tblGrid>
        <w:gridCol w:w="3261"/>
        <w:gridCol w:w="2126"/>
        <w:gridCol w:w="4459"/>
      </w:tblGrid>
      <w:tr w:rsidR="00513BB2" w14:paraId="5D94E044" w14:textId="77777777">
        <w:tc>
          <w:tcPr>
            <w:tcW w:w="3261" w:type="dxa"/>
          </w:tcPr>
          <w:p w14:paraId="48908387" w14:textId="77777777" w:rsidR="00513BB2" w:rsidRDefault="00513BB2">
            <w:pPr>
              <w:jc w:val="both"/>
              <w:rPr>
                <w:rFonts w:asciiTheme="minorHAnsi" w:hAnsiTheme="minorHAnsi" w:cstheme="minorHAnsi"/>
              </w:rPr>
            </w:pPr>
          </w:p>
          <w:p w14:paraId="6B12A97B" w14:textId="77777777" w:rsidR="00513BB2" w:rsidRDefault="00811B5E">
            <w:pPr>
              <w:jc w:val="both"/>
              <w:rPr>
                <w:rFonts w:asciiTheme="minorHAnsi" w:hAnsiTheme="minorHAnsi" w:cstheme="minorHAnsi"/>
              </w:rPr>
            </w:pPr>
            <w:r>
              <w:rPr>
                <w:rFonts w:asciiTheme="minorHAnsi" w:hAnsiTheme="minorHAnsi" w:cstheme="minorHAnsi"/>
              </w:rPr>
              <w:t xml:space="preserve">Datum: </w:t>
            </w:r>
            <w:sdt>
              <w:sdtPr>
                <w:rPr>
                  <w:rFonts w:asciiTheme="minorHAnsi" w:hAnsiTheme="minorHAnsi" w:cstheme="minorHAnsi"/>
                </w:rPr>
                <w:id w:val="117733006"/>
                <w:placeholder>
                  <w:docPart w:val="22C52E70CA2F401EB21E1B6EAF5F01CB"/>
                </w:placeholder>
                <w:showingPlcHdr/>
                <w:date>
                  <w:dateFormat w:val="dd/MM/yyyy"/>
                  <w:lid w:val="sl-SI"/>
                  <w:storeMappedDataAs w:val="dateTime"/>
                  <w:calendar w:val="gregorian"/>
                </w:date>
              </w:sdtPr>
              <w:sdtContent>
                <w:r>
                  <w:rPr>
                    <w:rStyle w:val="Besedilooznabemesta"/>
                    <w:rFonts w:asciiTheme="minorHAnsi" w:hAnsiTheme="minorHAnsi" w:cstheme="minorHAnsi"/>
                  </w:rPr>
                  <w:t>Kliknite ali tapnite tukaj, če želite vnesti datum.</w:t>
                </w:r>
              </w:sdtContent>
            </w:sdt>
          </w:p>
        </w:tc>
        <w:tc>
          <w:tcPr>
            <w:tcW w:w="2126" w:type="dxa"/>
          </w:tcPr>
          <w:p w14:paraId="45FCD2E9" w14:textId="77777777" w:rsidR="00513BB2" w:rsidRDefault="00513BB2">
            <w:pPr>
              <w:jc w:val="both"/>
              <w:rPr>
                <w:rFonts w:asciiTheme="minorHAnsi" w:hAnsiTheme="minorHAnsi" w:cstheme="minorHAnsi"/>
              </w:rPr>
            </w:pPr>
          </w:p>
        </w:tc>
        <w:tc>
          <w:tcPr>
            <w:tcW w:w="4459" w:type="dxa"/>
          </w:tcPr>
          <w:p w14:paraId="0F341EF9" w14:textId="77777777" w:rsidR="00513BB2" w:rsidRDefault="00513BB2">
            <w:pPr>
              <w:jc w:val="both"/>
              <w:rPr>
                <w:rFonts w:asciiTheme="minorHAnsi" w:hAnsiTheme="minorHAnsi" w:cstheme="minorHAnsi"/>
              </w:rPr>
            </w:pPr>
          </w:p>
        </w:tc>
      </w:tr>
      <w:tr w:rsidR="00513BB2" w14:paraId="3759ED38" w14:textId="77777777">
        <w:tc>
          <w:tcPr>
            <w:tcW w:w="3261" w:type="dxa"/>
          </w:tcPr>
          <w:p w14:paraId="336C782E" w14:textId="77777777" w:rsidR="00513BB2" w:rsidRDefault="00513BB2">
            <w:pPr>
              <w:jc w:val="both"/>
              <w:rPr>
                <w:rFonts w:asciiTheme="minorHAnsi" w:hAnsiTheme="minorHAnsi" w:cstheme="minorHAnsi"/>
              </w:rPr>
            </w:pPr>
          </w:p>
        </w:tc>
        <w:tc>
          <w:tcPr>
            <w:tcW w:w="2126" w:type="dxa"/>
          </w:tcPr>
          <w:p w14:paraId="634B50A1" w14:textId="77777777" w:rsidR="00513BB2" w:rsidRDefault="00513BB2">
            <w:pPr>
              <w:jc w:val="both"/>
              <w:rPr>
                <w:rFonts w:asciiTheme="minorHAnsi" w:hAnsiTheme="minorHAnsi" w:cstheme="minorHAnsi"/>
              </w:rPr>
            </w:pPr>
          </w:p>
        </w:tc>
        <w:tc>
          <w:tcPr>
            <w:tcW w:w="4459" w:type="dxa"/>
          </w:tcPr>
          <w:p w14:paraId="5B611B1C" w14:textId="77777777" w:rsidR="00513BB2" w:rsidRDefault="00513BB2">
            <w:pPr>
              <w:jc w:val="both"/>
              <w:rPr>
                <w:rFonts w:asciiTheme="minorHAnsi" w:hAnsiTheme="minorHAnsi" w:cstheme="minorHAnsi"/>
              </w:rPr>
            </w:pPr>
          </w:p>
        </w:tc>
      </w:tr>
      <w:tr w:rsidR="00513BB2" w14:paraId="16CD4126" w14:textId="77777777">
        <w:tc>
          <w:tcPr>
            <w:tcW w:w="3261" w:type="dxa"/>
          </w:tcPr>
          <w:p w14:paraId="0FEE5457" w14:textId="77777777" w:rsidR="00513BB2" w:rsidRDefault="00811B5E">
            <w:pPr>
              <w:rPr>
                <w:rFonts w:asciiTheme="minorHAnsi" w:hAnsiTheme="minorHAnsi" w:cstheme="minorHAnsi"/>
              </w:rPr>
            </w:pPr>
            <w:r>
              <w:rPr>
                <w:rFonts w:asciiTheme="minorHAnsi" w:hAnsiTheme="minorHAnsi" w:cstheme="minorHAnsi"/>
              </w:rPr>
              <w:t xml:space="preserve">Kraj: </w:t>
            </w:r>
            <w:sdt>
              <w:sdtPr>
                <w:rPr>
                  <w:rFonts w:asciiTheme="minorHAnsi" w:hAnsiTheme="minorHAnsi" w:cstheme="minorHAnsi"/>
                </w:rPr>
                <w:id w:val="-2000185540"/>
                <w:placeholder>
                  <w:docPart w:val="DEB6203F751445648D4128C519DB3E74"/>
                </w:placeholder>
                <w:showingPlcHdr/>
                <w:text/>
              </w:sdtPr>
              <w:sdtContent>
                <w:r>
                  <w:rPr>
                    <w:rStyle w:val="Besedilooznabemesta"/>
                    <w:rFonts w:asciiTheme="minorHAnsi" w:hAnsiTheme="minorHAnsi" w:cstheme="minorHAnsi"/>
                  </w:rPr>
                  <w:t>Kliknite ali tapnite tukaj, če želite vnesti besedilo.</w:t>
                </w:r>
              </w:sdtContent>
            </w:sdt>
          </w:p>
        </w:tc>
        <w:tc>
          <w:tcPr>
            <w:tcW w:w="2126" w:type="dxa"/>
          </w:tcPr>
          <w:p w14:paraId="45263CA9" w14:textId="77777777" w:rsidR="00513BB2" w:rsidRDefault="00811B5E">
            <w:pPr>
              <w:rPr>
                <w:rFonts w:asciiTheme="minorHAnsi" w:hAnsiTheme="minorHAnsi" w:cstheme="minorHAnsi"/>
              </w:rPr>
            </w:pPr>
            <w:r>
              <w:rPr>
                <w:rFonts w:asciiTheme="minorHAnsi" w:hAnsiTheme="minorHAnsi" w:cstheme="minorHAnsi"/>
              </w:rPr>
              <w:t xml:space="preserve">   Izdajatelj menice</w:t>
            </w:r>
          </w:p>
        </w:tc>
        <w:tc>
          <w:tcPr>
            <w:tcW w:w="4459" w:type="dxa"/>
          </w:tcPr>
          <w:p w14:paraId="66F1FBEE" w14:textId="77777777" w:rsidR="00513BB2" w:rsidRDefault="00513BB2">
            <w:pPr>
              <w:rPr>
                <w:rFonts w:asciiTheme="minorHAnsi" w:hAnsiTheme="minorHAnsi" w:cstheme="minorHAnsi"/>
              </w:rPr>
            </w:pPr>
          </w:p>
          <w:p w14:paraId="6C5ABFD0" w14:textId="77777777" w:rsidR="00513BB2" w:rsidRDefault="00811B5E">
            <w:pPr>
              <w:rPr>
                <w:rFonts w:asciiTheme="minorHAnsi" w:hAnsiTheme="minorHAnsi" w:cstheme="minorHAnsi"/>
              </w:rPr>
            </w:pPr>
            <w:r>
              <w:rPr>
                <w:rFonts w:asciiTheme="minorHAnsi" w:hAnsiTheme="minorHAnsi" w:cstheme="minorHAnsi"/>
              </w:rPr>
              <w:t>________________________________</w:t>
            </w:r>
          </w:p>
          <w:p w14:paraId="707D6D0B" w14:textId="77777777" w:rsidR="00513BB2" w:rsidRDefault="00811B5E">
            <w:pPr>
              <w:jc w:val="center"/>
              <w:rPr>
                <w:rFonts w:asciiTheme="minorHAnsi" w:hAnsiTheme="minorHAnsi" w:cstheme="minorHAnsi"/>
              </w:rPr>
            </w:pPr>
            <w:r>
              <w:rPr>
                <w:rFonts w:asciiTheme="minorHAnsi" w:hAnsiTheme="minorHAnsi" w:cstheme="minorHAnsi"/>
              </w:rPr>
              <w:t>žig in podpis</w:t>
            </w:r>
          </w:p>
        </w:tc>
      </w:tr>
    </w:tbl>
    <w:p w14:paraId="5B4915E9" w14:textId="77777777" w:rsidR="00513BB2" w:rsidRDefault="00513BB2">
      <w:pPr>
        <w:autoSpaceDE w:val="0"/>
        <w:autoSpaceDN w:val="0"/>
        <w:adjustRightInd w:val="0"/>
        <w:rPr>
          <w:rFonts w:asciiTheme="minorHAnsi" w:hAnsiTheme="minorHAnsi" w:cstheme="minorHAnsi"/>
          <w:b/>
          <w:i/>
          <w:sz w:val="24"/>
          <w:szCs w:val="24"/>
        </w:rPr>
      </w:pPr>
    </w:p>
    <w:p w14:paraId="1DDA73F2" w14:textId="77777777" w:rsidR="00513BB2" w:rsidRDefault="00513BB2">
      <w:pPr>
        <w:autoSpaceDE w:val="0"/>
        <w:autoSpaceDN w:val="0"/>
        <w:adjustRightInd w:val="0"/>
        <w:rPr>
          <w:rFonts w:asciiTheme="minorHAnsi" w:hAnsiTheme="minorHAnsi" w:cstheme="minorHAnsi"/>
          <w:b/>
          <w:i/>
          <w:sz w:val="24"/>
          <w:szCs w:val="24"/>
        </w:rPr>
      </w:pPr>
    </w:p>
    <w:p w14:paraId="609EDEC2" w14:textId="77777777" w:rsidR="00513BB2" w:rsidRDefault="00513BB2">
      <w:pPr>
        <w:tabs>
          <w:tab w:val="left" w:pos="2694"/>
          <w:tab w:val="left" w:pos="2977"/>
        </w:tabs>
        <w:ind w:right="1"/>
        <w:rPr>
          <w:rFonts w:asciiTheme="minorHAnsi" w:hAnsiTheme="minorHAnsi" w:cstheme="minorHAnsi"/>
          <w:b/>
          <w:i/>
        </w:rPr>
        <w:sectPr w:rsidR="00513BB2">
          <w:pgSz w:w="11906" w:h="16838"/>
          <w:pgMar w:top="1843" w:right="1134" w:bottom="1134" w:left="1134" w:header="1191" w:footer="709" w:gutter="0"/>
          <w:cols w:space="708"/>
          <w:docGrid w:linePitch="360"/>
        </w:sectPr>
      </w:pPr>
      <w:bookmarkStart w:id="33" w:name="_Hlk113274074"/>
    </w:p>
    <w:p w14:paraId="49D49C22" w14:textId="77777777" w:rsidR="00513BB2" w:rsidRDefault="00811B5E">
      <w:pPr>
        <w:tabs>
          <w:tab w:val="left" w:pos="2694"/>
          <w:tab w:val="left" w:pos="2977"/>
        </w:tabs>
        <w:ind w:right="1"/>
        <w:rPr>
          <w:rFonts w:asciiTheme="minorHAnsi" w:hAnsiTheme="minorHAnsi" w:cstheme="minorHAnsi"/>
          <w:b/>
        </w:rPr>
      </w:pPr>
      <w:r>
        <w:rPr>
          <w:rFonts w:asciiTheme="minorHAnsi" w:hAnsiTheme="minorHAnsi" w:cstheme="minorHAnsi"/>
          <w:b/>
          <w:i/>
        </w:rPr>
        <w:lastRenderedPageBreak/>
        <w:t>OBR-8</w:t>
      </w:r>
    </w:p>
    <w:p w14:paraId="7C768E27" w14:textId="77777777" w:rsidR="00513BB2" w:rsidRDefault="00513BB2">
      <w:pPr>
        <w:spacing w:after="120"/>
        <w:rPr>
          <w:rFonts w:asciiTheme="minorHAnsi" w:hAnsiTheme="minorHAnsi" w:cstheme="minorHAnsi"/>
          <w:b/>
        </w:rPr>
      </w:pPr>
    </w:p>
    <w:p w14:paraId="6B386B25" w14:textId="77777777" w:rsidR="00513BB2" w:rsidRDefault="00811B5E">
      <w:pPr>
        <w:rPr>
          <w:rFonts w:asciiTheme="minorHAnsi" w:hAnsiTheme="minorHAnsi" w:cstheme="minorHAnsi"/>
          <w:color w:val="000000"/>
        </w:rPr>
      </w:pPr>
      <w:r>
        <w:rPr>
          <w:rFonts w:asciiTheme="minorHAnsi" w:hAnsiTheme="minorHAnsi" w:cstheme="minorHAnsi"/>
          <w:i/>
          <w:color w:val="000000"/>
        </w:rPr>
        <w:t>Gospodarski subjekt:</w:t>
      </w:r>
      <w:r>
        <w:rPr>
          <w:rFonts w:asciiTheme="minorHAnsi" w:hAnsiTheme="minorHAnsi" w:cstheme="minorHAnsi"/>
          <w:color w:val="000000"/>
        </w:rPr>
        <w:t xml:space="preserve"> </w:t>
      </w:r>
    </w:p>
    <w:sdt>
      <w:sdtPr>
        <w:rPr>
          <w:rFonts w:asciiTheme="minorHAnsi" w:hAnsiTheme="minorHAnsi" w:cstheme="minorHAnsi"/>
        </w:rPr>
        <w:id w:val="-804004835"/>
        <w:placeholder>
          <w:docPart w:val="A0AA704098BA4F7894CBA70820D2F401"/>
        </w:placeholder>
        <w:showingPlcHdr/>
      </w:sdtPr>
      <w:sdtContent>
        <w:p w14:paraId="6E7369BE" w14:textId="77777777" w:rsidR="00513BB2" w:rsidRDefault="00811B5E">
          <w:pPr>
            <w:spacing w:after="120"/>
            <w:rPr>
              <w:rFonts w:asciiTheme="minorHAnsi" w:hAnsiTheme="minorHAnsi" w:cstheme="minorHAnsi"/>
            </w:rPr>
          </w:pPr>
          <w:r>
            <w:rPr>
              <w:rStyle w:val="Besedilooznabemesta"/>
              <w:rFonts w:asciiTheme="minorHAnsi" w:hAnsiTheme="minorHAnsi" w:cstheme="minorHAnsi"/>
            </w:rPr>
            <w:t>Kliknite ali tapnite tukaj, če želite vnesti besedilo.</w:t>
          </w:r>
        </w:p>
      </w:sdtContent>
    </w:sdt>
    <w:p w14:paraId="5CAC8F3D" w14:textId="77777777" w:rsidR="00513BB2" w:rsidRDefault="00513BB2">
      <w:pPr>
        <w:spacing w:after="120"/>
        <w:rPr>
          <w:rFonts w:asciiTheme="minorHAnsi" w:hAnsiTheme="minorHAnsi" w:cstheme="minorHAnsi"/>
        </w:rPr>
      </w:pPr>
    </w:p>
    <w:p w14:paraId="630002AE" w14:textId="77777777" w:rsidR="00513BB2" w:rsidRDefault="00513BB2">
      <w:pPr>
        <w:spacing w:after="120"/>
        <w:rPr>
          <w:rFonts w:asciiTheme="minorHAnsi" w:hAnsiTheme="minorHAnsi" w:cstheme="minorHAnsi"/>
          <w:b/>
        </w:rPr>
      </w:pPr>
    </w:p>
    <w:p w14:paraId="1273C027" w14:textId="77777777" w:rsidR="00513BB2" w:rsidRDefault="00811B5E">
      <w:pPr>
        <w:spacing w:after="120"/>
        <w:jc w:val="center"/>
        <w:rPr>
          <w:rFonts w:asciiTheme="minorHAnsi" w:hAnsiTheme="minorHAnsi" w:cstheme="minorHAnsi"/>
          <w:b/>
        </w:rPr>
      </w:pPr>
      <w:r>
        <w:rPr>
          <w:rFonts w:asciiTheme="minorHAnsi" w:hAnsiTheme="minorHAnsi" w:cstheme="minorHAnsi"/>
          <w:b/>
        </w:rPr>
        <w:t>IZJAVA GOSPODARSKEGA SUBJEKTA</w:t>
      </w:r>
    </w:p>
    <w:bookmarkEnd w:id="33"/>
    <w:p w14:paraId="7D9F6411" w14:textId="77777777" w:rsidR="00513BB2" w:rsidRDefault="00513BB2">
      <w:pPr>
        <w:spacing w:after="120"/>
        <w:rPr>
          <w:rFonts w:asciiTheme="minorHAnsi" w:hAnsiTheme="minorHAnsi" w:cstheme="minorHAnsi"/>
          <w:color w:val="000000"/>
        </w:rPr>
      </w:pPr>
    </w:p>
    <w:p w14:paraId="66CEE073" w14:textId="77777777" w:rsidR="00513BB2" w:rsidRDefault="00513BB2">
      <w:pPr>
        <w:spacing w:after="120"/>
        <w:rPr>
          <w:rFonts w:asciiTheme="minorHAnsi" w:hAnsiTheme="minorHAnsi" w:cstheme="minorHAnsi"/>
          <w:color w:val="000000"/>
        </w:rPr>
      </w:pPr>
    </w:p>
    <w:p w14:paraId="29859AC8" w14:textId="77777777" w:rsidR="00513BB2" w:rsidRDefault="00811B5E">
      <w:pPr>
        <w:pStyle w:val="Odstavekseznama"/>
        <w:numPr>
          <w:ilvl w:val="0"/>
          <w:numId w:val="29"/>
        </w:numPr>
        <w:spacing w:after="120"/>
        <w:jc w:val="both"/>
        <w:rPr>
          <w:rFonts w:asciiTheme="minorHAnsi" w:hAnsiTheme="minorHAnsi" w:cstheme="minorHAnsi"/>
          <w:color w:val="000000"/>
          <w:sz w:val="24"/>
          <w:szCs w:val="24"/>
        </w:rPr>
      </w:pPr>
      <w:r>
        <w:rPr>
          <w:rFonts w:asciiTheme="minorHAnsi" w:hAnsiTheme="minorHAnsi" w:cstheme="minorHAnsi"/>
          <w:color w:val="000000"/>
          <w:sz w:val="24"/>
          <w:szCs w:val="24"/>
        </w:rPr>
        <w:t xml:space="preserve">Pod materialno in kazensko odgovornostjo izjavljamo, da nismo v enem od spodaj navedenih položajev, ki jih opredeljuje </w:t>
      </w:r>
      <w:r>
        <w:rPr>
          <w:rFonts w:asciiTheme="minorHAnsi" w:hAnsiTheme="minorHAnsi" w:cstheme="minorHAnsi"/>
          <w:sz w:val="24"/>
          <w:szCs w:val="24"/>
        </w:rPr>
        <w:t>prvi odstavek 5k člena UREDBE SVETA (EU) 2022/576 z dne 8. aprila 2022 o spremembi Uredbe (EU) št. 833/2014 o omejevalnih ukrepih zaradi delovanja Rusije, ki povzroča destabilizacijo razmer v Ukrajini</w:t>
      </w:r>
      <w:r>
        <w:rPr>
          <w:rFonts w:asciiTheme="minorHAnsi" w:hAnsiTheme="minorHAnsi" w:cstheme="minorHAnsi"/>
          <w:color w:val="000000"/>
          <w:sz w:val="24"/>
          <w:szCs w:val="24"/>
        </w:rPr>
        <w:t>:</w:t>
      </w:r>
    </w:p>
    <w:p w14:paraId="058FBFEE" w14:textId="77777777" w:rsidR="00513BB2" w:rsidRDefault="00513BB2">
      <w:pPr>
        <w:rPr>
          <w:rFonts w:asciiTheme="minorHAnsi" w:hAnsiTheme="minorHAnsi" w:cstheme="minorHAnsi"/>
          <w:b/>
          <w:sz w:val="24"/>
          <w:szCs w:val="24"/>
        </w:rPr>
      </w:pPr>
    </w:p>
    <w:p w14:paraId="76C2B5B2" w14:textId="77777777" w:rsidR="00513BB2" w:rsidRDefault="00811B5E">
      <w:pPr>
        <w:pStyle w:val="Odstavekseznama"/>
        <w:numPr>
          <w:ilvl w:val="0"/>
          <w:numId w:val="30"/>
        </w:numPr>
        <w:spacing w:after="120"/>
        <w:jc w:val="both"/>
        <w:rPr>
          <w:rFonts w:asciiTheme="minorHAnsi" w:hAnsiTheme="minorHAnsi" w:cstheme="minorHAnsi"/>
          <w:sz w:val="24"/>
          <w:szCs w:val="24"/>
        </w:rPr>
      </w:pPr>
      <w:r>
        <w:rPr>
          <w:rFonts w:asciiTheme="minorHAnsi" w:hAnsiTheme="minorHAnsi" w:cstheme="minorHAnsi"/>
          <w:sz w:val="24"/>
          <w:szCs w:val="24"/>
        </w:rPr>
        <w:t>ruski državljan ali fizična ali pravna oseba, subjekt ali organ s sedežem v Rusiji;</w:t>
      </w:r>
    </w:p>
    <w:p w14:paraId="26C15C43" w14:textId="77777777" w:rsidR="00513BB2" w:rsidRDefault="00811B5E">
      <w:pPr>
        <w:pStyle w:val="Odstavekseznama"/>
        <w:numPr>
          <w:ilvl w:val="0"/>
          <w:numId w:val="30"/>
        </w:numPr>
        <w:spacing w:after="120"/>
        <w:jc w:val="both"/>
        <w:rPr>
          <w:rFonts w:asciiTheme="minorHAnsi" w:hAnsiTheme="minorHAnsi" w:cstheme="minorHAnsi"/>
          <w:sz w:val="24"/>
          <w:szCs w:val="24"/>
        </w:rPr>
      </w:pPr>
      <w:r>
        <w:rPr>
          <w:rFonts w:asciiTheme="minorHAnsi" w:hAnsiTheme="minorHAnsi" w:cstheme="minorHAnsi"/>
          <w:sz w:val="24"/>
          <w:szCs w:val="24"/>
        </w:rPr>
        <w:t>pravna oseba, subjekt ali organ, katerega več kot 50-odstotni delež je v neposredni ali posredni lasti subjekta iz točke (a) tega odstavka, ali</w:t>
      </w:r>
    </w:p>
    <w:p w14:paraId="62FD2DB6" w14:textId="77777777" w:rsidR="00513BB2" w:rsidRDefault="00811B5E">
      <w:pPr>
        <w:pStyle w:val="Odstavekseznama"/>
        <w:numPr>
          <w:ilvl w:val="0"/>
          <w:numId w:val="30"/>
        </w:numPr>
        <w:spacing w:after="120"/>
        <w:jc w:val="both"/>
        <w:rPr>
          <w:rFonts w:asciiTheme="minorHAnsi" w:hAnsiTheme="minorHAnsi" w:cstheme="minorHAnsi"/>
          <w:sz w:val="24"/>
          <w:szCs w:val="24"/>
        </w:rPr>
      </w:pPr>
      <w:r>
        <w:rPr>
          <w:rFonts w:asciiTheme="minorHAnsi" w:hAnsiTheme="minorHAnsi" w:cstheme="minorHAnsi"/>
          <w:sz w:val="24"/>
          <w:szCs w:val="24"/>
        </w:rPr>
        <w:t>fizična ali pravna oseba, subjekt ali organ, ki deluje v imenu ali po navodilih subjekta iz točke (a) ali (b) tega odstavka,</w:t>
      </w:r>
    </w:p>
    <w:p w14:paraId="25CF81E0" w14:textId="77777777" w:rsidR="00513BB2" w:rsidRDefault="00811B5E">
      <w:pPr>
        <w:pStyle w:val="Odstavekseznama"/>
        <w:numPr>
          <w:ilvl w:val="0"/>
          <w:numId w:val="30"/>
        </w:numPr>
        <w:spacing w:after="120"/>
        <w:jc w:val="both"/>
        <w:rPr>
          <w:rFonts w:asciiTheme="minorHAnsi" w:hAnsiTheme="minorHAnsi" w:cstheme="minorHAnsi"/>
          <w:sz w:val="24"/>
          <w:szCs w:val="24"/>
        </w:rPr>
      </w:pPr>
      <w:r>
        <w:rPr>
          <w:rFonts w:asciiTheme="minorHAnsi" w:hAnsiTheme="minorHAnsi" w:cstheme="minorHAnsi"/>
          <w:sz w:val="24"/>
          <w:szCs w:val="24"/>
        </w:rPr>
        <w:t>podizvajalec, dobavitelj ali subjekt, katerega zmogljivosti se uporabljajo v smislu direktiv o javnem naročanju, ki predstavljajo več kot 10 % vrednosti predmetnega naročila.</w:t>
      </w:r>
    </w:p>
    <w:p w14:paraId="24B6314A" w14:textId="77777777" w:rsidR="00513BB2" w:rsidRDefault="00513BB2">
      <w:pPr>
        <w:spacing w:after="120"/>
        <w:jc w:val="both"/>
        <w:rPr>
          <w:rFonts w:asciiTheme="minorHAnsi" w:eastAsia="Times New Roman" w:hAnsiTheme="minorHAnsi" w:cstheme="minorHAnsi"/>
          <w:color w:val="000000"/>
          <w:sz w:val="24"/>
          <w:szCs w:val="24"/>
          <w:lang w:eastAsia="sl-SI"/>
        </w:rPr>
      </w:pPr>
    </w:p>
    <w:p w14:paraId="7C8D9F39" w14:textId="77777777" w:rsidR="00513BB2" w:rsidRDefault="00811B5E">
      <w:pPr>
        <w:pStyle w:val="Odstavekseznama"/>
        <w:numPr>
          <w:ilvl w:val="0"/>
          <w:numId w:val="29"/>
        </w:numPr>
        <w:spacing w:after="120"/>
        <w:jc w:val="both"/>
        <w:rPr>
          <w:rFonts w:asciiTheme="minorHAnsi" w:hAnsiTheme="minorHAnsi" w:cstheme="minorHAnsi"/>
          <w:color w:val="000000"/>
          <w:sz w:val="24"/>
          <w:szCs w:val="24"/>
        </w:rPr>
      </w:pPr>
      <w:r>
        <w:rPr>
          <w:rFonts w:asciiTheme="minorHAnsi" w:hAnsiTheme="minorHAnsi" w:cstheme="minorHAnsi"/>
          <w:color w:val="000000"/>
          <w:sz w:val="24"/>
          <w:szCs w:val="24"/>
        </w:rPr>
        <w:t>V celoti sprejemamo in izpolnjujemo pogoje za sodelovanje iz 7. člena te razpisne dokumentacije.</w:t>
      </w:r>
    </w:p>
    <w:p w14:paraId="60224883" w14:textId="77777777" w:rsidR="00513BB2" w:rsidRDefault="00513BB2">
      <w:pPr>
        <w:rPr>
          <w:rFonts w:asciiTheme="minorHAnsi" w:hAnsiTheme="minorHAnsi" w:cstheme="minorHAnsi"/>
        </w:rPr>
      </w:pPr>
    </w:p>
    <w:p w14:paraId="1E44BEB5" w14:textId="77777777" w:rsidR="00513BB2" w:rsidRDefault="00513BB2">
      <w:pPr>
        <w:rPr>
          <w:rFonts w:asciiTheme="minorHAnsi" w:hAnsiTheme="minorHAnsi" w:cstheme="minorHAnsi"/>
        </w:rPr>
      </w:pPr>
    </w:p>
    <w:sdt>
      <w:sdtPr>
        <w:rPr>
          <w:rFonts w:asciiTheme="minorHAnsi" w:hAnsiTheme="minorHAnsi" w:cstheme="minorHAnsi"/>
        </w:rPr>
        <w:id w:val="-1015602503"/>
        <w:placeholder>
          <w:docPart w:val="9FF877D04E774563A02FF87C6D41082A"/>
        </w:placeholder>
        <w:showingPlcHdr/>
        <w:text/>
      </w:sdtPr>
      <w:sdtContent>
        <w:p w14:paraId="4E54D58F" w14:textId="77777777" w:rsidR="00513BB2" w:rsidRDefault="00811B5E">
          <w:pPr>
            <w:jc w:val="both"/>
            <w:rPr>
              <w:rFonts w:asciiTheme="minorHAnsi" w:hAnsiTheme="minorHAnsi" w:cstheme="minorHAnsi"/>
            </w:rPr>
          </w:pPr>
          <w:r>
            <w:rPr>
              <w:rStyle w:val="Besedilooznabemesta"/>
              <w:rFonts w:asciiTheme="minorHAnsi" w:eastAsiaTheme="majorEastAsia" w:hAnsiTheme="minorHAnsi" w:cstheme="minorHAnsi"/>
            </w:rPr>
            <w:t>Kliknite ali tapnite tukaj, če želite vnesti besedilo.</w:t>
          </w:r>
        </w:p>
      </w:sdtContent>
    </w:sdt>
    <w:p w14:paraId="2791A472" w14:textId="77777777" w:rsidR="00513BB2" w:rsidRDefault="00811B5E">
      <w:pPr>
        <w:jc w:val="both"/>
        <w:rPr>
          <w:rFonts w:asciiTheme="minorHAnsi" w:hAnsiTheme="minorHAnsi" w:cstheme="minorHAnsi"/>
        </w:rPr>
      </w:pPr>
      <w:r>
        <w:rPr>
          <w:rFonts w:asciiTheme="minorHAnsi" w:hAnsiTheme="minorHAnsi" w:cstheme="minorHAnsi"/>
        </w:rPr>
        <w:t xml:space="preserve">(Kraj in datum)                                                                                     Žig            </w:t>
      </w:r>
    </w:p>
    <w:p w14:paraId="195E668F" w14:textId="77777777" w:rsidR="00513BB2" w:rsidRDefault="00513BB2">
      <w:pPr>
        <w:jc w:val="both"/>
        <w:rPr>
          <w:rFonts w:asciiTheme="minorHAnsi" w:hAnsiTheme="minorHAnsi" w:cstheme="minorHAnsi"/>
        </w:rPr>
      </w:pPr>
    </w:p>
    <w:p w14:paraId="559137D1" w14:textId="77777777" w:rsidR="00513BB2" w:rsidRDefault="00513BB2">
      <w:pPr>
        <w:jc w:val="both"/>
        <w:rPr>
          <w:rFonts w:asciiTheme="minorHAnsi" w:hAnsiTheme="minorHAnsi" w:cstheme="minorHAnsi"/>
        </w:rPr>
      </w:pPr>
    </w:p>
    <w:sdt>
      <w:sdtPr>
        <w:rPr>
          <w:rFonts w:asciiTheme="minorHAnsi" w:hAnsiTheme="minorHAnsi" w:cstheme="minorHAnsi"/>
        </w:rPr>
        <w:id w:val="1710139846"/>
        <w:placeholder>
          <w:docPart w:val="9FF877D04E774563A02FF87C6D41082A"/>
        </w:placeholder>
        <w:showingPlcHdr/>
        <w:text/>
      </w:sdtPr>
      <w:sdtContent>
        <w:p w14:paraId="3F172BC9" w14:textId="77777777" w:rsidR="00513BB2" w:rsidRDefault="00811B5E">
          <w:pPr>
            <w:jc w:val="both"/>
            <w:rPr>
              <w:rFonts w:asciiTheme="minorHAnsi" w:hAnsiTheme="minorHAnsi" w:cstheme="minorHAnsi"/>
            </w:rPr>
          </w:pPr>
          <w:r>
            <w:rPr>
              <w:rStyle w:val="Besedilooznabemesta"/>
              <w:rFonts w:asciiTheme="minorHAnsi" w:eastAsiaTheme="majorEastAsia" w:hAnsiTheme="minorHAnsi" w:cstheme="minorHAnsi"/>
            </w:rPr>
            <w:t>Kliknite ali tapnite tukaj, če želite vnesti besedilo.</w:t>
          </w:r>
        </w:p>
      </w:sdtContent>
    </w:sdt>
    <w:p w14:paraId="76F79635" w14:textId="77777777" w:rsidR="00513BB2" w:rsidRDefault="00811B5E">
      <w:pPr>
        <w:jc w:val="both"/>
        <w:rPr>
          <w:rFonts w:asciiTheme="minorHAnsi" w:hAnsiTheme="minorHAnsi" w:cstheme="minorHAnsi"/>
        </w:rPr>
      </w:pPr>
      <w:r>
        <w:rPr>
          <w:rFonts w:asciiTheme="minorHAnsi" w:hAnsiTheme="minorHAnsi" w:cstheme="minorHAnsi"/>
        </w:rPr>
        <w:t xml:space="preserve">(Naziv in podpis zakonitega zastopnika ponudnika) </w:t>
      </w:r>
    </w:p>
    <w:p w14:paraId="134A6771" w14:textId="77777777" w:rsidR="00513BB2" w:rsidRDefault="00513BB2">
      <w:pPr>
        <w:suppressAutoHyphens w:val="0"/>
        <w:rPr>
          <w:rFonts w:asciiTheme="minorHAnsi" w:hAnsiTheme="minorHAnsi" w:cstheme="minorHAnsi"/>
          <w:sz w:val="24"/>
          <w:szCs w:val="24"/>
        </w:rPr>
      </w:pPr>
    </w:p>
    <w:p w14:paraId="286F1B04" w14:textId="77777777" w:rsidR="00513BB2" w:rsidRDefault="00513BB2">
      <w:pPr>
        <w:suppressAutoHyphens w:val="0"/>
        <w:rPr>
          <w:rFonts w:asciiTheme="minorHAnsi" w:hAnsiTheme="minorHAnsi" w:cstheme="minorHAnsi"/>
          <w:sz w:val="24"/>
          <w:szCs w:val="24"/>
        </w:rPr>
      </w:pPr>
    </w:p>
    <w:p w14:paraId="496C2E70" w14:textId="77777777" w:rsidR="00513BB2" w:rsidRDefault="00513BB2">
      <w:pPr>
        <w:suppressAutoHyphens w:val="0"/>
        <w:rPr>
          <w:rFonts w:asciiTheme="minorHAnsi" w:hAnsiTheme="minorHAnsi" w:cstheme="minorHAnsi"/>
          <w:sz w:val="24"/>
          <w:szCs w:val="24"/>
        </w:rPr>
        <w:sectPr w:rsidR="00513BB2">
          <w:pgSz w:w="11906" w:h="16838"/>
          <w:pgMar w:top="1843" w:right="1134" w:bottom="1134" w:left="1134" w:header="1191" w:footer="709" w:gutter="0"/>
          <w:cols w:space="708"/>
          <w:docGrid w:linePitch="360"/>
        </w:sectPr>
      </w:pPr>
    </w:p>
    <w:p w14:paraId="563E4B30" w14:textId="77777777" w:rsidR="00513BB2" w:rsidRDefault="00811B5E">
      <w:pPr>
        <w:autoSpaceDE w:val="0"/>
        <w:adjustRightInd w:val="0"/>
        <w:rPr>
          <w:rFonts w:asciiTheme="minorHAnsi" w:hAnsiTheme="minorHAnsi" w:cstheme="minorHAnsi"/>
          <w:b/>
          <w:i/>
        </w:rPr>
      </w:pPr>
      <w:r>
        <w:rPr>
          <w:rFonts w:asciiTheme="minorHAnsi" w:hAnsiTheme="minorHAnsi" w:cstheme="minorHAnsi"/>
          <w:b/>
          <w:i/>
        </w:rPr>
        <w:lastRenderedPageBreak/>
        <w:t>OBR-9</w:t>
      </w:r>
    </w:p>
    <w:p w14:paraId="2ED75BBC" w14:textId="77777777" w:rsidR="00513BB2" w:rsidRDefault="00513BB2">
      <w:pPr>
        <w:autoSpaceDE w:val="0"/>
        <w:adjustRightInd w:val="0"/>
        <w:rPr>
          <w:rFonts w:asciiTheme="minorHAnsi" w:hAnsiTheme="minorHAnsi" w:cstheme="minorHAnsi"/>
          <w:b/>
          <w:i/>
        </w:rPr>
      </w:pPr>
    </w:p>
    <w:p w14:paraId="16E71956" w14:textId="5B6F7284" w:rsidR="00513BB2" w:rsidRDefault="0044186A">
      <w:pPr>
        <w:rPr>
          <w:rFonts w:asciiTheme="minorHAnsi" w:hAnsiTheme="minorHAnsi" w:cstheme="minorHAnsi"/>
          <w:color w:val="000000"/>
        </w:rPr>
      </w:pPr>
      <w:r>
        <w:rPr>
          <w:rFonts w:asciiTheme="minorHAnsi" w:hAnsiTheme="minorHAnsi" w:cstheme="minorHAnsi"/>
          <w:i/>
          <w:color w:val="000000"/>
        </w:rPr>
        <w:t>Ponudnik</w:t>
      </w:r>
      <w:r w:rsidR="00811B5E">
        <w:rPr>
          <w:rFonts w:asciiTheme="minorHAnsi" w:hAnsiTheme="minorHAnsi" w:cstheme="minorHAnsi"/>
          <w:i/>
          <w:color w:val="000000"/>
        </w:rPr>
        <w:t>:</w:t>
      </w:r>
      <w:r w:rsidR="00811B5E">
        <w:rPr>
          <w:rFonts w:asciiTheme="minorHAnsi" w:hAnsiTheme="minorHAnsi" w:cstheme="minorHAnsi"/>
          <w:color w:val="000000"/>
        </w:rPr>
        <w:t xml:space="preserve"> </w:t>
      </w:r>
    </w:p>
    <w:sdt>
      <w:sdtPr>
        <w:rPr>
          <w:rFonts w:asciiTheme="minorHAnsi" w:hAnsiTheme="minorHAnsi" w:cstheme="minorHAnsi"/>
        </w:rPr>
        <w:id w:val="416837741"/>
        <w:placeholder>
          <w:docPart w:val="F8DF450AB986497D9A81DA0015CB7A23"/>
        </w:placeholder>
        <w:showingPlcHdr/>
      </w:sdtPr>
      <w:sdtContent>
        <w:p w14:paraId="3AC3AA25" w14:textId="77777777" w:rsidR="00513BB2" w:rsidRDefault="00811B5E">
          <w:pPr>
            <w:spacing w:after="120"/>
            <w:rPr>
              <w:rFonts w:asciiTheme="minorHAnsi" w:hAnsiTheme="minorHAnsi" w:cstheme="minorHAnsi"/>
            </w:rPr>
          </w:pPr>
          <w:r>
            <w:rPr>
              <w:rStyle w:val="Besedilooznabemesta"/>
              <w:rFonts w:asciiTheme="minorHAnsi" w:hAnsiTheme="minorHAnsi" w:cstheme="minorHAnsi"/>
            </w:rPr>
            <w:t>Kliknite ali tapnite tukaj, če želite vnesti besedilo.</w:t>
          </w:r>
        </w:p>
      </w:sdtContent>
    </w:sdt>
    <w:p w14:paraId="7F63263A" w14:textId="77777777" w:rsidR="00513BB2" w:rsidRDefault="00513BB2">
      <w:pPr>
        <w:widowControl w:val="0"/>
        <w:spacing w:line="266" w:lineRule="exact"/>
        <w:jc w:val="both"/>
        <w:rPr>
          <w:rFonts w:asciiTheme="minorHAnsi" w:hAnsiTheme="minorHAnsi" w:cstheme="minorHAnsi"/>
          <w:b/>
          <w:sz w:val="24"/>
          <w:szCs w:val="24"/>
          <w:highlight w:val="yellow"/>
        </w:rPr>
      </w:pPr>
    </w:p>
    <w:p w14:paraId="19BE88A4" w14:textId="77777777" w:rsidR="00513BB2" w:rsidRDefault="00513BB2">
      <w:pPr>
        <w:widowControl w:val="0"/>
        <w:spacing w:line="266" w:lineRule="exact"/>
        <w:jc w:val="both"/>
        <w:rPr>
          <w:rFonts w:asciiTheme="minorHAnsi" w:hAnsiTheme="minorHAnsi" w:cstheme="minorHAnsi"/>
          <w:b/>
          <w:sz w:val="24"/>
          <w:szCs w:val="24"/>
          <w:highlight w:val="yellow"/>
        </w:rPr>
      </w:pPr>
    </w:p>
    <w:p w14:paraId="3D8CC1F0" w14:textId="77777777" w:rsidR="00513BB2" w:rsidRDefault="00513BB2">
      <w:pPr>
        <w:widowControl w:val="0"/>
        <w:spacing w:line="266" w:lineRule="exact"/>
        <w:jc w:val="both"/>
        <w:rPr>
          <w:rFonts w:asciiTheme="minorHAnsi" w:hAnsiTheme="minorHAnsi" w:cstheme="minorHAnsi"/>
          <w:b/>
          <w:sz w:val="24"/>
          <w:szCs w:val="24"/>
          <w:highlight w:val="yellow"/>
        </w:rPr>
      </w:pPr>
    </w:p>
    <w:p w14:paraId="5BF8DD2B" w14:textId="77777777" w:rsidR="00513BB2" w:rsidRDefault="00811B5E">
      <w:pPr>
        <w:widowControl w:val="0"/>
        <w:spacing w:line="266" w:lineRule="exact"/>
        <w:jc w:val="center"/>
        <w:rPr>
          <w:rFonts w:asciiTheme="minorHAnsi" w:hAnsiTheme="minorHAnsi" w:cstheme="minorHAnsi"/>
          <w:b/>
          <w:sz w:val="24"/>
          <w:szCs w:val="24"/>
        </w:rPr>
      </w:pPr>
      <w:r>
        <w:rPr>
          <w:rFonts w:asciiTheme="minorHAnsi" w:hAnsiTheme="minorHAnsi" w:cstheme="minorHAnsi"/>
          <w:b/>
          <w:sz w:val="24"/>
          <w:szCs w:val="24"/>
        </w:rPr>
        <w:t>SOGLASJE K ODPRAVI RAČUNSKIH NAPAK</w:t>
      </w:r>
    </w:p>
    <w:p w14:paraId="7549914F" w14:textId="77777777" w:rsidR="00513BB2" w:rsidRDefault="00513BB2">
      <w:pPr>
        <w:widowControl w:val="0"/>
        <w:spacing w:line="266" w:lineRule="exact"/>
        <w:jc w:val="both"/>
        <w:rPr>
          <w:rFonts w:asciiTheme="minorHAnsi" w:hAnsiTheme="minorHAnsi" w:cstheme="minorHAnsi"/>
          <w:b/>
          <w:sz w:val="24"/>
          <w:szCs w:val="24"/>
        </w:rPr>
      </w:pPr>
    </w:p>
    <w:p w14:paraId="225889F9" w14:textId="77777777" w:rsidR="00513BB2" w:rsidRDefault="00513BB2">
      <w:pPr>
        <w:widowControl w:val="0"/>
        <w:spacing w:line="266" w:lineRule="exact"/>
        <w:jc w:val="both"/>
        <w:rPr>
          <w:rFonts w:asciiTheme="minorHAnsi" w:hAnsiTheme="minorHAnsi" w:cstheme="minorHAnsi"/>
          <w:b/>
          <w:sz w:val="24"/>
          <w:szCs w:val="24"/>
        </w:rPr>
      </w:pPr>
    </w:p>
    <w:p w14:paraId="39B1DC1D" w14:textId="512E9CF5" w:rsidR="00513BB2" w:rsidRDefault="00811B5E">
      <w:pPr>
        <w:widowControl w:val="0"/>
        <w:spacing w:line="266" w:lineRule="exact"/>
        <w:jc w:val="both"/>
        <w:rPr>
          <w:rFonts w:asciiTheme="minorHAnsi" w:hAnsiTheme="minorHAnsi" w:cstheme="minorHAnsi"/>
          <w:bCs/>
          <w:sz w:val="24"/>
          <w:szCs w:val="24"/>
        </w:rPr>
      </w:pPr>
      <w:r>
        <w:rPr>
          <w:rFonts w:asciiTheme="minorHAnsi" w:hAnsiTheme="minorHAnsi" w:cstheme="minorHAnsi"/>
          <w:bCs/>
          <w:sz w:val="24"/>
          <w:szCs w:val="24"/>
        </w:rPr>
        <w:t>V okviru oddaje ponudbe javnega naročila »</w:t>
      </w:r>
      <w:r w:rsidR="00FC5AB2">
        <w:rPr>
          <w:rFonts w:asciiTheme="minorHAnsi" w:hAnsiTheme="minorHAnsi" w:cstheme="minorHAnsi"/>
          <w:bCs/>
          <w:sz w:val="24"/>
          <w:szCs w:val="24"/>
        </w:rPr>
        <w:t>DOBAVA OSEBNIH VOZIL</w:t>
      </w:r>
      <w:r>
        <w:rPr>
          <w:rFonts w:asciiTheme="minorHAnsi" w:hAnsiTheme="minorHAnsi" w:cstheme="minorHAnsi"/>
          <w:bCs/>
          <w:sz w:val="24"/>
          <w:szCs w:val="24"/>
        </w:rPr>
        <w:t>«, skladno s 7. odstavkom 89. člena ZJN-3, podajamo naslednje soglasje naročniku, da:</w:t>
      </w:r>
    </w:p>
    <w:p w14:paraId="77562963" w14:textId="77777777" w:rsidR="00513BB2" w:rsidRDefault="00513BB2">
      <w:pPr>
        <w:widowControl w:val="0"/>
        <w:spacing w:line="266" w:lineRule="exact"/>
        <w:ind w:left="284"/>
        <w:jc w:val="both"/>
        <w:rPr>
          <w:rFonts w:asciiTheme="minorHAnsi" w:hAnsiTheme="minorHAnsi" w:cstheme="minorHAnsi"/>
          <w:bCs/>
        </w:rPr>
      </w:pPr>
    </w:p>
    <w:p w14:paraId="3F7EA789" w14:textId="77777777" w:rsidR="00513BB2" w:rsidRDefault="00811B5E">
      <w:pPr>
        <w:pStyle w:val="Odstavekseznama"/>
        <w:widowControl w:val="0"/>
        <w:numPr>
          <w:ilvl w:val="0"/>
          <w:numId w:val="12"/>
        </w:numPr>
        <w:suppressAutoHyphens/>
        <w:spacing w:line="266" w:lineRule="exact"/>
        <w:contextualSpacing/>
        <w:jc w:val="both"/>
        <w:rPr>
          <w:rFonts w:asciiTheme="minorHAnsi" w:hAnsiTheme="minorHAnsi" w:cstheme="minorHAnsi"/>
          <w:bCs/>
          <w:sz w:val="24"/>
          <w:szCs w:val="24"/>
        </w:rPr>
      </w:pPr>
      <w:r>
        <w:rPr>
          <w:rFonts w:asciiTheme="minorHAnsi" w:hAnsiTheme="minorHAnsi" w:cstheme="minorHAnsi"/>
          <w:bCs/>
          <w:sz w:val="24"/>
          <w:szCs w:val="24"/>
        </w:rPr>
        <w:t>popravi računske napake, ki jih odkrije pri pregledu in ocenjevanju ponudb, pri tem se količina in cena na enoto brez DDV ne smeta spreminjati;</w:t>
      </w:r>
    </w:p>
    <w:p w14:paraId="78EE1440" w14:textId="77777777" w:rsidR="00513BB2" w:rsidRDefault="00513BB2">
      <w:pPr>
        <w:pStyle w:val="Odstavekseznama"/>
        <w:widowControl w:val="0"/>
        <w:suppressAutoHyphens/>
        <w:spacing w:line="266" w:lineRule="exact"/>
        <w:ind w:left="1287"/>
        <w:contextualSpacing/>
        <w:jc w:val="both"/>
        <w:rPr>
          <w:rFonts w:asciiTheme="minorHAnsi" w:hAnsiTheme="minorHAnsi" w:cstheme="minorHAnsi"/>
          <w:bCs/>
          <w:sz w:val="24"/>
          <w:szCs w:val="24"/>
        </w:rPr>
      </w:pPr>
    </w:p>
    <w:p w14:paraId="608BC127" w14:textId="77777777" w:rsidR="00513BB2" w:rsidRDefault="00811B5E">
      <w:pPr>
        <w:pStyle w:val="Odstavekseznama"/>
        <w:widowControl w:val="0"/>
        <w:numPr>
          <w:ilvl w:val="0"/>
          <w:numId w:val="12"/>
        </w:numPr>
        <w:suppressAutoHyphens/>
        <w:spacing w:line="266" w:lineRule="exact"/>
        <w:contextualSpacing/>
        <w:jc w:val="both"/>
        <w:rPr>
          <w:rFonts w:asciiTheme="minorHAnsi" w:hAnsiTheme="minorHAnsi" w:cstheme="minorHAnsi"/>
          <w:bCs/>
          <w:sz w:val="24"/>
          <w:szCs w:val="24"/>
        </w:rPr>
      </w:pPr>
      <w:r>
        <w:rPr>
          <w:rFonts w:asciiTheme="minorHAnsi" w:hAnsiTheme="minorHAnsi" w:cstheme="minorHAnsi"/>
          <w:bCs/>
          <w:sz w:val="24"/>
          <w:szCs w:val="24"/>
        </w:rPr>
        <w:t>lahko popravi računske napake zaradi nepravilne vnaprej določene matematične operacije s strani naročnika in sicer tako, da ob upoštevanju cen na enoto brez DDV in količin, ki jih ponudi ponudnik, izračuna vrednost ponudbe z upoštevanjem pravilne matematične operacije;</w:t>
      </w:r>
    </w:p>
    <w:p w14:paraId="6C7DD034" w14:textId="77777777" w:rsidR="00513BB2" w:rsidRDefault="00513BB2">
      <w:pPr>
        <w:widowControl w:val="0"/>
        <w:spacing w:line="266" w:lineRule="exact"/>
        <w:contextualSpacing/>
        <w:jc w:val="both"/>
        <w:rPr>
          <w:rFonts w:asciiTheme="minorHAnsi" w:hAnsiTheme="minorHAnsi" w:cstheme="minorHAnsi"/>
          <w:bCs/>
          <w:sz w:val="24"/>
          <w:szCs w:val="24"/>
        </w:rPr>
      </w:pPr>
    </w:p>
    <w:p w14:paraId="31A94F55" w14:textId="77777777" w:rsidR="00513BB2" w:rsidRDefault="00811B5E">
      <w:pPr>
        <w:pStyle w:val="Odstavekseznama"/>
        <w:widowControl w:val="0"/>
        <w:numPr>
          <w:ilvl w:val="0"/>
          <w:numId w:val="12"/>
        </w:numPr>
        <w:suppressAutoHyphens/>
        <w:spacing w:line="266" w:lineRule="exact"/>
        <w:contextualSpacing/>
        <w:jc w:val="both"/>
        <w:rPr>
          <w:rFonts w:asciiTheme="minorHAnsi" w:hAnsiTheme="minorHAnsi" w:cstheme="minorHAnsi"/>
          <w:bCs/>
          <w:sz w:val="24"/>
          <w:szCs w:val="24"/>
        </w:rPr>
      </w:pPr>
      <w:r>
        <w:rPr>
          <w:rFonts w:asciiTheme="minorHAnsi" w:hAnsiTheme="minorHAnsi" w:cstheme="minorHAnsi"/>
          <w:bCs/>
          <w:sz w:val="24"/>
          <w:szCs w:val="24"/>
        </w:rPr>
        <w:t>popravi napačno zapisano stopnjo DDV v pravilno.</w:t>
      </w:r>
    </w:p>
    <w:p w14:paraId="47552DD8" w14:textId="77777777" w:rsidR="00513BB2" w:rsidRDefault="00513BB2">
      <w:pPr>
        <w:widowControl w:val="0"/>
        <w:spacing w:line="266" w:lineRule="exact"/>
        <w:jc w:val="both"/>
        <w:rPr>
          <w:rFonts w:asciiTheme="minorHAnsi" w:hAnsiTheme="minorHAnsi" w:cstheme="minorHAnsi"/>
          <w:b/>
        </w:rPr>
      </w:pPr>
    </w:p>
    <w:p w14:paraId="29CC99A0" w14:textId="77777777" w:rsidR="00513BB2" w:rsidRDefault="00513BB2">
      <w:pPr>
        <w:widowControl w:val="0"/>
        <w:spacing w:line="266" w:lineRule="exact"/>
        <w:jc w:val="both"/>
        <w:rPr>
          <w:rFonts w:asciiTheme="minorHAnsi" w:hAnsiTheme="minorHAnsi" w:cstheme="minorHAnsi"/>
          <w:i/>
        </w:rPr>
      </w:pPr>
    </w:p>
    <w:p w14:paraId="292E6705" w14:textId="77777777" w:rsidR="00513BB2" w:rsidRDefault="00513BB2">
      <w:pPr>
        <w:widowControl w:val="0"/>
        <w:spacing w:line="266" w:lineRule="exact"/>
        <w:jc w:val="both"/>
        <w:rPr>
          <w:rFonts w:asciiTheme="minorHAnsi" w:hAnsiTheme="minorHAnsi" w:cstheme="minorHAnsi"/>
          <w:i/>
        </w:rPr>
      </w:pPr>
    </w:p>
    <w:p w14:paraId="7432E0C3" w14:textId="77777777" w:rsidR="00513BB2" w:rsidRDefault="00513BB2">
      <w:pPr>
        <w:widowControl w:val="0"/>
        <w:spacing w:line="266" w:lineRule="exact"/>
        <w:jc w:val="both"/>
        <w:rPr>
          <w:rFonts w:asciiTheme="minorHAnsi" w:hAnsiTheme="minorHAnsi" w:cstheme="minorHAnsi"/>
          <w:i/>
        </w:rPr>
      </w:pPr>
    </w:p>
    <w:p w14:paraId="5EE590A6" w14:textId="77777777" w:rsidR="00513BB2" w:rsidRDefault="00513BB2">
      <w:pPr>
        <w:widowControl w:val="0"/>
        <w:spacing w:line="266" w:lineRule="exact"/>
        <w:jc w:val="both"/>
        <w:rPr>
          <w:rFonts w:asciiTheme="minorHAnsi" w:hAnsiTheme="minorHAnsi" w:cstheme="minorHAnsi"/>
          <w:i/>
        </w:rPr>
      </w:pPr>
    </w:p>
    <w:sdt>
      <w:sdtPr>
        <w:rPr>
          <w:rFonts w:asciiTheme="minorHAnsi" w:hAnsiTheme="minorHAnsi" w:cstheme="minorHAnsi"/>
        </w:rPr>
        <w:id w:val="485670676"/>
        <w:placeholder>
          <w:docPart w:val="6962C79109C3462B90E2601FCA8B9EE6"/>
        </w:placeholder>
        <w:showingPlcHdr/>
        <w:text/>
      </w:sdtPr>
      <w:sdtContent>
        <w:p w14:paraId="27EB1B3B" w14:textId="77777777" w:rsidR="00513BB2" w:rsidRDefault="00811B5E">
          <w:pPr>
            <w:jc w:val="both"/>
            <w:rPr>
              <w:rFonts w:asciiTheme="minorHAnsi" w:hAnsiTheme="minorHAnsi" w:cstheme="minorHAnsi"/>
            </w:rPr>
          </w:pPr>
          <w:r>
            <w:rPr>
              <w:rStyle w:val="Besedilooznabemesta"/>
              <w:rFonts w:asciiTheme="minorHAnsi" w:eastAsiaTheme="majorEastAsia" w:hAnsiTheme="minorHAnsi" w:cstheme="minorHAnsi"/>
            </w:rPr>
            <w:t>Kliknite ali tapnite tukaj, če želite vnesti besedilo.</w:t>
          </w:r>
        </w:p>
      </w:sdtContent>
    </w:sdt>
    <w:p w14:paraId="018061A2" w14:textId="77777777" w:rsidR="00513BB2" w:rsidRDefault="00811B5E">
      <w:pPr>
        <w:jc w:val="both"/>
        <w:rPr>
          <w:rFonts w:asciiTheme="minorHAnsi" w:hAnsiTheme="minorHAnsi" w:cstheme="minorHAnsi"/>
        </w:rPr>
      </w:pPr>
      <w:r>
        <w:rPr>
          <w:rFonts w:asciiTheme="minorHAnsi" w:hAnsiTheme="minorHAnsi" w:cstheme="minorHAnsi"/>
        </w:rPr>
        <w:t xml:space="preserve">(Kraj in datum)                                                                                     Žig            </w:t>
      </w:r>
    </w:p>
    <w:p w14:paraId="352E23FF" w14:textId="77777777" w:rsidR="00513BB2" w:rsidRDefault="00513BB2">
      <w:pPr>
        <w:jc w:val="both"/>
        <w:rPr>
          <w:rFonts w:asciiTheme="minorHAnsi" w:hAnsiTheme="minorHAnsi" w:cstheme="minorHAnsi"/>
        </w:rPr>
      </w:pPr>
    </w:p>
    <w:p w14:paraId="4627C48E" w14:textId="77777777" w:rsidR="00513BB2" w:rsidRDefault="00513BB2">
      <w:pPr>
        <w:jc w:val="both"/>
        <w:rPr>
          <w:rFonts w:asciiTheme="minorHAnsi" w:hAnsiTheme="minorHAnsi" w:cstheme="minorHAnsi"/>
        </w:rPr>
      </w:pPr>
    </w:p>
    <w:sdt>
      <w:sdtPr>
        <w:rPr>
          <w:rFonts w:asciiTheme="minorHAnsi" w:hAnsiTheme="minorHAnsi" w:cstheme="minorHAnsi"/>
        </w:rPr>
        <w:id w:val="-623230160"/>
        <w:placeholder>
          <w:docPart w:val="6962C79109C3462B90E2601FCA8B9EE6"/>
        </w:placeholder>
        <w:showingPlcHdr/>
        <w:text/>
      </w:sdtPr>
      <w:sdtContent>
        <w:p w14:paraId="7EAC5589" w14:textId="77777777" w:rsidR="00513BB2" w:rsidRDefault="00811B5E">
          <w:pPr>
            <w:jc w:val="both"/>
            <w:rPr>
              <w:rFonts w:asciiTheme="minorHAnsi" w:hAnsiTheme="minorHAnsi" w:cstheme="minorHAnsi"/>
            </w:rPr>
          </w:pPr>
          <w:r>
            <w:rPr>
              <w:rStyle w:val="Besedilooznabemesta"/>
              <w:rFonts w:asciiTheme="minorHAnsi" w:eastAsiaTheme="majorEastAsia" w:hAnsiTheme="minorHAnsi" w:cstheme="minorHAnsi"/>
            </w:rPr>
            <w:t>Kliknite ali tapnite tukaj, če želite vnesti besedilo.</w:t>
          </w:r>
        </w:p>
      </w:sdtContent>
    </w:sdt>
    <w:p w14:paraId="345A581D" w14:textId="77777777" w:rsidR="00513BB2" w:rsidRDefault="00811B5E">
      <w:pPr>
        <w:jc w:val="both"/>
        <w:rPr>
          <w:rFonts w:asciiTheme="minorHAnsi" w:hAnsiTheme="minorHAnsi" w:cstheme="minorHAnsi"/>
        </w:rPr>
      </w:pPr>
      <w:r>
        <w:rPr>
          <w:rFonts w:asciiTheme="minorHAnsi" w:hAnsiTheme="minorHAnsi" w:cstheme="minorHAnsi"/>
        </w:rPr>
        <w:t xml:space="preserve">(Naziv in podpis zakonitega zastopnika ponudnika) </w:t>
      </w:r>
    </w:p>
    <w:p w14:paraId="08F32761" w14:textId="77777777" w:rsidR="00513BB2" w:rsidRDefault="00513BB2">
      <w:pPr>
        <w:suppressAutoHyphens w:val="0"/>
        <w:rPr>
          <w:rFonts w:asciiTheme="minorHAnsi" w:hAnsiTheme="minorHAnsi" w:cstheme="minorHAnsi"/>
          <w:b/>
          <w:bCs/>
          <w:sz w:val="24"/>
          <w:szCs w:val="24"/>
        </w:rPr>
      </w:pPr>
    </w:p>
    <w:p w14:paraId="733A7BB8" w14:textId="77777777" w:rsidR="00513BB2" w:rsidRDefault="00513BB2">
      <w:pPr>
        <w:suppressAutoHyphens w:val="0"/>
        <w:rPr>
          <w:rFonts w:asciiTheme="minorHAnsi" w:hAnsiTheme="minorHAnsi" w:cstheme="minorHAnsi"/>
          <w:sz w:val="24"/>
          <w:szCs w:val="24"/>
        </w:rPr>
      </w:pPr>
    </w:p>
    <w:sectPr w:rsidR="00513BB2">
      <w:pgSz w:w="11906" w:h="16838"/>
      <w:pgMar w:top="1843" w:right="1134" w:bottom="1134" w:left="1134" w:header="1191"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C170EFD" w14:textId="77777777" w:rsidR="00176312" w:rsidRDefault="00176312">
      <w:r>
        <w:separator/>
      </w:r>
    </w:p>
  </w:endnote>
  <w:endnote w:type="continuationSeparator" w:id="0">
    <w:p w14:paraId="066A8110" w14:textId="77777777" w:rsidR="00176312" w:rsidRDefault="001763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MS ??">
    <w:altName w:val="MS Gothic"/>
    <w:charset w:val="80"/>
    <w:family w:val="auto"/>
    <w:pitch w:val="default"/>
    <w:sig w:usb0="00000000" w:usb1="00000000" w:usb2="00000010" w:usb3="00000000" w:csb0="00020000" w:csb1="00000000"/>
  </w:font>
  <w:font w:name="Tahoma">
    <w:panose1 w:val="020B0604030504040204"/>
    <w:charset w:val="EE"/>
    <w:family w:val="swiss"/>
    <w:pitch w:val="variable"/>
    <w:sig w:usb0="E1002EFF" w:usb1="C000605B" w:usb2="00000029" w:usb3="00000000" w:csb0="000101FF" w:csb1="00000000"/>
  </w:font>
  <w:font w:name="SL Dutch">
    <w:altName w:val="Times New Roman"/>
    <w:charset w:val="00"/>
    <w:family w:val="auto"/>
    <w:pitch w:val="default"/>
    <w:sig w:usb0="00000000" w:usb1="00000000" w:usb2="00000000" w:usb3="00000000" w:csb0="00000001" w:csb1="00000000"/>
  </w:font>
  <w:font w:name="Lohit Devanagari">
    <w:altName w:val="Times New Roman"/>
    <w:charset w:val="01"/>
    <w:family w:val="auto"/>
    <w:pitch w:val="default"/>
  </w:font>
  <w:font w:name="Lucida Sans Typewriter">
    <w:charset w:val="00"/>
    <w:family w:val="modern"/>
    <w:pitch w:val="fixed"/>
    <w:sig w:usb0="00000003" w:usb1="00000000" w:usb2="00000000" w:usb3="00000000" w:csb0="00000001" w:csb1="00000000"/>
  </w:font>
  <w:font w:name="Garamond">
    <w:panose1 w:val="02020404030301010803"/>
    <w:charset w:val="EE"/>
    <w:family w:val="roman"/>
    <w:pitch w:val="variable"/>
    <w:sig w:usb0="000002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 w:name="Minion Pro">
    <w:altName w:val="Cambria"/>
    <w:charset w:val="00"/>
    <w:family w:val="roman"/>
    <w:pitch w:val="default"/>
    <w:sig w:usb0="00000000" w:usb1="00000000" w:usb2="00000000" w:usb3="00000000" w:csb0="0000019F" w:csb1="00000000"/>
  </w:font>
  <w:font w:name="Helvetica Neue">
    <w:altName w:val="Sylfaen"/>
    <w:charset w:val="00"/>
    <w:family w:val="auto"/>
    <w:pitch w:val="default"/>
    <w:sig w:usb0="00000000" w:usb1="00000000" w:usb2="00000010" w:usb3="00000000" w:csb0="00000001" w:csb1="00000000"/>
  </w:font>
  <w:font w:name="Pluto Sans Cond Light">
    <w:altName w:val="Times New Roman"/>
    <w:charset w:val="00"/>
    <w:family w:val="modern"/>
    <w:pitch w:val="default"/>
    <w:sig w:usb0="00000000" w:usb1="00000000" w:usb2="00000000" w:usb3="00000000" w:csb0="00000093" w:csb1="00000000"/>
  </w:font>
  <w:font w:name="Pluto Sans Cond Medium">
    <w:altName w:val="Times New Roman"/>
    <w:charset w:val="00"/>
    <w:family w:val="modern"/>
    <w:pitch w:val="default"/>
    <w:sig w:usb0="00000000" w:usb1="00000000" w:usb2="00000000" w:usb3="00000000" w:csb0="00000093" w:csb1="00000000"/>
  </w:font>
  <w:font w:name="Calibri Light">
    <w:panose1 w:val="020F0302020204030204"/>
    <w:charset w:val="EE"/>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55F1C8" w14:textId="77777777" w:rsidR="00513BB2" w:rsidRDefault="00513BB2">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44805557"/>
      <w:docPartObj>
        <w:docPartGallery w:val="AutoText"/>
      </w:docPartObj>
    </w:sdtPr>
    <w:sdtContent>
      <w:p w14:paraId="5F660D16" w14:textId="77777777" w:rsidR="00513BB2" w:rsidRDefault="00811B5E">
        <w:pPr>
          <w:pStyle w:val="Noga"/>
        </w:pPr>
        <w:r>
          <w:fldChar w:fldCharType="begin"/>
        </w:r>
        <w:r>
          <w:instrText>PAGE   \* MERGEFORMAT</w:instrText>
        </w:r>
        <w:r>
          <w:fldChar w:fldCharType="separate"/>
        </w:r>
        <w:r>
          <w:t>2</w:t>
        </w:r>
        <w:r>
          <w:fldChar w:fldCharType="end"/>
        </w:r>
      </w:p>
    </w:sdtContent>
  </w:sdt>
  <w:p w14:paraId="6910EC51" w14:textId="77777777" w:rsidR="00513BB2" w:rsidRDefault="00513BB2">
    <w:pPr>
      <w:pStyle w:val="Noga"/>
      <w:tabs>
        <w:tab w:val="left" w:pos="3900"/>
        <w:tab w:val="center" w:pos="4639"/>
      </w:tabs>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002425979"/>
      <w:docPartObj>
        <w:docPartGallery w:val="AutoText"/>
      </w:docPartObj>
    </w:sdtPr>
    <w:sdtContent>
      <w:p w14:paraId="774BB75A" w14:textId="77777777" w:rsidR="00513BB2" w:rsidRDefault="00811B5E">
        <w:pPr>
          <w:pStyle w:val="Noga"/>
        </w:pPr>
        <w:r>
          <w:fldChar w:fldCharType="begin"/>
        </w:r>
        <w:r>
          <w:instrText>PAGE   \* MERGEFORMAT</w:instrText>
        </w:r>
        <w:r>
          <w:fldChar w:fldCharType="separate"/>
        </w:r>
        <w:r>
          <w:t>2</w:t>
        </w:r>
        <w:r>
          <w:fldChar w:fldCharType="end"/>
        </w:r>
      </w:p>
    </w:sdtContent>
  </w:sdt>
  <w:p w14:paraId="2EC5F6DA" w14:textId="77777777" w:rsidR="00513BB2" w:rsidRDefault="00513BB2">
    <w:pPr>
      <w:pStyle w:val="Noga"/>
      <w:jc w:val="cen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E6C881" w14:textId="77777777" w:rsidR="00513BB2" w:rsidRDefault="00513BB2"/>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251F7E" w14:textId="77777777" w:rsidR="00513BB2" w:rsidRDefault="00811B5E">
    <w:pPr>
      <w:pStyle w:val="Noga"/>
    </w:pPr>
    <w:r>
      <w:fldChar w:fldCharType="begin"/>
    </w:r>
    <w:r>
      <w:instrText xml:space="preserve"> PAGE </w:instrText>
    </w:r>
    <w:r>
      <w:fldChar w:fldCharType="separate"/>
    </w:r>
    <w:r>
      <w:t>17</w:t>
    </w:r>
    <w:r>
      <w:fldChar w:fldCharType="end"/>
    </w:r>
  </w:p>
  <w:sdt>
    <w:sdtPr>
      <w:id w:val="-1062094892"/>
      <w:docPartObj>
        <w:docPartGallery w:val="AutoText"/>
      </w:docPartObj>
    </w:sdtPr>
    <w:sdtContent>
      <w:p w14:paraId="4E3614DE" w14:textId="77777777" w:rsidR="00513BB2" w:rsidRDefault="00000000">
        <w:pPr>
          <w:pStyle w:val="Noga"/>
        </w:pPr>
      </w:p>
    </w:sdtContent>
  </w:sdt>
  <w:p w14:paraId="0BCB584D" w14:textId="77777777" w:rsidR="00513BB2" w:rsidRDefault="00811B5E">
    <w:pPr>
      <w:pStyle w:val="Noga"/>
      <w:tabs>
        <w:tab w:val="clear" w:pos="4536"/>
        <w:tab w:val="clear" w:pos="9072"/>
        <w:tab w:val="center" w:pos="3238"/>
      </w:tabs>
    </w:pPr>
    <w:r>
      <w:rPr>
        <w:noProof/>
        <w:lang w:eastAsia="sl-SI"/>
      </w:rPr>
      <mc:AlternateContent>
        <mc:Choice Requires="wps">
          <w:drawing>
            <wp:anchor distT="45720" distB="45720" distL="114300" distR="114300" simplePos="0" relativeHeight="251676672" behindDoc="1" locked="0" layoutInCell="1" allowOverlap="1" wp14:anchorId="7510B3F1" wp14:editId="1CD42475">
              <wp:simplePos x="0" y="0"/>
              <wp:positionH relativeFrom="margin">
                <wp:posOffset>952500</wp:posOffset>
              </wp:positionH>
              <wp:positionV relativeFrom="paragraph">
                <wp:posOffset>-136525</wp:posOffset>
              </wp:positionV>
              <wp:extent cx="3133725" cy="390525"/>
              <wp:effectExtent l="0" t="0" r="9525" b="9525"/>
              <wp:wrapNone/>
              <wp:docPr id="10"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33725" cy="390525"/>
                      </a:xfrm>
                      <a:prstGeom prst="rect">
                        <a:avLst/>
                      </a:prstGeom>
                      <a:solidFill>
                        <a:srgbClr val="FFFFFF"/>
                      </a:solidFill>
                      <a:ln w="9525">
                        <a:noFill/>
                        <a:miter lim="800000"/>
                      </a:ln>
                    </wps:spPr>
                    <wps:txbx>
                      <w:txbxContent>
                        <w:p w14:paraId="308FDAA5" w14:textId="77777777" w:rsidR="00513BB2" w:rsidRDefault="00811B5E">
                          <w:pPr>
                            <w:jc w:val="right"/>
                            <w:rPr>
                              <w:rFonts w:asciiTheme="minorHAnsi" w:hAnsiTheme="minorHAnsi" w:cstheme="minorHAnsi"/>
                              <w:sz w:val="16"/>
                              <w:szCs w:val="16"/>
                            </w:rPr>
                          </w:pPr>
                          <w:r>
                            <w:rPr>
                              <w:rFonts w:asciiTheme="minorHAnsi" w:hAnsiTheme="minorHAnsi" w:cstheme="minorHAnsi"/>
                              <w:b/>
                              <w:bCs/>
                              <w:sz w:val="16"/>
                              <w:szCs w:val="16"/>
                            </w:rPr>
                            <w:t>ID za DDV:</w:t>
                          </w:r>
                          <w:r>
                            <w:rPr>
                              <w:rFonts w:asciiTheme="minorHAnsi" w:hAnsiTheme="minorHAnsi" w:cstheme="minorHAnsi"/>
                              <w:sz w:val="16"/>
                              <w:szCs w:val="16"/>
                            </w:rPr>
                            <w:t xml:space="preserve"> SI-94095400 / </w:t>
                          </w:r>
                          <w:r>
                            <w:rPr>
                              <w:rFonts w:asciiTheme="minorHAnsi" w:hAnsiTheme="minorHAnsi" w:cstheme="minorHAnsi"/>
                              <w:b/>
                              <w:bCs/>
                              <w:sz w:val="16"/>
                              <w:szCs w:val="16"/>
                            </w:rPr>
                            <w:t>TRR podračun št.:</w:t>
                          </w:r>
                          <w:r>
                            <w:rPr>
                              <w:rFonts w:asciiTheme="minorHAnsi" w:hAnsiTheme="minorHAnsi" w:cstheme="minorHAnsi"/>
                              <w:sz w:val="16"/>
                              <w:szCs w:val="16"/>
                            </w:rPr>
                            <w:t xml:space="preserve"> 01280-6030922660</w:t>
                          </w:r>
                        </w:p>
                        <w:p w14:paraId="19C3BBD1" w14:textId="77777777" w:rsidR="00513BB2" w:rsidRDefault="00811B5E">
                          <w:pPr>
                            <w:jc w:val="right"/>
                            <w:rPr>
                              <w:rFonts w:asciiTheme="minorHAnsi" w:hAnsiTheme="minorHAnsi" w:cstheme="minorHAnsi"/>
                              <w:sz w:val="16"/>
                              <w:szCs w:val="16"/>
                            </w:rPr>
                          </w:pPr>
                          <w:r>
                            <w:rPr>
                              <w:rFonts w:asciiTheme="minorHAnsi" w:hAnsiTheme="minorHAnsi" w:cstheme="minorHAnsi"/>
                              <w:b/>
                              <w:bCs/>
                              <w:sz w:val="16"/>
                              <w:szCs w:val="16"/>
                            </w:rPr>
                            <w:t>IBAN CODE:</w:t>
                          </w:r>
                          <w:r>
                            <w:rPr>
                              <w:rFonts w:asciiTheme="minorHAnsi" w:hAnsiTheme="minorHAnsi" w:cstheme="minorHAnsi"/>
                              <w:sz w:val="16"/>
                              <w:szCs w:val="16"/>
                            </w:rPr>
                            <w:t xml:space="preserve"> SI56012806030922660 / </w:t>
                          </w:r>
                          <w:r>
                            <w:rPr>
                              <w:rFonts w:asciiTheme="minorHAnsi" w:hAnsiTheme="minorHAnsi" w:cstheme="minorHAnsi"/>
                              <w:b/>
                              <w:bCs/>
                              <w:sz w:val="16"/>
                              <w:szCs w:val="16"/>
                            </w:rPr>
                            <w:t>SWIFT CODE:</w:t>
                          </w:r>
                          <w:r>
                            <w:rPr>
                              <w:rFonts w:asciiTheme="minorHAnsi" w:hAnsiTheme="minorHAnsi" w:cstheme="minorHAnsi"/>
                              <w:sz w:val="16"/>
                              <w:szCs w:val="16"/>
                            </w:rPr>
                            <w:t xml:space="preserve"> BSLJSI2X</w:t>
                          </w:r>
                        </w:p>
                      </w:txbxContent>
                    </wps:txbx>
                    <wps:bodyPr rot="0" vert="horz" wrap="square" lIns="91440" tIns="45720" rIns="91440" bIns="45720" anchor="t" anchorCtr="0">
                      <a:noAutofit/>
                    </wps:bodyPr>
                  </wps:wsp>
                </a:graphicData>
              </a:graphic>
            </wp:anchor>
          </w:drawing>
        </mc:Choice>
        <mc:Fallback>
          <w:pict>
            <v:shapetype w14:anchorId="7510B3F1" id="_x0000_t202" coordsize="21600,21600" o:spt="202" path="m,l,21600r21600,l21600,xe">
              <v:stroke joinstyle="miter"/>
              <v:path gradientshapeok="t" o:connecttype="rect"/>
            </v:shapetype>
            <v:shape id="Text Box 5" o:spid="_x0000_s1032" type="#_x0000_t202" style="position:absolute;margin-left:75pt;margin-top:-10.75pt;width:246.75pt;height:30.75pt;z-index:-251639808;visibility:visible;mso-wrap-style:square;mso-wrap-distance-left:9pt;mso-wrap-distance-top:3.6pt;mso-wrap-distance-right:9pt;mso-wrap-distance-bottom:3.6pt;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" stroked="f">
              <v:textbox>
                <w:txbxContent>
                  <w:p w14:paraId="308FDAA5" w14:textId="77777777" w:rsidR="00513BB2" w:rsidRDefault="00811B5E">
                    <w:pPr>
                      <w:jc w:val="right"/>
                      <w:rPr>
                        <w:rFonts w:asciiTheme="minorHAnsi" w:hAnsiTheme="minorHAnsi" w:cstheme="minorHAnsi"/>
                        <w:sz w:val="16"/>
                        <w:szCs w:val="16"/>
                      </w:rPr>
                    </w:pPr>
                    <w:r>
                      <w:rPr>
                        <w:rFonts w:asciiTheme="minorHAnsi" w:hAnsiTheme="minorHAnsi" w:cstheme="minorHAnsi"/>
                        <w:b/>
                        <w:bCs/>
                        <w:sz w:val="16"/>
                        <w:szCs w:val="16"/>
                      </w:rPr>
                      <w:t>ID za DDV:</w:t>
                    </w:r>
                    <w:r>
                      <w:rPr>
                        <w:rFonts w:asciiTheme="minorHAnsi" w:hAnsiTheme="minorHAnsi" w:cstheme="minorHAnsi"/>
                        <w:sz w:val="16"/>
                        <w:szCs w:val="16"/>
                      </w:rPr>
                      <w:t xml:space="preserve"> SI-94095400 / </w:t>
                    </w:r>
                    <w:r>
                      <w:rPr>
                        <w:rFonts w:asciiTheme="minorHAnsi" w:hAnsiTheme="minorHAnsi" w:cstheme="minorHAnsi"/>
                        <w:b/>
                        <w:bCs/>
                        <w:sz w:val="16"/>
                        <w:szCs w:val="16"/>
                      </w:rPr>
                      <w:t>TRR podračun št.:</w:t>
                    </w:r>
                    <w:r>
                      <w:rPr>
                        <w:rFonts w:asciiTheme="minorHAnsi" w:hAnsiTheme="minorHAnsi" w:cstheme="minorHAnsi"/>
                        <w:sz w:val="16"/>
                        <w:szCs w:val="16"/>
                      </w:rPr>
                      <w:t xml:space="preserve"> 01280-6030922660</w:t>
                    </w:r>
                  </w:p>
                  <w:p w14:paraId="19C3BBD1" w14:textId="77777777" w:rsidR="00513BB2" w:rsidRDefault="00811B5E">
                    <w:pPr>
                      <w:jc w:val="right"/>
                      <w:rPr>
                        <w:rFonts w:asciiTheme="minorHAnsi" w:hAnsiTheme="minorHAnsi" w:cstheme="minorHAnsi"/>
                        <w:sz w:val="16"/>
                        <w:szCs w:val="16"/>
                      </w:rPr>
                    </w:pPr>
                    <w:r>
                      <w:rPr>
                        <w:rFonts w:asciiTheme="minorHAnsi" w:hAnsiTheme="minorHAnsi" w:cstheme="minorHAnsi"/>
                        <w:b/>
                        <w:bCs/>
                        <w:sz w:val="16"/>
                        <w:szCs w:val="16"/>
                      </w:rPr>
                      <w:t>IBAN CODE:</w:t>
                    </w:r>
                    <w:r>
                      <w:rPr>
                        <w:rFonts w:asciiTheme="minorHAnsi" w:hAnsiTheme="minorHAnsi" w:cstheme="minorHAnsi"/>
                        <w:sz w:val="16"/>
                        <w:szCs w:val="16"/>
                      </w:rPr>
                      <w:t xml:space="preserve"> SI56012806030922660 / </w:t>
                    </w:r>
                    <w:r>
                      <w:rPr>
                        <w:rFonts w:asciiTheme="minorHAnsi" w:hAnsiTheme="minorHAnsi" w:cstheme="minorHAnsi"/>
                        <w:b/>
                        <w:bCs/>
                        <w:sz w:val="16"/>
                        <w:szCs w:val="16"/>
                      </w:rPr>
                      <w:t>SWIFT CODE:</w:t>
                    </w:r>
                    <w:r>
                      <w:rPr>
                        <w:rFonts w:asciiTheme="minorHAnsi" w:hAnsiTheme="minorHAnsi" w:cstheme="minorHAnsi"/>
                        <w:sz w:val="16"/>
                        <w:szCs w:val="16"/>
                      </w:rPr>
                      <w:t xml:space="preserve"> BSLJSI2X</w:t>
                    </w:r>
                  </w:p>
                </w:txbxContent>
              </v:textbox>
              <w10:wrap anchorx="margin"/>
            </v:shape>
          </w:pict>
        </mc:Fallback>
      </mc:AlternateContent>
    </w:r>
    <w:r>
      <w:rPr>
        <w:noProof/>
        <w:lang w:eastAsia="sl-SI"/>
      </w:rPr>
      <w:drawing>
        <wp:anchor distT="0" distB="0" distL="114300" distR="114300" simplePos="0" relativeHeight="251677696" behindDoc="1" locked="0" layoutInCell="1" allowOverlap="1" wp14:anchorId="11875261" wp14:editId="0F701DB8">
          <wp:simplePos x="0" y="0"/>
          <wp:positionH relativeFrom="margin">
            <wp:posOffset>4226560</wp:posOffset>
          </wp:positionH>
          <wp:positionV relativeFrom="paragraph">
            <wp:posOffset>-301625</wp:posOffset>
          </wp:positionV>
          <wp:extent cx="1496060" cy="693420"/>
          <wp:effectExtent l="0" t="0" r="8890" b="0"/>
          <wp:wrapSquare wrapText="bothSides"/>
          <wp:docPr id="11" name="Graphic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Graphic 6"/>
                  <pic:cNvPicPr>
                    <a:picLocks noChangeAspect="1"/>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496060" cy="693420"/>
                  </a:xfrm>
                  <a:prstGeom prst="rect">
                    <a:avLst/>
                  </a:prstGeom>
                </pic:spPr>
              </pic:pic>
            </a:graphicData>
          </a:graphic>
        </wp:anchor>
      </w:drawing>
    </w:r>
    <w:r>
      <w:tab/>
    </w:r>
  </w:p>
  <w:p w14:paraId="130738AC" w14:textId="77777777" w:rsidR="00513BB2" w:rsidRDefault="00513BB2">
    <w:pPr>
      <w:pStyle w:val="Noga"/>
      <w:jc w:val="cen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2FF71D" w14:textId="77777777" w:rsidR="00513BB2" w:rsidRDefault="00811B5E">
    <w:pPr>
      <w:pStyle w:val="Noga"/>
    </w:pPr>
    <w:r>
      <w:fldChar w:fldCharType="begin"/>
    </w:r>
    <w:r>
      <w:instrText xml:space="preserve"> PAGE </w:instrText>
    </w:r>
    <w:r>
      <w:fldChar w:fldCharType="separate"/>
    </w:r>
    <w:r>
      <w:t>3</w:t>
    </w:r>
    <w:r>
      <w:fldChar w:fldCharType="end"/>
    </w:r>
  </w:p>
  <w:sdt>
    <w:sdtPr>
      <w:id w:val="-579297676"/>
      <w:docPartObj>
        <w:docPartGallery w:val="AutoText"/>
      </w:docPartObj>
    </w:sdtPr>
    <w:sdtContent>
      <w:p w14:paraId="63281888" w14:textId="77777777" w:rsidR="00513BB2" w:rsidRDefault="00000000">
        <w:pPr>
          <w:pStyle w:val="Noga"/>
        </w:pPr>
      </w:p>
    </w:sdtContent>
  </w:sdt>
  <w:p w14:paraId="14420322" w14:textId="77777777" w:rsidR="00513BB2" w:rsidRDefault="00811B5E">
    <w:pPr>
      <w:pStyle w:val="Noga"/>
      <w:tabs>
        <w:tab w:val="clear" w:pos="4536"/>
        <w:tab w:val="clear" w:pos="9072"/>
        <w:tab w:val="center" w:pos="3238"/>
      </w:tabs>
    </w:pPr>
    <w:r>
      <w:rPr>
        <w:noProof/>
        <w:lang w:eastAsia="sl-SI"/>
      </w:rPr>
      <mc:AlternateContent>
        <mc:Choice Requires="wps">
          <w:drawing>
            <wp:anchor distT="45720" distB="45720" distL="114300" distR="114300" simplePos="0" relativeHeight="251674624" behindDoc="1" locked="0" layoutInCell="1" allowOverlap="1" wp14:anchorId="61CBE303" wp14:editId="65D0D0D1">
              <wp:simplePos x="0" y="0"/>
              <wp:positionH relativeFrom="margin">
                <wp:posOffset>952500</wp:posOffset>
              </wp:positionH>
              <wp:positionV relativeFrom="paragraph">
                <wp:posOffset>-136525</wp:posOffset>
              </wp:positionV>
              <wp:extent cx="3133725" cy="390525"/>
              <wp:effectExtent l="0" t="0" r="9525" b="9525"/>
              <wp:wrapNone/>
              <wp:docPr id="8"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33725" cy="390525"/>
                      </a:xfrm>
                      <a:prstGeom prst="rect">
                        <a:avLst/>
                      </a:prstGeom>
                      <a:solidFill>
                        <a:srgbClr val="FFFFFF"/>
                      </a:solidFill>
                      <a:ln w="9525">
                        <a:noFill/>
                        <a:miter lim="800000"/>
                      </a:ln>
                    </wps:spPr>
                    <wps:txbx>
                      <w:txbxContent>
                        <w:p w14:paraId="3CF23BDE" w14:textId="77777777" w:rsidR="00513BB2" w:rsidRDefault="00811B5E">
                          <w:pPr>
                            <w:jc w:val="right"/>
                            <w:rPr>
                              <w:rFonts w:asciiTheme="minorHAnsi" w:hAnsiTheme="minorHAnsi" w:cstheme="minorHAnsi"/>
                              <w:sz w:val="16"/>
                              <w:szCs w:val="16"/>
                            </w:rPr>
                          </w:pPr>
                          <w:r>
                            <w:rPr>
                              <w:rFonts w:asciiTheme="minorHAnsi" w:hAnsiTheme="minorHAnsi" w:cstheme="minorHAnsi"/>
                              <w:b/>
                              <w:bCs/>
                              <w:sz w:val="16"/>
                              <w:szCs w:val="16"/>
                            </w:rPr>
                            <w:t>ID za DDV:</w:t>
                          </w:r>
                          <w:r>
                            <w:rPr>
                              <w:rFonts w:asciiTheme="minorHAnsi" w:hAnsiTheme="minorHAnsi" w:cstheme="minorHAnsi"/>
                              <w:sz w:val="16"/>
                              <w:szCs w:val="16"/>
                            </w:rPr>
                            <w:t xml:space="preserve"> SI-94095400 / </w:t>
                          </w:r>
                          <w:r>
                            <w:rPr>
                              <w:rFonts w:asciiTheme="minorHAnsi" w:hAnsiTheme="minorHAnsi" w:cstheme="minorHAnsi"/>
                              <w:b/>
                              <w:bCs/>
                              <w:sz w:val="16"/>
                              <w:szCs w:val="16"/>
                            </w:rPr>
                            <w:t>TRR podračun št.:</w:t>
                          </w:r>
                          <w:r>
                            <w:rPr>
                              <w:rFonts w:asciiTheme="minorHAnsi" w:hAnsiTheme="minorHAnsi" w:cstheme="minorHAnsi"/>
                              <w:sz w:val="16"/>
                              <w:szCs w:val="16"/>
                            </w:rPr>
                            <w:t xml:space="preserve"> 01280-6030922660</w:t>
                          </w:r>
                        </w:p>
                        <w:p w14:paraId="33EF8F23" w14:textId="77777777" w:rsidR="00513BB2" w:rsidRDefault="00811B5E">
                          <w:pPr>
                            <w:jc w:val="right"/>
                            <w:rPr>
                              <w:rFonts w:asciiTheme="minorHAnsi" w:hAnsiTheme="minorHAnsi" w:cstheme="minorHAnsi"/>
                              <w:sz w:val="16"/>
                              <w:szCs w:val="16"/>
                            </w:rPr>
                          </w:pPr>
                          <w:r>
                            <w:rPr>
                              <w:rFonts w:asciiTheme="minorHAnsi" w:hAnsiTheme="minorHAnsi" w:cstheme="minorHAnsi"/>
                              <w:b/>
                              <w:bCs/>
                              <w:sz w:val="16"/>
                              <w:szCs w:val="16"/>
                            </w:rPr>
                            <w:t>IBAN CODE:</w:t>
                          </w:r>
                          <w:r>
                            <w:rPr>
                              <w:rFonts w:asciiTheme="minorHAnsi" w:hAnsiTheme="minorHAnsi" w:cstheme="minorHAnsi"/>
                              <w:sz w:val="16"/>
                              <w:szCs w:val="16"/>
                            </w:rPr>
                            <w:t xml:space="preserve"> SI56012806030922660 / </w:t>
                          </w:r>
                          <w:r>
                            <w:rPr>
                              <w:rFonts w:asciiTheme="minorHAnsi" w:hAnsiTheme="minorHAnsi" w:cstheme="minorHAnsi"/>
                              <w:b/>
                              <w:bCs/>
                              <w:sz w:val="16"/>
                              <w:szCs w:val="16"/>
                            </w:rPr>
                            <w:t>SWIFT CODE:</w:t>
                          </w:r>
                          <w:r>
                            <w:rPr>
                              <w:rFonts w:asciiTheme="minorHAnsi" w:hAnsiTheme="minorHAnsi" w:cstheme="minorHAnsi"/>
                              <w:sz w:val="16"/>
                              <w:szCs w:val="16"/>
                            </w:rPr>
                            <w:t xml:space="preserve"> BSLJSI2X</w:t>
                          </w:r>
                        </w:p>
                      </w:txbxContent>
                    </wps:txbx>
                    <wps:bodyPr rot="0" vert="horz" wrap="square" lIns="91440" tIns="45720" rIns="91440" bIns="45720" anchor="t" anchorCtr="0">
                      <a:noAutofit/>
                    </wps:bodyPr>
                  </wps:wsp>
                </a:graphicData>
              </a:graphic>
            </wp:anchor>
          </w:drawing>
        </mc:Choice>
        <mc:Fallback>
          <w:pict>
            <v:shapetype w14:anchorId="61CBE303" id="_x0000_t202" coordsize="21600,21600" o:spt="202" path="m,l,21600r21600,l21600,xe">
              <v:stroke joinstyle="miter"/>
              <v:path gradientshapeok="t" o:connecttype="rect"/>
            </v:shapetype>
            <v:shape id="_x0000_s1035" type="#_x0000_t202" style="position:absolute;margin-left:75pt;margin-top:-10.75pt;width:246.75pt;height:30.75pt;z-index:-251641856;visibility:visible;mso-wrap-style:square;mso-wrap-distance-left:9pt;mso-wrap-distance-top:3.6pt;mso-wrap-distance-right:9pt;mso-wrap-distance-bottom:3.6pt;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" stroked="f">
              <v:textbox>
                <w:txbxContent>
                  <w:p w14:paraId="3CF23BDE" w14:textId="77777777" w:rsidR="00513BB2" w:rsidRDefault="00811B5E">
                    <w:pPr>
                      <w:jc w:val="right"/>
                      <w:rPr>
                        <w:rFonts w:asciiTheme="minorHAnsi" w:hAnsiTheme="minorHAnsi" w:cstheme="minorHAnsi"/>
                        <w:sz w:val="16"/>
                        <w:szCs w:val="16"/>
                      </w:rPr>
                    </w:pPr>
                    <w:r>
                      <w:rPr>
                        <w:rFonts w:asciiTheme="minorHAnsi" w:hAnsiTheme="minorHAnsi" w:cstheme="minorHAnsi"/>
                        <w:b/>
                        <w:bCs/>
                        <w:sz w:val="16"/>
                        <w:szCs w:val="16"/>
                      </w:rPr>
                      <w:t>ID za DDV:</w:t>
                    </w:r>
                    <w:r>
                      <w:rPr>
                        <w:rFonts w:asciiTheme="minorHAnsi" w:hAnsiTheme="minorHAnsi" w:cstheme="minorHAnsi"/>
                        <w:sz w:val="16"/>
                        <w:szCs w:val="16"/>
                      </w:rPr>
                      <w:t xml:space="preserve"> SI-94095400 / </w:t>
                    </w:r>
                    <w:r>
                      <w:rPr>
                        <w:rFonts w:asciiTheme="minorHAnsi" w:hAnsiTheme="minorHAnsi" w:cstheme="minorHAnsi"/>
                        <w:b/>
                        <w:bCs/>
                        <w:sz w:val="16"/>
                        <w:szCs w:val="16"/>
                      </w:rPr>
                      <w:t>TRR podračun št.:</w:t>
                    </w:r>
                    <w:r>
                      <w:rPr>
                        <w:rFonts w:asciiTheme="minorHAnsi" w:hAnsiTheme="minorHAnsi" w:cstheme="minorHAnsi"/>
                        <w:sz w:val="16"/>
                        <w:szCs w:val="16"/>
                      </w:rPr>
                      <w:t xml:space="preserve"> 01280-6030922660</w:t>
                    </w:r>
                  </w:p>
                  <w:p w14:paraId="33EF8F23" w14:textId="77777777" w:rsidR="00513BB2" w:rsidRDefault="00811B5E">
                    <w:pPr>
                      <w:jc w:val="right"/>
                      <w:rPr>
                        <w:rFonts w:asciiTheme="minorHAnsi" w:hAnsiTheme="minorHAnsi" w:cstheme="minorHAnsi"/>
                        <w:sz w:val="16"/>
                        <w:szCs w:val="16"/>
                      </w:rPr>
                    </w:pPr>
                    <w:r>
                      <w:rPr>
                        <w:rFonts w:asciiTheme="minorHAnsi" w:hAnsiTheme="minorHAnsi" w:cstheme="minorHAnsi"/>
                        <w:b/>
                        <w:bCs/>
                        <w:sz w:val="16"/>
                        <w:szCs w:val="16"/>
                      </w:rPr>
                      <w:t>IBAN CODE:</w:t>
                    </w:r>
                    <w:r>
                      <w:rPr>
                        <w:rFonts w:asciiTheme="minorHAnsi" w:hAnsiTheme="minorHAnsi" w:cstheme="minorHAnsi"/>
                        <w:sz w:val="16"/>
                        <w:szCs w:val="16"/>
                      </w:rPr>
                      <w:t xml:space="preserve"> SI56012806030922660 / </w:t>
                    </w:r>
                    <w:r>
                      <w:rPr>
                        <w:rFonts w:asciiTheme="minorHAnsi" w:hAnsiTheme="minorHAnsi" w:cstheme="minorHAnsi"/>
                        <w:b/>
                        <w:bCs/>
                        <w:sz w:val="16"/>
                        <w:szCs w:val="16"/>
                      </w:rPr>
                      <w:t>SWIFT CODE:</w:t>
                    </w:r>
                    <w:r>
                      <w:rPr>
                        <w:rFonts w:asciiTheme="minorHAnsi" w:hAnsiTheme="minorHAnsi" w:cstheme="minorHAnsi"/>
                        <w:sz w:val="16"/>
                        <w:szCs w:val="16"/>
                      </w:rPr>
                      <w:t xml:space="preserve"> BSLJSI2X</w:t>
                    </w:r>
                  </w:p>
                </w:txbxContent>
              </v:textbox>
              <w10:wrap anchorx="margin"/>
            </v:shape>
          </w:pict>
        </mc:Fallback>
      </mc:AlternateContent>
    </w:r>
    <w:r>
      <w:rPr>
        <w:noProof/>
        <w:lang w:eastAsia="sl-SI"/>
      </w:rPr>
      <w:drawing>
        <wp:anchor distT="0" distB="0" distL="114300" distR="114300" simplePos="0" relativeHeight="251675648" behindDoc="1" locked="0" layoutInCell="1" allowOverlap="1" wp14:anchorId="16E7BCE4" wp14:editId="53463DEF">
          <wp:simplePos x="0" y="0"/>
          <wp:positionH relativeFrom="margin">
            <wp:posOffset>4226560</wp:posOffset>
          </wp:positionH>
          <wp:positionV relativeFrom="paragraph">
            <wp:posOffset>-301625</wp:posOffset>
          </wp:positionV>
          <wp:extent cx="1496060" cy="693420"/>
          <wp:effectExtent l="0" t="0" r="8890" b="0"/>
          <wp:wrapSquare wrapText="bothSides"/>
          <wp:docPr id="9" name="Graphic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Graphic 6"/>
                  <pic:cNvPicPr>
                    <a:picLocks noChangeAspect="1"/>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496060" cy="693420"/>
                  </a:xfrm>
                  <a:prstGeom prst="rect">
                    <a:avLst/>
                  </a:prstGeom>
                </pic:spPr>
              </pic:pic>
            </a:graphicData>
          </a:graphic>
        </wp:anchor>
      </w:drawing>
    </w:r>
    <w:r>
      <w:tab/>
    </w:r>
  </w:p>
  <w:p w14:paraId="437EEE24" w14:textId="77777777" w:rsidR="00513BB2" w:rsidRDefault="00513BB2">
    <w:pPr>
      <w:pStyle w:val="Noga"/>
      <w:jc w:val="cente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2E38464" w14:textId="77777777" w:rsidR="00513BB2" w:rsidRDefault="00513BB2"/>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603378049"/>
      <w:docPartObj>
        <w:docPartGallery w:val="AutoText"/>
      </w:docPartObj>
    </w:sdtPr>
    <w:sdtContent>
      <w:p w14:paraId="7AE8D4E2" w14:textId="77777777" w:rsidR="00513BB2" w:rsidRDefault="00000000">
        <w:pPr>
          <w:pStyle w:val="Noga"/>
        </w:pPr>
      </w:p>
    </w:sdtContent>
  </w:sdt>
  <w:p w14:paraId="513BCFDF" w14:textId="77777777" w:rsidR="00513BB2" w:rsidRDefault="00811B5E">
    <w:pPr>
      <w:pStyle w:val="Noga"/>
      <w:tabs>
        <w:tab w:val="clear" w:pos="4536"/>
        <w:tab w:val="clear" w:pos="9072"/>
        <w:tab w:val="center" w:pos="3238"/>
      </w:tabs>
    </w:pPr>
    <w:r>
      <w:rPr>
        <w:noProof/>
        <w:lang w:eastAsia="sl-SI"/>
      </w:rPr>
      <mc:AlternateContent>
        <mc:Choice Requires="wps">
          <w:drawing>
            <wp:anchor distT="45720" distB="45720" distL="114300" distR="114300" simplePos="0" relativeHeight="251678720" behindDoc="1" locked="0" layoutInCell="1" allowOverlap="1" wp14:anchorId="53635210" wp14:editId="24500D40">
              <wp:simplePos x="0" y="0"/>
              <wp:positionH relativeFrom="margin">
                <wp:posOffset>952500</wp:posOffset>
              </wp:positionH>
              <wp:positionV relativeFrom="paragraph">
                <wp:posOffset>-136525</wp:posOffset>
              </wp:positionV>
              <wp:extent cx="3133725" cy="390525"/>
              <wp:effectExtent l="0" t="0" r="9525" b="9525"/>
              <wp:wrapNone/>
              <wp:docPr id="12"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33725" cy="390525"/>
                      </a:xfrm>
                      <a:prstGeom prst="rect">
                        <a:avLst/>
                      </a:prstGeom>
                      <a:solidFill>
                        <a:srgbClr val="FFFFFF"/>
                      </a:solidFill>
                      <a:ln w="9525">
                        <a:noFill/>
                        <a:miter lim="800000"/>
                      </a:ln>
                    </wps:spPr>
                    <wps:txbx>
                      <w:txbxContent>
                        <w:p w14:paraId="4AD1F3C1" w14:textId="77777777" w:rsidR="00513BB2" w:rsidRDefault="00811B5E">
                          <w:pPr>
                            <w:jc w:val="right"/>
                            <w:rPr>
                              <w:rFonts w:asciiTheme="minorHAnsi" w:hAnsiTheme="minorHAnsi" w:cstheme="minorHAnsi"/>
                              <w:sz w:val="16"/>
                              <w:szCs w:val="16"/>
                            </w:rPr>
                          </w:pPr>
                          <w:r>
                            <w:rPr>
                              <w:rFonts w:asciiTheme="minorHAnsi" w:hAnsiTheme="minorHAnsi" w:cstheme="minorHAnsi"/>
                              <w:b/>
                              <w:bCs/>
                              <w:sz w:val="16"/>
                              <w:szCs w:val="16"/>
                            </w:rPr>
                            <w:t>ID za DDV:</w:t>
                          </w:r>
                          <w:r>
                            <w:rPr>
                              <w:rFonts w:asciiTheme="minorHAnsi" w:hAnsiTheme="minorHAnsi" w:cstheme="minorHAnsi"/>
                              <w:sz w:val="16"/>
                              <w:szCs w:val="16"/>
                            </w:rPr>
                            <w:t xml:space="preserve"> SI-94095400 / </w:t>
                          </w:r>
                          <w:r>
                            <w:rPr>
                              <w:rFonts w:asciiTheme="minorHAnsi" w:hAnsiTheme="minorHAnsi" w:cstheme="minorHAnsi"/>
                              <w:b/>
                              <w:bCs/>
                              <w:sz w:val="16"/>
                              <w:szCs w:val="16"/>
                            </w:rPr>
                            <w:t>TRR podračun št.:</w:t>
                          </w:r>
                          <w:r>
                            <w:rPr>
                              <w:rFonts w:asciiTheme="minorHAnsi" w:hAnsiTheme="minorHAnsi" w:cstheme="minorHAnsi"/>
                              <w:sz w:val="16"/>
                              <w:szCs w:val="16"/>
                            </w:rPr>
                            <w:t xml:space="preserve"> 01280-6030922660</w:t>
                          </w:r>
                        </w:p>
                        <w:p w14:paraId="73811292" w14:textId="77777777" w:rsidR="00513BB2" w:rsidRDefault="00811B5E">
                          <w:pPr>
                            <w:jc w:val="right"/>
                            <w:rPr>
                              <w:rFonts w:asciiTheme="minorHAnsi" w:hAnsiTheme="minorHAnsi" w:cstheme="minorHAnsi"/>
                              <w:sz w:val="16"/>
                              <w:szCs w:val="16"/>
                            </w:rPr>
                          </w:pPr>
                          <w:r>
                            <w:rPr>
                              <w:rFonts w:asciiTheme="minorHAnsi" w:hAnsiTheme="minorHAnsi" w:cstheme="minorHAnsi"/>
                              <w:b/>
                              <w:bCs/>
                              <w:sz w:val="16"/>
                              <w:szCs w:val="16"/>
                            </w:rPr>
                            <w:t>IBAN CODE:</w:t>
                          </w:r>
                          <w:r>
                            <w:rPr>
                              <w:rFonts w:asciiTheme="minorHAnsi" w:hAnsiTheme="minorHAnsi" w:cstheme="minorHAnsi"/>
                              <w:sz w:val="16"/>
                              <w:szCs w:val="16"/>
                            </w:rPr>
                            <w:t xml:space="preserve"> SI56012806030922660 / </w:t>
                          </w:r>
                          <w:r>
                            <w:rPr>
                              <w:rFonts w:asciiTheme="minorHAnsi" w:hAnsiTheme="minorHAnsi" w:cstheme="minorHAnsi"/>
                              <w:b/>
                              <w:bCs/>
                              <w:sz w:val="16"/>
                              <w:szCs w:val="16"/>
                            </w:rPr>
                            <w:t>SWIFT CODE:</w:t>
                          </w:r>
                          <w:r>
                            <w:rPr>
                              <w:rFonts w:asciiTheme="minorHAnsi" w:hAnsiTheme="minorHAnsi" w:cstheme="minorHAnsi"/>
                              <w:sz w:val="16"/>
                              <w:szCs w:val="16"/>
                            </w:rPr>
                            <w:t xml:space="preserve"> BSLJSI2X</w:t>
                          </w:r>
                        </w:p>
                      </w:txbxContent>
                    </wps:txbx>
                    <wps:bodyPr rot="0" vert="horz" wrap="square" lIns="91440" tIns="45720" rIns="91440" bIns="45720" anchor="t" anchorCtr="0">
                      <a:noAutofit/>
                    </wps:bodyPr>
                  </wps:wsp>
                </a:graphicData>
              </a:graphic>
            </wp:anchor>
          </w:drawing>
        </mc:Choice>
        <mc:Fallback>
          <w:pict>
            <v:shapetype w14:anchorId="53635210" id="_x0000_t202" coordsize="21600,21600" o:spt="202" path="m,l,21600r21600,l21600,xe">
              <v:stroke joinstyle="miter"/>
              <v:path gradientshapeok="t" o:connecttype="rect"/>
            </v:shapetype>
            <v:shape id="_x0000_s1038" type="#_x0000_t202" style="position:absolute;margin-left:75pt;margin-top:-10.75pt;width:246.75pt;height:30.75pt;z-index:-251637760;visibility:visible;mso-wrap-style:square;mso-wrap-distance-left:9pt;mso-wrap-distance-top:3.6pt;mso-wrap-distance-right:9pt;mso-wrap-distance-bottom:3.6pt;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" stroked="f">
              <v:textbox>
                <w:txbxContent>
                  <w:p w14:paraId="4AD1F3C1" w14:textId="77777777" w:rsidR="00513BB2" w:rsidRDefault="00811B5E">
                    <w:pPr>
                      <w:jc w:val="right"/>
                      <w:rPr>
                        <w:rFonts w:asciiTheme="minorHAnsi" w:hAnsiTheme="minorHAnsi" w:cstheme="minorHAnsi"/>
                        <w:sz w:val="16"/>
                        <w:szCs w:val="16"/>
                      </w:rPr>
                    </w:pPr>
                    <w:r>
                      <w:rPr>
                        <w:rFonts w:asciiTheme="minorHAnsi" w:hAnsiTheme="minorHAnsi" w:cstheme="minorHAnsi"/>
                        <w:b/>
                        <w:bCs/>
                        <w:sz w:val="16"/>
                        <w:szCs w:val="16"/>
                      </w:rPr>
                      <w:t>ID za DDV:</w:t>
                    </w:r>
                    <w:r>
                      <w:rPr>
                        <w:rFonts w:asciiTheme="minorHAnsi" w:hAnsiTheme="minorHAnsi" w:cstheme="minorHAnsi"/>
                        <w:sz w:val="16"/>
                        <w:szCs w:val="16"/>
                      </w:rPr>
                      <w:t xml:space="preserve"> SI-94095400 / </w:t>
                    </w:r>
                    <w:r>
                      <w:rPr>
                        <w:rFonts w:asciiTheme="minorHAnsi" w:hAnsiTheme="minorHAnsi" w:cstheme="minorHAnsi"/>
                        <w:b/>
                        <w:bCs/>
                        <w:sz w:val="16"/>
                        <w:szCs w:val="16"/>
                      </w:rPr>
                      <w:t>TRR podračun št.:</w:t>
                    </w:r>
                    <w:r>
                      <w:rPr>
                        <w:rFonts w:asciiTheme="minorHAnsi" w:hAnsiTheme="minorHAnsi" w:cstheme="minorHAnsi"/>
                        <w:sz w:val="16"/>
                        <w:szCs w:val="16"/>
                      </w:rPr>
                      <w:t xml:space="preserve"> 01280-6030922660</w:t>
                    </w:r>
                  </w:p>
                  <w:p w14:paraId="73811292" w14:textId="77777777" w:rsidR="00513BB2" w:rsidRDefault="00811B5E">
                    <w:pPr>
                      <w:jc w:val="right"/>
                      <w:rPr>
                        <w:rFonts w:asciiTheme="minorHAnsi" w:hAnsiTheme="minorHAnsi" w:cstheme="minorHAnsi"/>
                        <w:sz w:val="16"/>
                        <w:szCs w:val="16"/>
                      </w:rPr>
                    </w:pPr>
                    <w:r>
                      <w:rPr>
                        <w:rFonts w:asciiTheme="minorHAnsi" w:hAnsiTheme="minorHAnsi" w:cstheme="minorHAnsi"/>
                        <w:b/>
                        <w:bCs/>
                        <w:sz w:val="16"/>
                        <w:szCs w:val="16"/>
                      </w:rPr>
                      <w:t>IBAN CODE:</w:t>
                    </w:r>
                    <w:r>
                      <w:rPr>
                        <w:rFonts w:asciiTheme="minorHAnsi" w:hAnsiTheme="minorHAnsi" w:cstheme="minorHAnsi"/>
                        <w:sz w:val="16"/>
                        <w:szCs w:val="16"/>
                      </w:rPr>
                      <w:t xml:space="preserve"> SI56012806030922660 / </w:t>
                    </w:r>
                    <w:r>
                      <w:rPr>
                        <w:rFonts w:asciiTheme="minorHAnsi" w:hAnsiTheme="minorHAnsi" w:cstheme="minorHAnsi"/>
                        <w:b/>
                        <w:bCs/>
                        <w:sz w:val="16"/>
                        <w:szCs w:val="16"/>
                      </w:rPr>
                      <w:t>SWIFT CODE:</w:t>
                    </w:r>
                    <w:r>
                      <w:rPr>
                        <w:rFonts w:asciiTheme="minorHAnsi" w:hAnsiTheme="minorHAnsi" w:cstheme="minorHAnsi"/>
                        <w:sz w:val="16"/>
                        <w:szCs w:val="16"/>
                      </w:rPr>
                      <w:t xml:space="preserve"> BSLJSI2X</w:t>
                    </w:r>
                  </w:p>
                </w:txbxContent>
              </v:textbox>
              <w10:wrap anchorx="margin"/>
            </v:shape>
          </w:pict>
        </mc:Fallback>
      </mc:AlternateContent>
    </w:r>
    <w:r>
      <w:rPr>
        <w:noProof/>
        <w:lang w:eastAsia="sl-SI"/>
      </w:rPr>
      <w:drawing>
        <wp:anchor distT="0" distB="0" distL="114300" distR="114300" simplePos="0" relativeHeight="251679744" behindDoc="1" locked="0" layoutInCell="1" allowOverlap="1" wp14:anchorId="2E191722" wp14:editId="139946C0">
          <wp:simplePos x="0" y="0"/>
          <wp:positionH relativeFrom="margin">
            <wp:posOffset>4226560</wp:posOffset>
          </wp:positionH>
          <wp:positionV relativeFrom="paragraph">
            <wp:posOffset>-301625</wp:posOffset>
          </wp:positionV>
          <wp:extent cx="1496060" cy="693420"/>
          <wp:effectExtent l="0" t="0" r="8890" b="0"/>
          <wp:wrapSquare wrapText="bothSides"/>
          <wp:docPr id="13" name="Graphic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Graphic 6"/>
                  <pic:cNvPicPr>
                    <a:picLocks noChangeAspect="1"/>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496060" cy="693420"/>
                  </a:xfrm>
                  <a:prstGeom prst="rect">
                    <a:avLst/>
                  </a:prstGeom>
                </pic:spPr>
              </pic:pic>
            </a:graphicData>
          </a:graphic>
        </wp:anchor>
      </w:drawing>
    </w:r>
    <w:r>
      <w:tab/>
    </w:r>
  </w:p>
  <w:p w14:paraId="7EA27BE5" w14:textId="77777777" w:rsidR="00513BB2" w:rsidRDefault="00513BB2">
    <w:pPr>
      <w:pStyle w:val="Noga"/>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F5E4B9A" w14:textId="77777777" w:rsidR="00513BB2" w:rsidRDefault="00513BB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329232C" w14:textId="77777777" w:rsidR="00176312" w:rsidRDefault="00176312">
      <w:r>
        <w:separator/>
      </w:r>
    </w:p>
  </w:footnote>
  <w:footnote w:type="continuationSeparator" w:id="0">
    <w:p w14:paraId="4554FB51" w14:textId="77777777" w:rsidR="00176312" w:rsidRDefault="00176312">
      <w:r>
        <w:continuationSeparator/>
      </w:r>
    </w:p>
  </w:footnote>
  <w:footnote w:id="1">
    <w:p w14:paraId="7A3BED97" w14:textId="77777777" w:rsidR="00513BB2" w:rsidRDefault="00811B5E">
      <w:pPr>
        <w:pStyle w:val="Sprotnaopomba-besedilo"/>
      </w:pPr>
      <w:r>
        <w:rPr>
          <w:rStyle w:val="FootnoteCharacters"/>
        </w:rPr>
        <w:footnoteRef/>
      </w:r>
      <w:r>
        <w:t xml:space="preserve"> </w:t>
      </w:r>
      <w:hyperlink r:id="rId1" w:history="1">
        <w:r>
          <w:rPr>
            <w:rStyle w:val="Hiperpovezava"/>
          </w:rPr>
          <w:t>Obligacijski zakonik</w:t>
        </w:r>
      </w:hyperlink>
      <w:r>
        <w:t xml:space="preserve"> (Uradni list RS, št. 97/07 – uradno prečiščeno besedilo, 64/16 – odl. US in 20/18 – OROZ631)</w:t>
      </w:r>
    </w:p>
  </w:footnote>
  <w:footnote w:id="2">
    <w:p w14:paraId="6816C2BF" w14:textId="77777777" w:rsidR="00513BB2" w:rsidRDefault="00811B5E">
      <w:pPr>
        <w:pStyle w:val="Sprotnaopomba-besedilo"/>
        <w:rPr>
          <w:rFonts w:asciiTheme="minorHAnsi" w:hAnsiTheme="minorHAnsi" w:cstheme="minorHAnsi"/>
          <w:sz w:val="18"/>
          <w:szCs w:val="18"/>
        </w:rPr>
      </w:pPr>
      <w:r>
        <w:rPr>
          <w:rStyle w:val="Sprotnaopomba-sklic"/>
          <w:rFonts w:asciiTheme="minorHAnsi" w:hAnsiTheme="minorHAnsi" w:cstheme="minorHAnsi"/>
          <w:sz w:val="18"/>
          <w:szCs w:val="18"/>
        </w:rPr>
        <w:footnoteRef/>
      </w:r>
      <w:r>
        <w:rPr>
          <w:rFonts w:asciiTheme="minorHAnsi" w:hAnsiTheme="minorHAnsi" w:cstheme="minorHAnsi"/>
          <w:sz w:val="18"/>
          <w:szCs w:val="18"/>
        </w:rPr>
        <w:t xml:space="preserve"> Izključitveni razlog na podlagi sprejetega sklepa Sveta Evropske unije (Sklepa sveta (SZVP) 2/578 z dne 8. 4. 2022) </w:t>
      </w:r>
    </w:p>
  </w:footnote>
  <w:footnote w:id="3">
    <w:p w14:paraId="6B2590D6" w14:textId="77777777" w:rsidR="00513BB2" w:rsidRDefault="00811B5E">
      <w:pPr>
        <w:pStyle w:val="Sprotnaopomba-besedilo"/>
      </w:pPr>
      <w:r>
        <w:rPr>
          <w:rStyle w:val="Sprotnaopomba-sklic"/>
        </w:rPr>
        <w:footnoteRef/>
      </w:r>
      <w:r>
        <w:t xml:space="preserve"> </w:t>
      </w:r>
      <w:r>
        <w:rPr>
          <w:rFonts w:asciiTheme="minorHAnsi" w:hAnsiTheme="minorHAnsi" w:cstheme="minorHAnsi"/>
          <w:i/>
        </w:rPr>
        <w:t>Ta obrazec predloži ponudnik za vsakega podizvajalca, ki bo sodeloval pri javnem naročilu in ostala dokazila skladno z razpisno dokumentacijo.</w:t>
      </w:r>
    </w:p>
  </w:footnote>
  <w:footnote w:id="4">
    <w:p w14:paraId="1B32574F" w14:textId="77777777" w:rsidR="00513BB2" w:rsidRDefault="00811B5E">
      <w:pPr>
        <w:pStyle w:val="Sprotnaopomba-besedilo"/>
      </w:pPr>
      <w:r>
        <w:rPr>
          <w:rStyle w:val="Sprotnaopomba-sklic"/>
        </w:rPr>
        <w:footnoteRef/>
      </w:r>
      <w:r>
        <w:t xml:space="preserve"> </w:t>
      </w:r>
      <w:r>
        <w:rPr>
          <w:rFonts w:asciiTheme="minorHAnsi" w:hAnsiTheme="minorHAnsi"/>
          <w:sz w:val="16"/>
          <w:szCs w:val="16"/>
        </w:rPr>
        <w:t>V primeru, da izvajalec ne nastopa s podizvajalcem, se ta člen črta</w:t>
      </w:r>
    </w:p>
  </w:footnote>
  <w:footnote w:id="5">
    <w:p w14:paraId="754C2506" w14:textId="77777777" w:rsidR="00513BB2" w:rsidRDefault="00811B5E">
      <w:pPr>
        <w:pStyle w:val="Sprotnaopomba-besedilo"/>
      </w:pPr>
      <w:r>
        <w:rPr>
          <w:rStyle w:val="Sprotnaopomba-sklic"/>
        </w:rPr>
        <w:footnoteRef/>
      </w:r>
      <w:r>
        <w:t xml:space="preserve"> </w:t>
      </w:r>
      <w:bookmarkStart w:id="32" w:name="_Hlk172534222"/>
      <w:r>
        <w:rPr>
          <w:sz w:val="16"/>
          <w:szCs w:val="16"/>
          <w:shd w:val="clear" w:color="auto" w:fill="FFFFFF" w:themeFill="background1"/>
        </w:rPr>
        <w:t>Velja izključno za tuje gospodarske subjekte, če po tujem pravu institut tihe družbe obstaja.</w:t>
      </w:r>
      <w:bookmarkEnd w:id="32"/>
    </w:p>
  </w:footnote>
  <w:footnote w:id="6">
    <w:p w14:paraId="05354148" w14:textId="77777777" w:rsidR="00513BB2" w:rsidRDefault="00811B5E">
      <w:pPr>
        <w:pStyle w:val="Sprotnaopomba-besedilo"/>
        <w:ind w:right="413"/>
        <w:jc w:val="both"/>
        <w:rPr>
          <w:rFonts w:ascii="Calibri" w:hAnsi="Calibri" w:cs="Calibri"/>
          <w:sz w:val="16"/>
          <w:szCs w:val="16"/>
        </w:rPr>
      </w:pPr>
      <w:r>
        <w:rPr>
          <w:rStyle w:val="Sprotnaopomba-sklic"/>
          <w:rFonts w:ascii="Calibri" w:hAnsi="Calibri" w:cs="Calibri"/>
          <w:sz w:val="16"/>
          <w:szCs w:val="16"/>
        </w:rPr>
        <w:footnoteRef/>
      </w:r>
      <w:r>
        <w:rPr>
          <w:rFonts w:ascii="Calibri" w:hAnsi="Calibri" w:cs="Calibri"/>
          <w:sz w:val="16"/>
          <w:szCs w:val="16"/>
        </w:rPr>
        <w:t xml:space="preserve"> Kot družinski član se za namene te izjave štejejo: zakonec, otroci, posvojenci, starši, posvojitelji, bratje, sestre in osebe, ki s funkcionarjem živijo v skupnem gospodinjstvu ali v zunajzakonski skupnosti.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9D4455" w14:textId="77777777" w:rsidR="00513BB2" w:rsidRDefault="00513BB2">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37D19FA" w14:textId="77777777" w:rsidR="00513BB2" w:rsidRDefault="00811B5E">
    <w:pPr>
      <w:pStyle w:val="Glava"/>
    </w:pPr>
    <w:r>
      <w:rPr>
        <w:noProof/>
        <w:lang w:eastAsia="sl-SI"/>
      </w:rPr>
      <mc:AlternateContent>
        <mc:Choice Requires="wps">
          <w:drawing>
            <wp:anchor distT="45720" distB="45720" distL="114300" distR="114300" simplePos="0" relativeHeight="251670528" behindDoc="0" locked="0" layoutInCell="1" allowOverlap="1" wp14:anchorId="7AD52C06" wp14:editId="5F06DDE2">
              <wp:simplePos x="0" y="0"/>
              <wp:positionH relativeFrom="column">
                <wp:posOffset>4899660</wp:posOffset>
              </wp:positionH>
              <wp:positionV relativeFrom="paragraph">
                <wp:posOffset>-327660</wp:posOffset>
              </wp:positionV>
              <wp:extent cx="1640840" cy="523875"/>
              <wp:effectExtent l="0" t="0" r="0" b="9525"/>
              <wp:wrapSquare wrapText="bothSides"/>
              <wp:docPr id="1"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40840" cy="523875"/>
                      </a:xfrm>
                      <a:prstGeom prst="rect">
                        <a:avLst/>
                      </a:prstGeom>
                      <a:solidFill>
                        <a:srgbClr val="FFFFFF"/>
                      </a:solidFill>
                      <a:ln w="9525">
                        <a:noFill/>
                        <a:miter lim="800000"/>
                      </a:ln>
                    </wps:spPr>
                    <wps:txbx>
                      <w:txbxContent>
                        <w:p w14:paraId="1FBCAE62" w14:textId="77777777" w:rsidR="00513BB2" w:rsidRDefault="00811B5E">
                          <w:pPr>
                            <w:pStyle w:val="BasicParagraph"/>
                            <w:tabs>
                              <w:tab w:val="left" w:pos="160"/>
                            </w:tabs>
                            <w:spacing w:line="190" w:lineRule="atLeast"/>
                            <w:rPr>
                              <w:rFonts w:ascii="Pluto Sans Cond Light" w:hAnsi="Pluto Sans Cond Light" w:cs="Pluto Sans Cond Light"/>
                              <w:sz w:val="15"/>
                              <w:szCs w:val="15"/>
                              <w:lang w:val="sl-SI"/>
                            </w:rPr>
                          </w:pPr>
                          <w:r>
                            <w:rPr>
                              <w:rFonts w:ascii="Calibri" w:hAnsi="Calibri" w:cs="Calibri"/>
                              <w:b/>
                              <w:bCs/>
                              <w:color w:val="118ACB"/>
                              <w:sz w:val="15"/>
                              <w:szCs w:val="15"/>
                              <w:lang w:val="sl-SI"/>
                            </w:rPr>
                            <w:t>T</w:t>
                          </w:r>
                          <w:r>
                            <w:rPr>
                              <w:rFonts w:ascii="Pluto Sans Cond Medium" w:hAnsi="Pluto Sans Cond Medium" w:cs="Pluto Sans Cond Medium"/>
                              <w:sz w:val="15"/>
                              <w:szCs w:val="15"/>
                              <w:lang w:val="sl-SI"/>
                            </w:rPr>
                            <w:tab/>
                          </w:r>
                          <w:r>
                            <w:rPr>
                              <w:rFonts w:ascii="Calibri Light" w:hAnsi="Calibri Light" w:cs="Calibri Light"/>
                              <w:sz w:val="15"/>
                              <w:szCs w:val="15"/>
                              <w:lang w:val="sl-SI"/>
                            </w:rPr>
                            <w:t>+386 2 534 13 00</w:t>
                          </w:r>
                        </w:p>
                        <w:p w14:paraId="247AB900" w14:textId="77777777" w:rsidR="00513BB2" w:rsidRDefault="00811B5E">
                          <w:pPr>
                            <w:pStyle w:val="BasicParagraph"/>
                            <w:tabs>
                              <w:tab w:val="left" w:pos="160"/>
                            </w:tabs>
                            <w:spacing w:line="190" w:lineRule="atLeast"/>
                            <w:rPr>
                              <w:rFonts w:ascii="Pluto Sans Cond Light" w:hAnsi="Pluto Sans Cond Light" w:cs="Pluto Sans Cond Light"/>
                              <w:sz w:val="15"/>
                              <w:szCs w:val="15"/>
                              <w:lang w:val="sl-SI"/>
                            </w:rPr>
                          </w:pPr>
                          <w:r>
                            <w:rPr>
                              <w:rFonts w:ascii="Calibri" w:hAnsi="Calibri" w:cs="Calibri"/>
                              <w:b/>
                              <w:bCs/>
                              <w:color w:val="118ACB"/>
                              <w:sz w:val="15"/>
                              <w:szCs w:val="15"/>
                              <w:lang w:val="sl-SI"/>
                            </w:rPr>
                            <w:t>F</w:t>
                          </w:r>
                          <w:r>
                            <w:rPr>
                              <w:rFonts w:ascii="Pluto Sans Cond Light" w:hAnsi="Pluto Sans Cond Light" w:cs="Pluto Sans Cond Light"/>
                              <w:sz w:val="15"/>
                              <w:szCs w:val="15"/>
                              <w:lang w:val="sl-SI"/>
                            </w:rPr>
                            <w:tab/>
                          </w:r>
                          <w:r>
                            <w:rPr>
                              <w:rFonts w:ascii="Calibri Light" w:hAnsi="Calibri Light" w:cs="Calibri Light"/>
                              <w:sz w:val="15"/>
                              <w:szCs w:val="15"/>
                              <w:lang w:val="sl-SI"/>
                            </w:rPr>
                            <w:t>+386 (2) 534 13 80</w:t>
                          </w:r>
                        </w:p>
                        <w:p w14:paraId="1317EED9" w14:textId="77777777" w:rsidR="00513BB2" w:rsidRDefault="00811B5E">
                          <w:pPr>
                            <w:pStyle w:val="BasicParagraph"/>
                            <w:tabs>
                              <w:tab w:val="left" w:pos="160"/>
                            </w:tabs>
                            <w:spacing w:line="190" w:lineRule="atLeast"/>
                            <w:rPr>
                              <w:rFonts w:ascii="Pluto Sans Cond Light" w:hAnsi="Pluto Sans Cond Light" w:cs="Pluto Sans Cond Light"/>
                              <w:sz w:val="15"/>
                              <w:szCs w:val="15"/>
                              <w:lang w:val="sl-SI"/>
                            </w:rPr>
                          </w:pPr>
                          <w:r>
                            <w:rPr>
                              <w:rFonts w:ascii="Calibri" w:hAnsi="Calibri" w:cs="Calibri"/>
                              <w:b/>
                              <w:bCs/>
                              <w:color w:val="118ACB"/>
                              <w:sz w:val="15"/>
                              <w:szCs w:val="15"/>
                              <w:lang w:val="sl-SI"/>
                            </w:rPr>
                            <w:t>E</w:t>
                          </w:r>
                          <w:r>
                            <w:rPr>
                              <w:rFonts w:ascii="Pluto Sans Cond Medium" w:hAnsi="Pluto Sans Cond Medium" w:cs="Pluto Sans Cond Medium"/>
                              <w:sz w:val="15"/>
                              <w:szCs w:val="15"/>
                              <w:lang w:val="sl-SI"/>
                            </w:rPr>
                            <w:tab/>
                          </w:r>
                          <w:r>
                            <w:rPr>
                              <w:rFonts w:ascii="Calibri Light" w:hAnsi="Calibri Light" w:cs="Calibri Light"/>
                              <w:sz w:val="15"/>
                              <w:szCs w:val="15"/>
                              <w:lang w:val="sl-SI"/>
                            </w:rPr>
                            <w:t>zdravstveni.dom@zd-ms.si</w:t>
                          </w:r>
                        </w:p>
                        <w:p w14:paraId="1832B701" w14:textId="77777777" w:rsidR="00513BB2" w:rsidRDefault="00811B5E">
                          <w:pPr>
                            <w:spacing w:line="190" w:lineRule="atLeast"/>
                          </w:pPr>
                          <w:r>
                            <w:rPr>
                              <w:rFonts w:cs="Calibri"/>
                              <w:b/>
                              <w:bCs/>
                              <w:sz w:val="15"/>
                              <w:szCs w:val="15"/>
                            </w:rPr>
                            <w:t>www.zd-ms.si</w:t>
                          </w:r>
                        </w:p>
                      </w:txbxContent>
                    </wps:txbx>
                    <wps:bodyPr rot="0" vert="horz" wrap="square" lIns="0" tIns="0" rIns="0" bIns="0" anchor="t" anchorCtr="0">
                      <a:noAutofit/>
                    </wps:bodyPr>
                  </wps:wsp>
                </a:graphicData>
              </a:graphic>
            </wp:anchor>
          </w:drawing>
        </mc:Choice>
        <mc:Fallback>
          <w:pict>
            <v:shapetype w14:anchorId="7AD52C06" id="_x0000_t202" coordsize="21600,21600" o:spt="202" path="m,l,21600r21600,l21600,xe">
              <v:stroke joinstyle="miter"/>
              <v:path gradientshapeok="t" o:connecttype="rect"/>
            </v:shapetype>
            <v:shape id="Polje z besedilom 2" o:spid="_x0000_s1026" type="#_x0000_t202" style="position:absolute;margin-left:385.8pt;margin-top:-25.8pt;width:129.2pt;height:41.25pt;z-index:251670528;visibility:visible;mso-wrap-style:square;mso-wrap-distance-left:9pt;mso-wrap-distance-top:3.6pt;mso-wrap-distance-right:9pt;mso-wrap-distance-bottom:3.6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" stroked="f">
              <v:textbox inset="0,0,0,0">
                <w:txbxContent>
                  <w:p w14:paraId="1FBCAE62" w14:textId="77777777" w:rsidR="00513BB2" w:rsidRDefault="00811B5E">
                    <w:pPr>
                      <w:pStyle w:val="BasicParagraph"/>
                      <w:tabs>
                        <w:tab w:val="left" w:pos="160"/>
                      </w:tabs>
                      <w:spacing w:line="190" w:lineRule="atLeast"/>
                      <w:rPr>
                        <w:rFonts w:ascii="Pluto Sans Cond Light" w:hAnsi="Pluto Sans Cond Light" w:cs="Pluto Sans Cond Light"/>
                        <w:sz w:val="15"/>
                        <w:szCs w:val="15"/>
                        <w:lang w:val="sl-SI"/>
                      </w:rPr>
                    </w:pPr>
                    <w:r>
                      <w:rPr>
                        <w:rFonts w:ascii="Calibri" w:hAnsi="Calibri" w:cs="Calibri"/>
                        <w:b/>
                        <w:bCs/>
                        <w:color w:val="118ACB"/>
                        <w:sz w:val="15"/>
                        <w:szCs w:val="15"/>
                        <w:lang w:val="sl-SI"/>
                      </w:rPr>
                      <w:t>T</w:t>
                    </w:r>
                    <w:r>
                      <w:rPr>
                        <w:rFonts w:ascii="Pluto Sans Cond Medium" w:hAnsi="Pluto Sans Cond Medium" w:cs="Pluto Sans Cond Medium"/>
                        <w:sz w:val="15"/>
                        <w:szCs w:val="15"/>
                        <w:lang w:val="sl-SI"/>
                      </w:rPr>
                      <w:tab/>
                    </w:r>
                    <w:r>
                      <w:rPr>
                        <w:rFonts w:ascii="Calibri Light" w:hAnsi="Calibri Light" w:cs="Calibri Light"/>
                        <w:sz w:val="15"/>
                        <w:szCs w:val="15"/>
                        <w:lang w:val="sl-SI"/>
                      </w:rPr>
                      <w:t>+386 2 534 13 00</w:t>
                    </w:r>
                  </w:p>
                  <w:p w14:paraId="247AB900" w14:textId="77777777" w:rsidR="00513BB2" w:rsidRDefault="00811B5E">
                    <w:pPr>
                      <w:pStyle w:val="BasicParagraph"/>
                      <w:tabs>
                        <w:tab w:val="left" w:pos="160"/>
                      </w:tabs>
                      <w:spacing w:line="190" w:lineRule="atLeast"/>
                      <w:rPr>
                        <w:rFonts w:ascii="Pluto Sans Cond Light" w:hAnsi="Pluto Sans Cond Light" w:cs="Pluto Sans Cond Light"/>
                        <w:sz w:val="15"/>
                        <w:szCs w:val="15"/>
                        <w:lang w:val="sl-SI"/>
                      </w:rPr>
                    </w:pPr>
                    <w:r>
                      <w:rPr>
                        <w:rFonts w:ascii="Calibri" w:hAnsi="Calibri" w:cs="Calibri"/>
                        <w:b/>
                        <w:bCs/>
                        <w:color w:val="118ACB"/>
                        <w:sz w:val="15"/>
                        <w:szCs w:val="15"/>
                        <w:lang w:val="sl-SI"/>
                      </w:rPr>
                      <w:t>F</w:t>
                    </w:r>
                    <w:r>
                      <w:rPr>
                        <w:rFonts w:ascii="Pluto Sans Cond Light" w:hAnsi="Pluto Sans Cond Light" w:cs="Pluto Sans Cond Light"/>
                        <w:sz w:val="15"/>
                        <w:szCs w:val="15"/>
                        <w:lang w:val="sl-SI"/>
                      </w:rPr>
                      <w:tab/>
                    </w:r>
                    <w:r>
                      <w:rPr>
                        <w:rFonts w:ascii="Calibri Light" w:hAnsi="Calibri Light" w:cs="Calibri Light"/>
                        <w:sz w:val="15"/>
                        <w:szCs w:val="15"/>
                        <w:lang w:val="sl-SI"/>
                      </w:rPr>
                      <w:t>+386 (2) 534 13 80</w:t>
                    </w:r>
                  </w:p>
                  <w:p w14:paraId="1317EED9" w14:textId="77777777" w:rsidR="00513BB2" w:rsidRDefault="00811B5E">
                    <w:pPr>
                      <w:pStyle w:val="BasicParagraph"/>
                      <w:tabs>
                        <w:tab w:val="left" w:pos="160"/>
                      </w:tabs>
                      <w:spacing w:line="190" w:lineRule="atLeast"/>
                      <w:rPr>
                        <w:rFonts w:ascii="Pluto Sans Cond Light" w:hAnsi="Pluto Sans Cond Light" w:cs="Pluto Sans Cond Light"/>
                        <w:sz w:val="15"/>
                        <w:szCs w:val="15"/>
                        <w:lang w:val="sl-SI"/>
                      </w:rPr>
                    </w:pPr>
                    <w:r>
                      <w:rPr>
                        <w:rFonts w:ascii="Calibri" w:hAnsi="Calibri" w:cs="Calibri"/>
                        <w:b/>
                        <w:bCs/>
                        <w:color w:val="118ACB"/>
                        <w:sz w:val="15"/>
                        <w:szCs w:val="15"/>
                        <w:lang w:val="sl-SI"/>
                      </w:rPr>
                      <w:t>E</w:t>
                    </w:r>
                    <w:r>
                      <w:rPr>
                        <w:rFonts w:ascii="Pluto Sans Cond Medium" w:hAnsi="Pluto Sans Cond Medium" w:cs="Pluto Sans Cond Medium"/>
                        <w:sz w:val="15"/>
                        <w:szCs w:val="15"/>
                        <w:lang w:val="sl-SI"/>
                      </w:rPr>
                      <w:tab/>
                    </w:r>
                    <w:r>
                      <w:rPr>
                        <w:rFonts w:ascii="Calibri Light" w:hAnsi="Calibri Light" w:cs="Calibri Light"/>
                        <w:sz w:val="15"/>
                        <w:szCs w:val="15"/>
                        <w:lang w:val="sl-SI"/>
                      </w:rPr>
                      <w:t>zdravstveni.dom@zd-ms.si</w:t>
                    </w:r>
                  </w:p>
                  <w:p w14:paraId="1832B701" w14:textId="77777777" w:rsidR="00513BB2" w:rsidRDefault="00811B5E">
                    <w:pPr>
                      <w:spacing w:line="190" w:lineRule="atLeast"/>
                    </w:pPr>
                    <w:r>
                      <w:rPr>
                        <w:rFonts w:cs="Calibri"/>
                        <w:b/>
                        <w:bCs/>
                        <w:sz w:val="15"/>
                        <w:szCs w:val="15"/>
                      </w:rPr>
                      <w:t>www.zd-ms.si</w:t>
                    </w:r>
                  </w:p>
                </w:txbxContent>
              </v:textbox>
              <w10:wrap type="square"/>
            </v:shape>
          </w:pict>
        </mc:Fallback>
      </mc:AlternateContent>
    </w:r>
    <w:r>
      <w:rPr>
        <w:noProof/>
        <w:lang w:eastAsia="sl-SI"/>
      </w:rPr>
      <mc:AlternateContent>
        <mc:Choice Requires="wps">
          <w:drawing>
            <wp:anchor distT="45720" distB="45720" distL="114300" distR="114300" simplePos="0" relativeHeight="251669504" behindDoc="0" locked="0" layoutInCell="1" allowOverlap="1" wp14:anchorId="257B231C" wp14:editId="7FFEB43F">
              <wp:simplePos x="0" y="0"/>
              <wp:positionH relativeFrom="column">
                <wp:posOffset>3661410</wp:posOffset>
              </wp:positionH>
              <wp:positionV relativeFrom="paragraph">
                <wp:posOffset>-327660</wp:posOffset>
              </wp:positionV>
              <wp:extent cx="800100" cy="593090"/>
              <wp:effectExtent l="0" t="0" r="0" b="0"/>
              <wp:wrapSquare wrapText="bothSides"/>
              <wp:docPr id="2"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0100" cy="593090"/>
                      </a:xfrm>
                      <a:prstGeom prst="rect">
                        <a:avLst/>
                      </a:prstGeom>
                      <a:solidFill>
                        <a:srgbClr val="FFFFFF"/>
                      </a:solidFill>
                      <a:ln w="9525">
                        <a:noFill/>
                        <a:miter lim="800000"/>
                      </a:ln>
                    </wps:spPr>
                    <wps:txbx>
                      <w:txbxContent>
                        <w:p w14:paraId="5028B738" w14:textId="77777777" w:rsidR="00513BB2" w:rsidRDefault="00811B5E">
                          <w:pPr>
                            <w:pStyle w:val="BasicParagraph"/>
                            <w:tabs>
                              <w:tab w:val="left" w:pos="160"/>
                            </w:tabs>
                            <w:spacing w:line="180" w:lineRule="atLeast"/>
                            <w:rPr>
                              <w:rFonts w:ascii="Pluto Sans Cond Light" w:hAnsi="Pluto Sans Cond Light" w:cs="Pluto Sans Cond Light"/>
                              <w:sz w:val="15"/>
                              <w:szCs w:val="15"/>
                              <w:lang w:val="sl-SI"/>
                            </w:rPr>
                          </w:pPr>
                          <w:r>
                            <w:rPr>
                              <w:rFonts w:ascii="Calibri" w:hAnsi="Calibri" w:cs="Calibri"/>
                              <w:b/>
                              <w:bCs/>
                              <w:caps/>
                              <w:sz w:val="15"/>
                              <w:szCs w:val="15"/>
                              <w:lang w:val="sl-SI"/>
                            </w:rPr>
                            <w:t xml:space="preserve">Zdravstveni dom </w:t>
                          </w:r>
                          <w:r>
                            <w:rPr>
                              <w:rFonts w:ascii="Calibri" w:hAnsi="Calibri" w:cs="Calibri"/>
                              <w:b/>
                              <w:bCs/>
                              <w:caps/>
                              <w:sz w:val="15"/>
                              <w:szCs w:val="15"/>
                              <w:lang w:val="sl-SI"/>
                            </w:rPr>
                            <w:br/>
                            <w:t>Murska Sobota</w:t>
                          </w:r>
                        </w:p>
                        <w:p w14:paraId="4509B2BD" w14:textId="77777777" w:rsidR="00513BB2" w:rsidRDefault="00811B5E">
                          <w:r>
                            <w:rPr>
                              <w:rFonts w:ascii="Calibri Light" w:hAnsi="Calibri Light" w:cs="Calibri Light"/>
                              <w:sz w:val="15"/>
                              <w:szCs w:val="15"/>
                            </w:rPr>
                            <w:t>Grajska ulica 24</w:t>
                          </w:r>
                          <w:r>
                            <w:rPr>
                              <w:rFonts w:ascii="Calibri Light" w:hAnsi="Calibri Light" w:cs="Calibri Light"/>
                              <w:sz w:val="15"/>
                              <w:szCs w:val="15"/>
                            </w:rPr>
                            <w:br/>
                            <w:t>9000 Murska Sobota</w:t>
                          </w:r>
                        </w:p>
                      </w:txbxContent>
                    </wps:txbx>
                    <wps:bodyPr rot="0" vert="horz" wrap="square" lIns="0" tIns="0" rIns="0" bIns="0" anchor="t" anchorCtr="0">
                      <a:noAutofit/>
                    </wps:bodyPr>
                  </wps:wsp>
                </a:graphicData>
              </a:graphic>
            </wp:anchor>
          </w:drawing>
        </mc:Choice>
        <mc:Fallback>
          <w:pict>
            <v:shape w14:anchorId="257B231C" id="_x0000_s1027" type="#_x0000_t202" style="position:absolute;margin-left:288.3pt;margin-top:-25.8pt;width:63pt;height:46.7pt;z-index:251669504;visibility:visible;mso-wrap-style:square;mso-wrap-distance-left:9pt;mso-wrap-distance-top:3.6pt;mso-wrap-distance-right:9pt;mso-wrap-distance-bottom:3.6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" stroked="f">
              <v:textbox inset="0,0,0,0">
                <w:txbxContent>
                  <w:p w14:paraId="5028B738" w14:textId="77777777" w:rsidR="00513BB2" w:rsidRDefault="00811B5E">
                    <w:pPr>
                      <w:pStyle w:val="BasicParagraph"/>
                      <w:tabs>
                        <w:tab w:val="left" w:pos="160"/>
                      </w:tabs>
                      <w:spacing w:line="180" w:lineRule="atLeast"/>
                      <w:rPr>
                        <w:rFonts w:ascii="Pluto Sans Cond Light" w:hAnsi="Pluto Sans Cond Light" w:cs="Pluto Sans Cond Light"/>
                        <w:sz w:val="15"/>
                        <w:szCs w:val="15"/>
                        <w:lang w:val="sl-SI"/>
                      </w:rPr>
                    </w:pPr>
                    <w:r>
                      <w:rPr>
                        <w:rFonts w:ascii="Calibri" w:hAnsi="Calibri" w:cs="Calibri"/>
                        <w:b/>
                        <w:bCs/>
                        <w:caps/>
                        <w:sz w:val="15"/>
                        <w:szCs w:val="15"/>
                        <w:lang w:val="sl-SI"/>
                      </w:rPr>
                      <w:t xml:space="preserve">Zdravstveni dom </w:t>
                    </w:r>
                    <w:r>
                      <w:rPr>
                        <w:rFonts w:ascii="Calibri" w:hAnsi="Calibri" w:cs="Calibri"/>
                        <w:b/>
                        <w:bCs/>
                        <w:caps/>
                        <w:sz w:val="15"/>
                        <w:szCs w:val="15"/>
                        <w:lang w:val="sl-SI"/>
                      </w:rPr>
                      <w:br/>
                      <w:t>Murska Sobota</w:t>
                    </w:r>
                  </w:p>
                  <w:p w14:paraId="4509B2BD" w14:textId="77777777" w:rsidR="00513BB2" w:rsidRDefault="00811B5E">
                    <w:r>
                      <w:rPr>
                        <w:rFonts w:ascii="Calibri Light" w:hAnsi="Calibri Light" w:cs="Calibri Light"/>
                        <w:sz w:val="15"/>
                        <w:szCs w:val="15"/>
                      </w:rPr>
                      <w:t>Grajska ulica 24</w:t>
                    </w:r>
                    <w:r>
                      <w:rPr>
                        <w:rFonts w:ascii="Calibri Light" w:hAnsi="Calibri Light" w:cs="Calibri Light"/>
                        <w:sz w:val="15"/>
                        <w:szCs w:val="15"/>
                      </w:rPr>
                      <w:br/>
                      <w:t>9000 Murska Sobota</w:t>
                    </w:r>
                  </w:p>
                </w:txbxContent>
              </v:textbox>
              <w10:wrap type="square"/>
            </v:shape>
          </w:pict>
        </mc:Fallback>
      </mc:AlternateContent>
    </w:r>
    <w:r>
      <w:rPr>
        <w:noProof/>
        <w:lang w:eastAsia="sl-SI"/>
      </w:rPr>
      <w:drawing>
        <wp:anchor distT="0" distB="0" distL="114300" distR="114300" simplePos="0" relativeHeight="251668480" behindDoc="1" locked="0" layoutInCell="1" allowOverlap="1" wp14:anchorId="6955D53D" wp14:editId="1CE264D9">
          <wp:simplePos x="0" y="0"/>
          <wp:positionH relativeFrom="page">
            <wp:posOffset>799465</wp:posOffset>
          </wp:positionH>
          <wp:positionV relativeFrom="page">
            <wp:posOffset>431165</wp:posOffset>
          </wp:positionV>
          <wp:extent cx="935990" cy="593725"/>
          <wp:effectExtent l="0" t="0" r="0" b="0"/>
          <wp:wrapNone/>
          <wp:docPr id="3" name="Slika 3" descr="Slika, ki vsebuje besede risba&#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lika 3" descr="Slika, ki vsebuje besede risba&#10;&#10;Opis je samodejno ustvarjen"/>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936000" cy="593588"/>
                  </a:xfrm>
                  <a:prstGeom prst="rect">
                    <a:avLst/>
                  </a:prstGeom>
                </pic:spPr>
              </pic:pic>
            </a:graphicData>
          </a:graphic>
        </wp:anchor>
      </w:drawing>
    </w:r>
  </w:p>
  <w:p w14:paraId="715A2EBC" w14:textId="77777777" w:rsidR="00513BB2" w:rsidRDefault="00513BB2"/>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04376F" w14:textId="77777777" w:rsidR="00513BB2" w:rsidRDefault="00811B5E">
    <w:pPr>
      <w:pStyle w:val="Glava"/>
    </w:pPr>
    <w:r>
      <w:rPr>
        <w:noProof/>
        <w:lang w:eastAsia="sl-SI"/>
      </w:rPr>
      <mc:AlternateContent>
        <mc:Choice Requires="wps">
          <w:drawing>
            <wp:anchor distT="45720" distB="45720" distL="114300" distR="114300" simplePos="0" relativeHeight="251667456" behindDoc="0" locked="0" layoutInCell="1" allowOverlap="1" wp14:anchorId="34438A96" wp14:editId="1E286759">
              <wp:simplePos x="0" y="0"/>
              <wp:positionH relativeFrom="column">
                <wp:posOffset>4899660</wp:posOffset>
              </wp:positionH>
              <wp:positionV relativeFrom="paragraph">
                <wp:posOffset>-327660</wp:posOffset>
              </wp:positionV>
              <wp:extent cx="1640840" cy="523875"/>
              <wp:effectExtent l="0" t="0" r="0" b="9525"/>
              <wp:wrapSquare wrapText="bothSides"/>
              <wp:docPr id="342"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40840" cy="523875"/>
                      </a:xfrm>
                      <a:prstGeom prst="rect">
                        <a:avLst/>
                      </a:prstGeom>
                      <a:solidFill>
                        <a:srgbClr val="FFFFFF"/>
                      </a:solidFill>
                      <a:ln w="9525">
                        <a:noFill/>
                        <a:miter lim="800000"/>
                      </a:ln>
                    </wps:spPr>
                    <wps:txbx>
                      <w:txbxContent>
                        <w:p w14:paraId="57337D13" w14:textId="77777777" w:rsidR="00513BB2" w:rsidRDefault="00811B5E">
                          <w:pPr>
                            <w:pStyle w:val="BasicParagraph"/>
                            <w:tabs>
                              <w:tab w:val="left" w:pos="160"/>
                            </w:tabs>
                            <w:spacing w:line="190" w:lineRule="atLeast"/>
                            <w:rPr>
                              <w:rFonts w:ascii="Pluto Sans Cond Light" w:hAnsi="Pluto Sans Cond Light" w:cs="Pluto Sans Cond Light"/>
                              <w:sz w:val="15"/>
                              <w:szCs w:val="15"/>
                              <w:lang w:val="sl-SI"/>
                            </w:rPr>
                          </w:pPr>
                          <w:r>
                            <w:rPr>
                              <w:rFonts w:ascii="Calibri" w:hAnsi="Calibri" w:cs="Calibri"/>
                              <w:b/>
                              <w:bCs/>
                              <w:color w:val="118ACB"/>
                              <w:sz w:val="15"/>
                              <w:szCs w:val="15"/>
                              <w:lang w:val="sl-SI"/>
                            </w:rPr>
                            <w:t>T</w:t>
                          </w:r>
                          <w:r>
                            <w:rPr>
                              <w:rFonts w:ascii="Pluto Sans Cond Medium" w:hAnsi="Pluto Sans Cond Medium" w:cs="Pluto Sans Cond Medium"/>
                              <w:sz w:val="15"/>
                              <w:szCs w:val="15"/>
                              <w:lang w:val="sl-SI"/>
                            </w:rPr>
                            <w:tab/>
                          </w:r>
                          <w:r>
                            <w:rPr>
                              <w:rFonts w:ascii="Calibri Light" w:hAnsi="Calibri Light" w:cs="Calibri Light"/>
                              <w:sz w:val="15"/>
                              <w:szCs w:val="15"/>
                              <w:lang w:val="sl-SI"/>
                            </w:rPr>
                            <w:t>+386 2 534 13 00</w:t>
                          </w:r>
                        </w:p>
                        <w:p w14:paraId="6D5214B2" w14:textId="77777777" w:rsidR="00513BB2" w:rsidRDefault="00811B5E">
                          <w:pPr>
                            <w:pStyle w:val="BasicParagraph"/>
                            <w:tabs>
                              <w:tab w:val="left" w:pos="160"/>
                            </w:tabs>
                            <w:spacing w:line="190" w:lineRule="atLeast"/>
                            <w:rPr>
                              <w:rFonts w:ascii="Pluto Sans Cond Light" w:hAnsi="Pluto Sans Cond Light" w:cs="Pluto Sans Cond Light"/>
                              <w:sz w:val="15"/>
                              <w:szCs w:val="15"/>
                              <w:lang w:val="sl-SI"/>
                            </w:rPr>
                          </w:pPr>
                          <w:r>
                            <w:rPr>
                              <w:rFonts w:ascii="Calibri" w:hAnsi="Calibri" w:cs="Calibri"/>
                              <w:b/>
                              <w:bCs/>
                              <w:color w:val="118ACB"/>
                              <w:sz w:val="15"/>
                              <w:szCs w:val="15"/>
                              <w:lang w:val="sl-SI"/>
                            </w:rPr>
                            <w:t>F</w:t>
                          </w:r>
                          <w:r>
                            <w:rPr>
                              <w:rFonts w:ascii="Pluto Sans Cond Light" w:hAnsi="Pluto Sans Cond Light" w:cs="Pluto Sans Cond Light"/>
                              <w:sz w:val="15"/>
                              <w:szCs w:val="15"/>
                              <w:lang w:val="sl-SI"/>
                            </w:rPr>
                            <w:tab/>
                          </w:r>
                          <w:r>
                            <w:rPr>
                              <w:rFonts w:ascii="Calibri Light" w:hAnsi="Calibri Light" w:cs="Calibri Light"/>
                              <w:sz w:val="15"/>
                              <w:szCs w:val="15"/>
                              <w:lang w:val="sl-SI"/>
                            </w:rPr>
                            <w:t>+386 (2) 534 13 80</w:t>
                          </w:r>
                        </w:p>
                        <w:p w14:paraId="00F0E5DB" w14:textId="77777777" w:rsidR="00513BB2" w:rsidRDefault="00811B5E">
                          <w:pPr>
                            <w:pStyle w:val="BasicParagraph"/>
                            <w:tabs>
                              <w:tab w:val="left" w:pos="160"/>
                            </w:tabs>
                            <w:spacing w:line="190" w:lineRule="atLeast"/>
                            <w:rPr>
                              <w:rFonts w:ascii="Pluto Sans Cond Light" w:hAnsi="Pluto Sans Cond Light" w:cs="Pluto Sans Cond Light"/>
                              <w:sz w:val="15"/>
                              <w:szCs w:val="15"/>
                              <w:lang w:val="sl-SI"/>
                            </w:rPr>
                          </w:pPr>
                          <w:r>
                            <w:rPr>
                              <w:rFonts w:ascii="Calibri" w:hAnsi="Calibri" w:cs="Calibri"/>
                              <w:b/>
                              <w:bCs/>
                              <w:color w:val="118ACB"/>
                              <w:sz w:val="15"/>
                              <w:szCs w:val="15"/>
                              <w:lang w:val="sl-SI"/>
                            </w:rPr>
                            <w:t>E</w:t>
                          </w:r>
                          <w:r>
                            <w:rPr>
                              <w:rFonts w:ascii="Pluto Sans Cond Medium" w:hAnsi="Pluto Sans Cond Medium" w:cs="Pluto Sans Cond Medium"/>
                              <w:sz w:val="15"/>
                              <w:szCs w:val="15"/>
                              <w:lang w:val="sl-SI"/>
                            </w:rPr>
                            <w:tab/>
                          </w:r>
                          <w:r>
                            <w:rPr>
                              <w:rFonts w:ascii="Calibri Light" w:hAnsi="Calibri Light" w:cs="Calibri Light"/>
                              <w:sz w:val="15"/>
                              <w:szCs w:val="15"/>
                              <w:lang w:val="sl-SI"/>
                            </w:rPr>
                            <w:t>zdravstveni.dom@zd-ms.si</w:t>
                          </w:r>
                        </w:p>
                        <w:p w14:paraId="34AEB955" w14:textId="77777777" w:rsidR="00513BB2" w:rsidRDefault="00811B5E">
                          <w:pPr>
                            <w:spacing w:line="190" w:lineRule="atLeast"/>
                          </w:pPr>
                          <w:r>
                            <w:rPr>
                              <w:rFonts w:cs="Calibri"/>
                              <w:b/>
                              <w:bCs/>
                              <w:sz w:val="15"/>
                              <w:szCs w:val="15"/>
                            </w:rPr>
                            <w:t>www.zd-ms.si</w:t>
                          </w:r>
                        </w:p>
                      </w:txbxContent>
                    </wps:txbx>
                    <wps:bodyPr rot="0" vert="horz" wrap="square" lIns="0" tIns="0" rIns="0" bIns="0" anchor="t" anchorCtr="0">
                      <a:noAutofit/>
                    </wps:bodyPr>
                  </wps:wsp>
                </a:graphicData>
              </a:graphic>
            </wp:anchor>
          </w:drawing>
        </mc:Choice>
        <mc:Fallback>
          <w:pict>
            <v:shapetype w14:anchorId="34438A96" id="_x0000_t202" coordsize="21600,21600" o:spt="202" path="m,l,21600r21600,l21600,xe">
              <v:stroke joinstyle="miter"/>
              <v:path gradientshapeok="t" o:connecttype="rect"/>
            </v:shapetype>
            <v:shape id="_x0000_s1028" type="#_x0000_t202" style="position:absolute;margin-left:385.8pt;margin-top:-25.8pt;width:129.2pt;height:41.25pt;z-index:251667456;visibility:visible;mso-wrap-style:square;mso-wrap-distance-left:9pt;mso-wrap-distance-top:3.6pt;mso-wrap-distance-right:9pt;mso-wrap-distance-bottom:3.6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" stroked="f">
              <v:textbox inset="0,0,0,0">
                <w:txbxContent>
                  <w:p w14:paraId="57337D13" w14:textId="77777777" w:rsidR="00513BB2" w:rsidRDefault="00811B5E">
                    <w:pPr>
                      <w:pStyle w:val="BasicParagraph"/>
                      <w:tabs>
                        <w:tab w:val="left" w:pos="160"/>
                      </w:tabs>
                      <w:spacing w:line="190" w:lineRule="atLeast"/>
                      <w:rPr>
                        <w:rFonts w:ascii="Pluto Sans Cond Light" w:hAnsi="Pluto Sans Cond Light" w:cs="Pluto Sans Cond Light"/>
                        <w:sz w:val="15"/>
                        <w:szCs w:val="15"/>
                        <w:lang w:val="sl-SI"/>
                      </w:rPr>
                    </w:pPr>
                    <w:r>
                      <w:rPr>
                        <w:rFonts w:ascii="Calibri" w:hAnsi="Calibri" w:cs="Calibri"/>
                        <w:b/>
                        <w:bCs/>
                        <w:color w:val="118ACB"/>
                        <w:sz w:val="15"/>
                        <w:szCs w:val="15"/>
                        <w:lang w:val="sl-SI"/>
                      </w:rPr>
                      <w:t>T</w:t>
                    </w:r>
                    <w:r>
                      <w:rPr>
                        <w:rFonts w:ascii="Pluto Sans Cond Medium" w:hAnsi="Pluto Sans Cond Medium" w:cs="Pluto Sans Cond Medium"/>
                        <w:sz w:val="15"/>
                        <w:szCs w:val="15"/>
                        <w:lang w:val="sl-SI"/>
                      </w:rPr>
                      <w:tab/>
                    </w:r>
                    <w:r>
                      <w:rPr>
                        <w:rFonts w:ascii="Calibri Light" w:hAnsi="Calibri Light" w:cs="Calibri Light"/>
                        <w:sz w:val="15"/>
                        <w:szCs w:val="15"/>
                        <w:lang w:val="sl-SI"/>
                      </w:rPr>
                      <w:t>+386 2 534 13 00</w:t>
                    </w:r>
                  </w:p>
                  <w:p w14:paraId="6D5214B2" w14:textId="77777777" w:rsidR="00513BB2" w:rsidRDefault="00811B5E">
                    <w:pPr>
                      <w:pStyle w:val="BasicParagraph"/>
                      <w:tabs>
                        <w:tab w:val="left" w:pos="160"/>
                      </w:tabs>
                      <w:spacing w:line="190" w:lineRule="atLeast"/>
                      <w:rPr>
                        <w:rFonts w:ascii="Pluto Sans Cond Light" w:hAnsi="Pluto Sans Cond Light" w:cs="Pluto Sans Cond Light"/>
                        <w:sz w:val="15"/>
                        <w:szCs w:val="15"/>
                        <w:lang w:val="sl-SI"/>
                      </w:rPr>
                    </w:pPr>
                    <w:r>
                      <w:rPr>
                        <w:rFonts w:ascii="Calibri" w:hAnsi="Calibri" w:cs="Calibri"/>
                        <w:b/>
                        <w:bCs/>
                        <w:color w:val="118ACB"/>
                        <w:sz w:val="15"/>
                        <w:szCs w:val="15"/>
                        <w:lang w:val="sl-SI"/>
                      </w:rPr>
                      <w:t>F</w:t>
                    </w:r>
                    <w:r>
                      <w:rPr>
                        <w:rFonts w:ascii="Pluto Sans Cond Light" w:hAnsi="Pluto Sans Cond Light" w:cs="Pluto Sans Cond Light"/>
                        <w:sz w:val="15"/>
                        <w:szCs w:val="15"/>
                        <w:lang w:val="sl-SI"/>
                      </w:rPr>
                      <w:tab/>
                    </w:r>
                    <w:r>
                      <w:rPr>
                        <w:rFonts w:ascii="Calibri Light" w:hAnsi="Calibri Light" w:cs="Calibri Light"/>
                        <w:sz w:val="15"/>
                        <w:szCs w:val="15"/>
                        <w:lang w:val="sl-SI"/>
                      </w:rPr>
                      <w:t>+386 (2) 534 13 80</w:t>
                    </w:r>
                  </w:p>
                  <w:p w14:paraId="00F0E5DB" w14:textId="77777777" w:rsidR="00513BB2" w:rsidRDefault="00811B5E">
                    <w:pPr>
                      <w:pStyle w:val="BasicParagraph"/>
                      <w:tabs>
                        <w:tab w:val="left" w:pos="160"/>
                      </w:tabs>
                      <w:spacing w:line="190" w:lineRule="atLeast"/>
                      <w:rPr>
                        <w:rFonts w:ascii="Pluto Sans Cond Light" w:hAnsi="Pluto Sans Cond Light" w:cs="Pluto Sans Cond Light"/>
                        <w:sz w:val="15"/>
                        <w:szCs w:val="15"/>
                        <w:lang w:val="sl-SI"/>
                      </w:rPr>
                    </w:pPr>
                    <w:r>
                      <w:rPr>
                        <w:rFonts w:ascii="Calibri" w:hAnsi="Calibri" w:cs="Calibri"/>
                        <w:b/>
                        <w:bCs/>
                        <w:color w:val="118ACB"/>
                        <w:sz w:val="15"/>
                        <w:szCs w:val="15"/>
                        <w:lang w:val="sl-SI"/>
                      </w:rPr>
                      <w:t>E</w:t>
                    </w:r>
                    <w:r>
                      <w:rPr>
                        <w:rFonts w:ascii="Pluto Sans Cond Medium" w:hAnsi="Pluto Sans Cond Medium" w:cs="Pluto Sans Cond Medium"/>
                        <w:sz w:val="15"/>
                        <w:szCs w:val="15"/>
                        <w:lang w:val="sl-SI"/>
                      </w:rPr>
                      <w:tab/>
                    </w:r>
                    <w:r>
                      <w:rPr>
                        <w:rFonts w:ascii="Calibri Light" w:hAnsi="Calibri Light" w:cs="Calibri Light"/>
                        <w:sz w:val="15"/>
                        <w:szCs w:val="15"/>
                        <w:lang w:val="sl-SI"/>
                      </w:rPr>
                      <w:t>zdravstveni.dom@zd-ms.si</w:t>
                    </w:r>
                  </w:p>
                  <w:p w14:paraId="34AEB955" w14:textId="77777777" w:rsidR="00513BB2" w:rsidRDefault="00811B5E">
                    <w:pPr>
                      <w:spacing w:line="190" w:lineRule="atLeast"/>
                    </w:pPr>
                    <w:r>
                      <w:rPr>
                        <w:rFonts w:cs="Calibri"/>
                        <w:b/>
                        <w:bCs/>
                        <w:sz w:val="15"/>
                        <w:szCs w:val="15"/>
                      </w:rPr>
                      <w:t>www.zd-ms.si</w:t>
                    </w:r>
                  </w:p>
                </w:txbxContent>
              </v:textbox>
              <w10:wrap type="square"/>
            </v:shape>
          </w:pict>
        </mc:Fallback>
      </mc:AlternateContent>
    </w:r>
    <w:r>
      <w:rPr>
        <w:noProof/>
        <w:lang w:eastAsia="sl-SI"/>
      </w:rPr>
      <mc:AlternateContent>
        <mc:Choice Requires="wps">
          <w:drawing>
            <wp:anchor distT="45720" distB="45720" distL="114300" distR="114300" simplePos="0" relativeHeight="251666432" behindDoc="0" locked="0" layoutInCell="1" allowOverlap="1" wp14:anchorId="0F11866B" wp14:editId="2E5E7C7B">
              <wp:simplePos x="0" y="0"/>
              <wp:positionH relativeFrom="column">
                <wp:posOffset>3661410</wp:posOffset>
              </wp:positionH>
              <wp:positionV relativeFrom="paragraph">
                <wp:posOffset>-327660</wp:posOffset>
              </wp:positionV>
              <wp:extent cx="800100" cy="593090"/>
              <wp:effectExtent l="0" t="0" r="0" b="0"/>
              <wp:wrapSquare wrapText="bothSides"/>
              <wp:docPr id="217"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0100" cy="593090"/>
                      </a:xfrm>
                      <a:prstGeom prst="rect">
                        <a:avLst/>
                      </a:prstGeom>
                      <a:solidFill>
                        <a:srgbClr val="FFFFFF"/>
                      </a:solidFill>
                      <a:ln w="9525">
                        <a:noFill/>
                        <a:miter lim="800000"/>
                      </a:ln>
                    </wps:spPr>
                    <wps:txbx>
                      <w:txbxContent>
                        <w:p w14:paraId="21375DA2" w14:textId="77777777" w:rsidR="00513BB2" w:rsidRDefault="00811B5E">
                          <w:pPr>
                            <w:pStyle w:val="BasicParagraph"/>
                            <w:tabs>
                              <w:tab w:val="left" w:pos="160"/>
                            </w:tabs>
                            <w:spacing w:line="180" w:lineRule="atLeast"/>
                            <w:rPr>
                              <w:rFonts w:ascii="Pluto Sans Cond Light" w:hAnsi="Pluto Sans Cond Light" w:cs="Pluto Sans Cond Light"/>
                              <w:sz w:val="15"/>
                              <w:szCs w:val="15"/>
                              <w:lang w:val="sl-SI"/>
                            </w:rPr>
                          </w:pPr>
                          <w:r>
                            <w:rPr>
                              <w:rFonts w:ascii="Calibri" w:hAnsi="Calibri" w:cs="Calibri"/>
                              <w:b/>
                              <w:bCs/>
                              <w:caps/>
                              <w:sz w:val="15"/>
                              <w:szCs w:val="15"/>
                              <w:lang w:val="sl-SI"/>
                            </w:rPr>
                            <w:t xml:space="preserve">Zdravstveni dom </w:t>
                          </w:r>
                          <w:r>
                            <w:rPr>
                              <w:rFonts w:ascii="Calibri" w:hAnsi="Calibri" w:cs="Calibri"/>
                              <w:b/>
                              <w:bCs/>
                              <w:caps/>
                              <w:sz w:val="15"/>
                              <w:szCs w:val="15"/>
                              <w:lang w:val="sl-SI"/>
                            </w:rPr>
                            <w:br/>
                            <w:t>Murska Sobota</w:t>
                          </w:r>
                        </w:p>
                        <w:p w14:paraId="640FD6D8" w14:textId="77777777" w:rsidR="00513BB2" w:rsidRDefault="00811B5E">
                          <w:r>
                            <w:rPr>
                              <w:rFonts w:ascii="Calibri Light" w:hAnsi="Calibri Light" w:cs="Calibri Light"/>
                              <w:sz w:val="15"/>
                              <w:szCs w:val="15"/>
                            </w:rPr>
                            <w:t>Grajska ulica 24</w:t>
                          </w:r>
                          <w:r>
                            <w:rPr>
                              <w:rFonts w:ascii="Calibri Light" w:hAnsi="Calibri Light" w:cs="Calibri Light"/>
                              <w:sz w:val="15"/>
                              <w:szCs w:val="15"/>
                            </w:rPr>
                            <w:br/>
                            <w:t>9000 Murska Sobota</w:t>
                          </w:r>
                        </w:p>
                      </w:txbxContent>
                    </wps:txbx>
                    <wps:bodyPr rot="0" vert="horz" wrap="square" lIns="0" tIns="0" rIns="0" bIns="0" anchor="t" anchorCtr="0">
                      <a:noAutofit/>
                    </wps:bodyPr>
                  </wps:wsp>
                </a:graphicData>
              </a:graphic>
            </wp:anchor>
          </w:drawing>
        </mc:Choice>
        <mc:Fallback>
          <w:pict>
            <v:shape w14:anchorId="0F11866B" id="_x0000_s1029" type="#_x0000_t202" style="position:absolute;margin-left:288.3pt;margin-top:-25.8pt;width:63pt;height:46.7pt;z-index:251666432;visibility:visible;mso-wrap-style:square;mso-wrap-distance-left:9pt;mso-wrap-distance-top:3.6pt;mso-wrap-distance-right:9pt;mso-wrap-distance-bottom:3.6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" stroked="f">
              <v:textbox inset="0,0,0,0">
                <w:txbxContent>
                  <w:p w14:paraId="21375DA2" w14:textId="77777777" w:rsidR="00513BB2" w:rsidRDefault="00811B5E">
                    <w:pPr>
                      <w:pStyle w:val="BasicParagraph"/>
                      <w:tabs>
                        <w:tab w:val="left" w:pos="160"/>
                      </w:tabs>
                      <w:spacing w:line="180" w:lineRule="atLeast"/>
                      <w:rPr>
                        <w:rFonts w:ascii="Pluto Sans Cond Light" w:hAnsi="Pluto Sans Cond Light" w:cs="Pluto Sans Cond Light"/>
                        <w:sz w:val="15"/>
                        <w:szCs w:val="15"/>
                        <w:lang w:val="sl-SI"/>
                      </w:rPr>
                    </w:pPr>
                    <w:r>
                      <w:rPr>
                        <w:rFonts w:ascii="Calibri" w:hAnsi="Calibri" w:cs="Calibri"/>
                        <w:b/>
                        <w:bCs/>
                        <w:caps/>
                        <w:sz w:val="15"/>
                        <w:szCs w:val="15"/>
                        <w:lang w:val="sl-SI"/>
                      </w:rPr>
                      <w:t xml:space="preserve">Zdravstveni dom </w:t>
                    </w:r>
                    <w:r>
                      <w:rPr>
                        <w:rFonts w:ascii="Calibri" w:hAnsi="Calibri" w:cs="Calibri"/>
                        <w:b/>
                        <w:bCs/>
                        <w:caps/>
                        <w:sz w:val="15"/>
                        <w:szCs w:val="15"/>
                        <w:lang w:val="sl-SI"/>
                      </w:rPr>
                      <w:br/>
                      <w:t>Murska Sobota</w:t>
                    </w:r>
                  </w:p>
                  <w:p w14:paraId="640FD6D8" w14:textId="77777777" w:rsidR="00513BB2" w:rsidRDefault="00811B5E">
                    <w:r>
                      <w:rPr>
                        <w:rFonts w:ascii="Calibri Light" w:hAnsi="Calibri Light" w:cs="Calibri Light"/>
                        <w:sz w:val="15"/>
                        <w:szCs w:val="15"/>
                      </w:rPr>
                      <w:t>Grajska ulica 24</w:t>
                    </w:r>
                    <w:r>
                      <w:rPr>
                        <w:rFonts w:ascii="Calibri Light" w:hAnsi="Calibri Light" w:cs="Calibri Light"/>
                        <w:sz w:val="15"/>
                        <w:szCs w:val="15"/>
                      </w:rPr>
                      <w:br/>
                      <w:t>9000 Murska Sobota</w:t>
                    </w:r>
                  </w:p>
                </w:txbxContent>
              </v:textbox>
              <w10:wrap type="square"/>
            </v:shape>
          </w:pict>
        </mc:Fallback>
      </mc:AlternateContent>
    </w:r>
    <w:r>
      <w:rPr>
        <w:noProof/>
        <w:lang w:eastAsia="sl-SI"/>
      </w:rPr>
      <w:drawing>
        <wp:anchor distT="0" distB="0" distL="114300" distR="114300" simplePos="0" relativeHeight="251665408" behindDoc="1" locked="0" layoutInCell="1" allowOverlap="1" wp14:anchorId="79DA4AB4" wp14:editId="4670DB4B">
          <wp:simplePos x="0" y="0"/>
          <wp:positionH relativeFrom="page">
            <wp:posOffset>799465</wp:posOffset>
          </wp:positionH>
          <wp:positionV relativeFrom="page">
            <wp:posOffset>431165</wp:posOffset>
          </wp:positionV>
          <wp:extent cx="935990" cy="593725"/>
          <wp:effectExtent l="0" t="0" r="0" b="0"/>
          <wp:wrapNone/>
          <wp:docPr id="45" name="Slika 45" descr="Slika, ki vsebuje besede risba&#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Slika 45" descr="Slika, ki vsebuje besede risba&#10;&#10;Opis je samodejno ustvarjen"/>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936000" cy="593588"/>
                  </a:xfrm>
                  <a:prstGeom prst="rect">
                    <a:avLst/>
                  </a:prstGeom>
                </pic:spPr>
              </pic:pic>
            </a:graphicData>
          </a:graphic>
        </wp:anchor>
      </w:drawing>
    </w:r>
  </w:p>
  <w:p w14:paraId="08CF6243" w14:textId="77777777" w:rsidR="00513BB2" w:rsidRDefault="00513BB2">
    <w:pPr>
      <w:pStyle w:val="Glava"/>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20C13DD" w14:textId="77777777" w:rsidR="00513BB2" w:rsidRDefault="00513BB2"/>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F1C483" w14:textId="77777777" w:rsidR="00513BB2" w:rsidRDefault="00811B5E">
    <w:pPr>
      <w:pStyle w:val="Glava"/>
    </w:pPr>
    <w:r>
      <w:rPr>
        <w:noProof/>
        <w:lang w:eastAsia="sl-SI"/>
      </w:rPr>
      <mc:AlternateContent>
        <mc:Choice Requires="wps">
          <w:drawing>
            <wp:anchor distT="45720" distB="45720" distL="114300" distR="114300" simplePos="0" relativeHeight="251664384" behindDoc="0" locked="0" layoutInCell="1" allowOverlap="1" wp14:anchorId="7299A87B" wp14:editId="0BE16787">
              <wp:simplePos x="0" y="0"/>
              <wp:positionH relativeFrom="column">
                <wp:posOffset>4899660</wp:posOffset>
              </wp:positionH>
              <wp:positionV relativeFrom="paragraph">
                <wp:posOffset>-327660</wp:posOffset>
              </wp:positionV>
              <wp:extent cx="1640840" cy="523875"/>
              <wp:effectExtent l="0" t="0" r="0" b="9525"/>
              <wp:wrapSquare wrapText="bothSides"/>
              <wp:docPr id="60"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40840" cy="523875"/>
                      </a:xfrm>
                      <a:prstGeom prst="rect">
                        <a:avLst/>
                      </a:prstGeom>
                      <a:solidFill>
                        <a:srgbClr val="FFFFFF"/>
                      </a:solidFill>
                      <a:ln w="9525">
                        <a:noFill/>
                        <a:miter lim="800000"/>
                      </a:ln>
                    </wps:spPr>
                    <wps:txbx>
                      <w:txbxContent>
                        <w:p w14:paraId="73B0069C" w14:textId="77777777" w:rsidR="00513BB2" w:rsidRDefault="00811B5E">
                          <w:pPr>
                            <w:pStyle w:val="BasicParagraph"/>
                            <w:tabs>
                              <w:tab w:val="left" w:pos="160"/>
                            </w:tabs>
                            <w:spacing w:line="190" w:lineRule="atLeast"/>
                            <w:rPr>
                              <w:rFonts w:ascii="Pluto Sans Cond Light" w:hAnsi="Pluto Sans Cond Light" w:cs="Pluto Sans Cond Light"/>
                              <w:sz w:val="15"/>
                              <w:szCs w:val="15"/>
                              <w:lang w:val="sl-SI"/>
                            </w:rPr>
                          </w:pPr>
                          <w:r>
                            <w:rPr>
                              <w:rFonts w:ascii="Calibri" w:hAnsi="Calibri" w:cs="Calibri"/>
                              <w:b/>
                              <w:bCs/>
                              <w:color w:val="118ACB"/>
                              <w:sz w:val="15"/>
                              <w:szCs w:val="15"/>
                              <w:lang w:val="sl-SI"/>
                            </w:rPr>
                            <w:t>T</w:t>
                          </w:r>
                          <w:r>
                            <w:rPr>
                              <w:rFonts w:ascii="Pluto Sans Cond Medium" w:hAnsi="Pluto Sans Cond Medium" w:cs="Pluto Sans Cond Medium"/>
                              <w:sz w:val="15"/>
                              <w:szCs w:val="15"/>
                              <w:lang w:val="sl-SI"/>
                            </w:rPr>
                            <w:tab/>
                          </w:r>
                          <w:r>
                            <w:rPr>
                              <w:rFonts w:ascii="Calibri Light" w:hAnsi="Calibri Light" w:cs="Calibri Light"/>
                              <w:sz w:val="15"/>
                              <w:szCs w:val="15"/>
                              <w:lang w:val="sl-SI"/>
                            </w:rPr>
                            <w:t>+386 2 534 13 00</w:t>
                          </w:r>
                        </w:p>
                        <w:p w14:paraId="42FA8B81" w14:textId="77777777" w:rsidR="00513BB2" w:rsidRDefault="00811B5E">
                          <w:pPr>
                            <w:pStyle w:val="BasicParagraph"/>
                            <w:tabs>
                              <w:tab w:val="left" w:pos="160"/>
                            </w:tabs>
                            <w:spacing w:line="190" w:lineRule="atLeast"/>
                            <w:rPr>
                              <w:rFonts w:ascii="Pluto Sans Cond Light" w:hAnsi="Pluto Sans Cond Light" w:cs="Pluto Sans Cond Light"/>
                              <w:sz w:val="15"/>
                              <w:szCs w:val="15"/>
                              <w:lang w:val="sl-SI"/>
                            </w:rPr>
                          </w:pPr>
                          <w:r>
                            <w:rPr>
                              <w:rFonts w:ascii="Calibri" w:hAnsi="Calibri" w:cs="Calibri"/>
                              <w:b/>
                              <w:bCs/>
                              <w:color w:val="118ACB"/>
                              <w:sz w:val="15"/>
                              <w:szCs w:val="15"/>
                              <w:lang w:val="sl-SI"/>
                            </w:rPr>
                            <w:t>F</w:t>
                          </w:r>
                          <w:r>
                            <w:rPr>
                              <w:rFonts w:ascii="Pluto Sans Cond Light" w:hAnsi="Pluto Sans Cond Light" w:cs="Pluto Sans Cond Light"/>
                              <w:sz w:val="15"/>
                              <w:szCs w:val="15"/>
                              <w:lang w:val="sl-SI"/>
                            </w:rPr>
                            <w:tab/>
                          </w:r>
                          <w:r>
                            <w:rPr>
                              <w:rFonts w:ascii="Calibri Light" w:hAnsi="Calibri Light" w:cs="Calibri Light"/>
                              <w:sz w:val="15"/>
                              <w:szCs w:val="15"/>
                              <w:lang w:val="sl-SI"/>
                            </w:rPr>
                            <w:t>+386 (2) 534 13 80</w:t>
                          </w:r>
                        </w:p>
                        <w:p w14:paraId="20C69F05" w14:textId="77777777" w:rsidR="00513BB2" w:rsidRDefault="00811B5E">
                          <w:pPr>
                            <w:pStyle w:val="BasicParagraph"/>
                            <w:tabs>
                              <w:tab w:val="left" w:pos="160"/>
                            </w:tabs>
                            <w:spacing w:line="190" w:lineRule="atLeast"/>
                            <w:rPr>
                              <w:rFonts w:ascii="Pluto Sans Cond Light" w:hAnsi="Pluto Sans Cond Light" w:cs="Pluto Sans Cond Light"/>
                              <w:sz w:val="15"/>
                              <w:szCs w:val="15"/>
                              <w:lang w:val="sl-SI"/>
                            </w:rPr>
                          </w:pPr>
                          <w:r>
                            <w:rPr>
                              <w:rFonts w:ascii="Calibri" w:hAnsi="Calibri" w:cs="Calibri"/>
                              <w:b/>
                              <w:bCs/>
                              <w:color w:val="118ACB"/>
                              <w:sz w:val="15"/>
                              <w:szCs w:val="15"/>
                              <w:lang w:val="sl-SI"/>
                            </w:rPr>
                            <w:t>E</w:t>
                          </w:r>
                          <w:r>
                            <w:rPr>
                              <w:rFonts w:ascii="Pluto Sans Cond Medium" w:hAnsi="Pluto Sans Cond Medium" w:cs="Pluto Sans Cond Medium"/>
                              <w:sz w:val="15"/>
                              <w:szCs w:val="15"/>
                              <w:lang w:val="sl-SI"/>
                            </w:rPr>
                            <w:tab/>
                          </w:r>
                          <w:r>
                            <w:rPr>
                              <w:rFonts w:ascii="Calibri Light" w:hAnsi="Calibri Light" w:cs="Calibri Light"/>
                              <w:sz w:val="15"/>
                              <w:szCs w:val="15"/>
                              <w:lang w:val="sl-SI"/>
                            </w:rPr>
                            <w:t>zdravstveni.dom@zd-ms.si</w:t>
                          </w:r>
                        </w:p>
                        <w:p w14:paraId="7ECF3D68" w14:textId="77777777" w:rsidR="00513BB2" w:rsidRDefault="00811B5E">
                          <w:pPr>
                            <w:spacing w:line="190" w:lineRule="atLeast"/>
                          </w:pPr>
                          <w:r>
                            <w:rPr>
                              <w:rFonts w:cs="Calibri"/>
                              <w:b/>
                              <w:bCs/>
                              <w:sz w:val="15"/>
                              <w:szCs w:val="15"/>
                            </w:rPr>
                            <w:t>www.zd-ms.si</w:t>
                          </w:r>
                        </w:p>
                      </w:txbxContent>
                    </wps:txbx>
                    <wps:bodyPr rot="0" vert="horz" wrap="square" lIns="0" tIns="0" rIns="0" bIns="0" anchor="t" anchorCtr="0">
                      <a:noAutofit/>
                    </wps:bodyPr>
                  </wps:wsp>
                </a:graphicData>
              </a:graphic>
            </wp:anchor>
          </w:drawing>
        </mc:Choice>
        <mc:Fallback>
          <w:pict>
            <v:shapetype w14:anchorId="7299A87B" id="_x0000_t202" coordsize="21600,21600" o:spt="202" path="m,l,21600r21600,l21600,xe">
              <v:stroke joinstyle="miter"/>
              <v:path gradientshapeok="t" o:connecttype="rect"/>
            </v:shapetype>
            <v:shape id="_x0000_s1030" type="#_x0000_t202" style="position:absolute;margin-left:385.8pt;margin-top:-25.8pt;width:129.2pt;height:41.25pt;z-index:251664384;visibility:visible;mso-wrap-style:square;mso-wrap-distance-left:9pt;mso-wrap-distance-top:3.6pt;mso-wrap-distance-right:9pt;mso-wrap-distance-bottom:3.6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" stroked="f">
              <v:textbox inset="0,0,0,0">
                <w:txbxContent>
                  <w:p w14:paraId="73B0069C" w14:textId="77777777" w:rsidR="00513BB2" w:rsidRDefault="00811B5E">
                    <w:pPr>
                      <w:pStyle w:val="BasicParagraph"/>
                      <w:tabs>
                        <w:tab w:val="left" w:pos="160"/>
                      </w:tabs>
                      <w:spacing w:line="190" w:lineRule="atLeast"/>
                      <w:rPr>
                        <w:rFonts w:ascii="Pluto Sans Cond Light" w:hAnsi="Pluto Sans Cond Light" w:cs="Pluto Sans Cond Light"/>
                        <w:sz w:val="15"/>
                        <w:szCs w:val="15"/>
                        <w:lang w:val="sl-SI"/>
                      </w:rPr>
                    </w:pPr>
                    <w:r>
                      <w:rPr>
                        <w:rFonts w:ascii="Calibri" w:hAnsi="Calibri" w:cs="Calibri"/>
                        <w:b/>
                        <w:bCs/>
                        <w:color w:val="118ACB"/>
                        <w:sz w:val="15"/>
                        <w:szCs w:val="15"/>
                        <w:lang w:val="sl-SI"/>
                      </w:rPr>
                      <w:t>T</w:t>
                    </w:r>
                    <w:r>
                      <w:rPr>
                        <w:rFonts w:ascii="Pluto Sans Cond Medium" w:hAnsi="Pluto Sans Cond Medium" w:cs="Pluto Sans Cond Medium"/>
                        <w:sz w:val="15"/>
                        <w:szCs w:val="15"/>
                        <w:lang w:val="sl-SI"/>
                      </w:rPr>
                      <w:tab/>
                    </w:r>
                    <w:r>
                      <w:rPr>
                        <w:rFonts w:ascii="Calibri Light" w:hAnsi="Calibri Light" w:cs="Calibri Light"/>
                        <w:sz w:val="15"/>
                        <w:szCs w:val="15"/>
                        <w:lang w:val="sl-SI"/>
                      </w:rPr>
                      <w:t>+386 2 534 13 00</w:t>
                    </w:r>
                  </w:p>
                  <w:p w14:paraId="42FA8B81" w14:textId="77777777" w:rsidR="00513BB2" w:rsidRDefault="00811B5E">
                    <w:pPr>
                      <w:pStyle w:val="BasicParagraph"/>
                      <w:tabs>
                        <w:tab w:val="left" w:pos="160"/>
                      </w:tabs>
                      <w:spacing w:line="190" w:lineRule="atLeast"/>
                      <w:rPr>
                        <w:rFonts w:ascii="Pluto Sans Cond Light" w:hAnsi="Pluto Sans Cond Light" w:cs="Pluto Sans Cond Light"/>
                        <w:sz w:val="15"/>
                        <w:szCs w:val="15"/>
                        <w:lang w:val="sl-SI"/>
                      </w:rPr>
                    </w:pPr>
                    <w:r>
                      <w:rPr>
                        <w:rFonts w:ascii="Calibri" w:hAnsi="Calibri" w:cs="Calibri"/>
                        <w:b/>
                        <w:bCs/>
                        <w:color w:val="118ACB"/>
                        <w:sz w:val="15"/>
                        <w:szCs w:val="15"/>
                        <w:lang w:val="sl-SI"/>
                      </w:rPr>
                      <w:t>F</w:t>
                    </w:r>
                    <w:r>
                      <w:rPr>
                        <w:rFonts w:ascii="Pluto Sans Cond Light" w:hAnsi="Pluto Sans Cond Light" w:cs="Pluto Sans Cond Light"/>
                        <w:sz w:val="15"/>
                        <w:szCs w:val="15"/>
                        <w:lang w:val="sl-SI"/>
                      </w:rPr>
                      <w:tab/>
                    </w:r>
                    <w:r>
                      <w:rPr>
                        <w:rFonts w:ascii="Calibri Light" w:hAnsi="Calibri Light" w:cs="Calibri Light"/>
                        <w:sz w:val="15"/>
                        <w:szCs w:val="15"/>
                        <w:lang w:val="sl-SI"/>
                      </w:rPr>
                      <w:t>+386 (2) 534 13 80</w:t>
                    </w:r>
                  </w:p>
                  <w:p w14:paraId="20C69F05" w14:textId="77777777" w:rsidR="00513BB2" w:rsidRDefault="00811B5E">
                    <w:pPr>
                      <w:pStyle w:val="BasicParagraph"/>
                      <w:tabs>
                        <w:tab w:val="left" w:pos="160"/>
                      </w:tabs>
                      <w:spacing w:line="190" w:lineRule="atLeast"/>
                      <w:rPr>
                        <w:rFonts w:ascii="Pluto Sans Cond Light" w:hAnsi="Pluto Sans Cond Light" w:cs="Pluto Sans Cond Light"/>
                        <w:sz w:val="15"/>
                        <w:szCs w:val="15"/>
                        <w:lang w:val="sl-SI"/>
                      </w:rPr>
                    </w:pPr>
                    <w:r>
                      <w:rPr>
                        <w:rFonts w:ascii="Calibri" w:hAnsi="Calibri" w:cs="Calibri"/>
                        <w:b/>
                        <w:bCs/>
                        <w:color w:val="118ACB"/>
                        <w:sz w:val="15"/>
                        <w:szCs w:val="15"/>
                        <w:lang w:val="sl-SI"/>
                      </w:rPr>
                      <w:t>E</w:t>
                    </w:r>
                    <w:r>
                      <w:rPr>
                        <w:rFonts w:ascii="Pluto Sans Cond Medium" w:hAnsi="Pluto Sans Cond Medium" w:cs="Pluto Sans Cond Medium"/>
                        <w:sz w:val="15"/>
                        <w:szCs w:val="15"/>
                        <w:lang w:val="sl-SI"/>
                      </w:rPr>
                      <w:tab/>
                    </w:r>
                    <w:r>
                      <w:rPr>
                        <w:rFonts w:ascii="Calibri Light" w:hAnsi="Calibri Light" w:cs="Calibri Light"/>
                        <w:sz w:val="15"/>
                        <w:szCs w:val="15"/>
                        <w:lang w:val="sl-SI"/>
                      </w:rPr>
                      <w:t>zdravstveni.dom@zd-ms.si</w:t>
                    </w:r>
                  </w:p>
                  <w:p w14:paraId="7ECF3D68" w14:textId="77777777" w:rsidR="00513BB2" w:rsidRDefault="00811B5E">
                    <w:pPr>
                      <w:spacing w:line="190" w:lineRule="atLeast"/>
                    </w:pPr>
                    <w:r>
                      <w:rPr>
                        <w:rFonts w:cs="Calibri"/>
                        <w:b/>
                        <w:bCs/>
                        <w:sz w:val="15"/>
                        <w:szCs w:val="15"/>
                      </w:rPr>
                      <w:t>www.zd-ms.si</w:t>
                    </w:r>
                  </w:p>
                </w:txbxContent>
              </v:textbox>
              <w10:wrap type="square"/>
            </v:shape>
          </w:pict>
        </mc:Fallback>
      </mc:AlternateContent>
    </w:r>
    <w:r>
      <w:rPr>
        <w:noProof/>
        <w:lang w:eastAsia="sl-SI"/>
      </w:rPr>
      <mc:AlternateContent>
        <mc:Choice Requires="wps">
          <w:drawing>
            <wp:anchor distT="45720" distB="45720" distL="114300" distR="114300" simplePos="0" relativeHeight="251663360" behindDoc="0" locked="0" layoutInCell="1" allowOverlap="1" wp14:anchorId="614D6ECC" wp14:editId="72A07042">
              <wp:simplePos x="0" y="0"/>
              <wp:positionH relativeFrom="column">
                <wp:posOffset>3661410</wp:posOffset>
              </wp:positionH>
              <wp:positionV relativeFrom="paragraph">
                <wp:posOffset>-327660</wp:posOffset>
              </wp:positionV>
              <wp:extent cx="800100" cy="593090"/>
              <wp:effectExtent l="0" t="0" r="0" b="0"/>
              <wp:wrapSquare wrapText="bothSides"/>
              <wp:docPr id="61"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0100" cy="593090"/>
                      </a:xfrm>
                      <a:prstGeom prst="rect">
                        <a:avLst/>
                      </a:prstGeom>
                      <a:solidFill>
                        <a:srgbClr val="FFFFFF"/>
                      </a:solidFill>
                      <a:ln w="9525">
                        <a:noFill/>
                        <a:miter lim="800000"/>
                      </a:ln>
                    </wps:spPr>
                    <wps:txbx>
                      <w:txbxContent>
                        <w:p w14:paraId="46B1D873" w14:textId="77777777" w:rsidR="00513BB2" w:rsidRDefault="00811B5E">
                          <w:pPr>
                            <w:pStyle w:val="BasicParagraph"/>
                            <w:tabs>
                              <w:tab w:val="left" w:pos="160"/>
                            </w:tabs>
                            <w:spacing w:line="180" w:lineRule="atLeast"/>
                            <w:rPr>
                              <w:rFonts w:ascii="Pluto Sans Cond Light" w:hAnsi="Pluto Sans Cond Light" w:cs="Pluto Sans Cond Light"/>
                              <w:sz w:val="15"/>
                              <w:szCs w:val="15"/>
                              <w:lang w:val="sl-SI"/>
                            </w:rPr>
                          </w:pPr>
                          <w:r>
                            <w:rPr>
                              <w:rFonts w:ascii="Calibri" w:hAnsi="Calibri" w:cs="Calibri"/>
                              <w:b/>
                              <w:bCs/>
                              <w:caps/>
                              <w:sz w:val="15"/>
                              <w:szCs w:val="15"/>
                              <w:lang w:val="sl-SI"/>
                            </w:rPr>
                            <w:t xml:space="preserve">Zdravstveni dom </w:t>
                          </w:r>
                          <w:r>
                            <w:rPr>
                              <w:rFonts w:ascii="Calibri" w:hAnsi="Calibri" w:cs="Calibri"/>
                              <w:b/>
                              <w:bCs/>
                              <w:caps/>
                              <w:sz w:val="15"/>
                              <w:szCs w:val="15"/>
                              <w:lang w:val="sl-SI"/>
                            </w:rPr>
                            <w:br/>
                            <w:t>Murska Sobota</w:t>
                          </w:r>
                        </w:p>
                        <w:p w14:paraId="2FC98646" w14:textId="77777777" w:rsidR="00513BB2" w:rsidRDefault="00811B5E">
                          <w:r>
                            <w:rPr>
                              <w:rFonts w:ascii="Calibri Light" w:hAnsi="Calibri Light" w:cs="Calibri Light"/>
                              <w:sz w:val="15"/>
                              <w:szCs w:val="15"/>
                            </w:rPr>
                            <w:t>Grajska ulica 24</w:t>
                          </w:r>
                          <w:r>
                            <w:rPr>
                              <w:rFonts w:ascii="Calibri Light" w:hAnsi="Calibri Light" w:cs="Calibri Light"/>
                              <w:sz w:val="15"/>
                              <w:szCs w:val="15"/>
                            </w:rPr>
                            <w:br/>
                            <w:t>9000 Murska Sobota</w:t>
                          </w:r>
                        </w:p>
                      </w:txbxContent>
                    </wps:txbx>
                    <wps:bodyPr rot="0" vert="horz" wrap="square" lIns="0" tIns="0" rIns="0" bIns="0" anchor="t" anchorCtr="0">
                      <a:noAutofit/>
                    </wps:bodyPr>
                  </wps:wsp>
                </a:graphicData>
              </a:graphic>
            </wp:anchor>
          </w:drawing>
        </mc:Choice>
        <mc:Fallback>
          <w:pict>
            <v:shape w14:anchorId="614D6ECC" id="_x0000_s1031" type="#_x0000_t202" style="position:absolute;margin-left:288.3pt;margin-top:-25.8pt;width:63pt;height:46.7pt;z-index:251663360;visibility:visible;mso-wrap-style:square;mso-wrap-distance-left:9pt;mso-wrap-distance-top:3.6pt;mso-wrap-distance-right:9pt;mso-wrap-distance-bottom:3.6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" stroked="f">
              <v:textbox inset="0,0,0,0">
                <w:txbxContent>
                  <w:p w14:paraId="46B1D873" w14:textId="77777777" w:rsidR="00513BB2" w:rsidRDefault="00811B5E">
                    <w:pPr>
                      <w:pStyle w:val="BasicParagraph"/>
                      <w:tabs>
                        <w:tab w:val="left" w:pos="160"/>
                      </w:tabs>
                      <w:spacing w:line="180" w:lineRule="atLeast"/>
                      <w:rPr>
                        <w:rFonts w:ascii="Pluto Sans Cond Light" w:hAnsi="Pluto Sans Cond Light" w:cs="Pluto Sans Cond Light"/>
                        <w:sz w:val="15"/>
                        <w:szCs w:val="15"/>
                        <w:lang w:val="sl-SI"/>
                      </w:rPr>
                    </w:pPr>
                    <w:r>
                      <w:rPr>
                        <w:rFonts w:ascii="Calibri" w:hAnsi="Calibri" w:cs="Calibri"/>
                        <w:b/>
                        <w:bCs/>
                        <w:caps/>
                        <w:sz w:val="15"/>
                        <w:szCs w:val="15"/>
                        <w:lang w:val="sl-SI"/>
                      </w:rPr>
                      <w:t xml:space="preserve">Zdravstveni dom </w:t>
                    </w:r>
                    <w:r>
                      <w:rPr>
                        <w:rFonts w:ascii="Calibri" w:hAnsi="Calibri" w:cs="Calibri"/>
                        <w:b/>
                        <w:bCs/>
                        <w:caps/>
                        <w:sz w:val="15"/>
                        <w:szCs w:val="15"/>
                        <w:lang w:val="sl-SI"/>
                      </w:rPr>
                      <w:br/>
                      <w:t>Murska Sobota</w:t>
                    </w:r>
                  </w:p>
                  <w:p w14:paraId="2FC98646" w14:textId="77777777" w:rsidR="00513BB2" w:rsidRDefault="00811B5E">
                    <w:r>
                      <w:rPr>
                        <w:rFonts w:ascii="Calibri Light" w:hAnsi="Calibri Light" w:cs="Calibri Light"/>
                        <w:sz w:val="15"/>
                        <w:szCs w:val="15"/>
                      </w:rPr>
                      <w:t>Grajska ulica 24</w:t>
                    </w:r>
                    <w:r>
                      <w:rPr>
                        <w:rFonts w:ascii="Calibri Light" w:hAnsi="Calibri Light" w:cs="Calibri Light"/>
                        <w:sz w:val="15"/>
                        <w:szCs w:val="15"/>
                      </w:rPr>
                      <w:br/>
                      <w:t>9000 Murska Sobota</w:t>
                    </w:r>
                  </w:p>
                </w:txbxContent>
              </v:textbox>
              <w10:wrap type="square"/>
            </v:shape>
          </w:pict>
        </mc:Fallback>
      </mc:AlternateContent>
    </w:r>
    <w:r>
      <w:rPr>
        <w:noProof/>
        <w:lang w:eastAsia="sl-SI"/>
      </w:rPr>
      <w:drawing>
        <wp:anchor distT="0" distB="0" distL="114300" distR="114300" simplePos="0" relativeHeight="251662336" behindDoc="1" locked="0" layoutInCell="1" allowOverlap="1" wp14:anchorId="0FFF8040" wp14:editId="57E7DCDB">
          <wp:simplePos x="0" y="0"/>
          <wp:positionH relativeFrom="page">
            <wp:posOffset>799465</wp:posOffset>
          </wp:positionH>
          <wp:positionV relativeFrom="page">
            <wp:posOffset>431165</wp:posOffset>
          </wp:positionV>
          <wp:extent cx="935990" cy="593725"/>
          <wp:effectExtent l="0" t="0" r="0" b="0"/>
          <wp:wrapNone/>
          <wp:docPr id="62" name="Slika 62" descr="Slika, ki vsebuje besede risba&#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 name="Slika 62" descr="Slika, ki vsebuje besede risba&#10;&#10;Opis je samodejno ustvarjen"/>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936000" cy="593588"/>
                  </a:xfrm>
                  <a:prstGeom prst="rect">
                    <a:avLst/>
                  </a:prstGeom>
                </pic:spPr>
              </pic:pic>
            </a:graphicData>
          </a:graphic>
        </wp:anchor>
      </w:drawing>
    </w:r>
  </w:p>
  <w:p w14:paraId="020C8B9E" w14:textId="77777777" w:rsidR="00513BB2" w:rsidRDefault="00513BB2">
    <w:pPr>
      <w:pStyle w:val="Glava"/>
      <w:tabs>
        <w:tab w:val="clear" w:pos="4536"/>
        <w:tab w:val="clear" w:pos="9072"/>
        <w:tab w:val="left" w:pos="2010"/>
      </w:tabs>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943477" w14:textId="77777777" w:rsidR="00513BB2" w:rsidRDefault="00811B5E">
    <w:pPr>
      <w:pStyle w:val="Glava"/>
    </w:pPr>
    <w:r>
      <w:rPr>
        <w:noProof/>
        <w:lang w:eastAsia="sl-SI"/>
      </w:rPr>
      <mc:AlternateContent>
        <mc:Choice Requires="wps">
          <w:drawing>
            <wp:anchor distT="45720" distB="45720" distL="114300" distR="114300" simplePos="0" relativeHeight="251661312" behindDoc="0" locked="0" layoutInCell="1" allowOverlap="1" wp14:anchorId="5B30E473" wp14:editId="7DB8E9FD">
              <wp:simplePos x="0" y="0"/>
              <wp:positionH relativeFrom="column">
                <wp:posOffset>4899660</wp:posOffset>
              </wp:positionH>
              <wp:positionV relativeFrom="paragraph">
                <wp:posOffset>-327660</wp:posOffset>
              </wp:positionV>
              <wp:extent cx="1640840" cy="523875"/>
              <wp:effectExtent l="0" t="0" r="0" b="9525"/>
              <wp:wrapSquare wrapText="bothSides"/>
              <wp:docPr id="57"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40840" cy="523875"/>
                      </a:xfrm>
                      <a:prstGeom prst="rect">
                        <a:avLst/>
                      </a:prstGeom>
                      <a:solidFill>
                        <a:srgbClr val="FFFFFF"/>
                      </a:solidFill>
                      <a:ln w="9525">
                        <a:noFill/>
                        <a:miter lim="800000"/>
                      </a:ln>
                    </wps:spPr>
                    <wps:txbx>
                      <w:txbxContent>
                        <w:p w14:paraId="4198132E" w14:textId="77777777" w:rsidR="00513BB2" w:rsidRDefault="00811B5E">
                          <w:pPr>
                            <w:pStyle w:val="BasicParagraph"/>
                            <w:tabs>
                              <w:tab w:val="left" w:pos="160"/>
                            </w:tabs>
                            <w:spacing w:line="190" w:lineRule="atLeast"/>
                            <w:rPr>
                              <w:rFonts w:ascii="Pluto Sans Cond Light" w:hAnsi="Pluto Sans Cond Light" w:cs="Pluto Sans Cond Light"/>
                              <w:sz w:val="15"/>
                              <w:szCs w:val="15"/>
                              <w:lang w:val="sl-SI"/>
                            </w:rPr>
                          </w:pPr>
                          <w:r>
                            <w:rPr>
                              <w:rFonts w:ascii="Calibri" w:hAnsi="Calibri" w:cs="Calibri"/>
                              <w:b/>
                              <w:bCs/>
                              <w:color w:val="118ACB"/>
                              <w:sz w:val="15"/>
                              <w:szCs w:val="15"/>
                              <w:lang w:val="sl-SI"/>
                            </w:rPr>
                            <w:t>T</w:t>
                          </w:r>
                          <w:r>
                            <w:rPr>
                              <w:rFonts w:ascii="Pluto Sans Cond Medium" w:hAnsi="Pluto Sans Cond Medium" w:cs="Pluto Sans Cond Medium"/>
                              <w:sz w:val="15"/>
                              <w:szCs w:val="15"/>
                              <w:lang w:val="sl-SI"/>
                            </w:rPr>
                            <w:tab/>
                          </w:r>
                          <w:r>
                            <w:rPr>
                              <w:rFonts w:ascii="Calibri Light" w:hAnsi="Calibri Light" w:cs="Calibri Light"/>
                              <w:sz w:val="15"/>
                              <w:szCs w:val="15"/>
                              <w:lang w:val="sl-SI"/>
                            </w:rPr>
                            <w:t>+386 2 534 13 00</w:t>
                          </w:r>
                        </w:p>
                        <w:p w14:paraId="0224A016" w14:textId="77777777" w:rsidR="00513BB2" w:rsidRDefault="00811B5E">
                          <w:pPr>
                            <w:pStyle w:val="BasicParagraph"/>
                            <w:tabs>
                              <w:tab w:val="left" w:pos="160"/>
                            </w:tabs>
                            <w:spacing w:line="190" w:lineRule="atLeast"/>
                            <w:rPr>
                              <w:rFonts w:ascii="Pluto Sans Cond Light" w:hAnsi="Pluto Sans Cond Light" w:cs="Pluto Sans Cond Light"/>
                              <w:sz w:val="15"/>
                              <w:szCs w:val="15"/>
                              <w:lang w:val="sl-SI"/>
                            </w:rPr>
                          </w:pPr>
                          <w:r>
                            <w:rPr>
                              <w:rFonts w:ascii="Calibri" w:hAnsi="Calibri" w:cs="Calibri"/>
                              <w:b/>
                              <w:bCs/>
                              <w:color w:val="118ACB"/>
                              <w:sz w:val="15"/>
                              <w:szCs w:val="15"/>
                              <w:lang w:val="sl-SI"/>
                            </w:rPr>
                            <w:t>F</w:t>
                          </w:r>
                          <w:r>
                            <w:rPr>
                              <w:rFonts w:ascii="Pluto Sans Cond Light" w:hAnsi="Pluto Sans Cond Light" w:cs="Pluto Sans Cond Light"/>
                              <w:sz w:val="15"/>
                              <w:szCs w:val="15"/>
                              <w:lang w:val="sl-SI"/>
                            </w:rPr>
                            <w:tab/>
                          </w:r>
                          <w:r>
                            <w:rPr>
                              <w:rFonts w:ascii="Calibri Light" w:hAnsi="Calibri Light" w:cs="Calibri Light"/>
                              <w:sz w:val="15"/>
                              <w:szCs w:val="15"/>
                              <w:lang w:val="sl-SI"/>
                            </w:rPr>
                            <w:t>+386 (2) 534 13 80</w:t>
                          </w:r>
                        </w:p>
                        <w:p w14:paraId="521E0D56" w14:textId="77777777" w:rsidR="00513BB2" w:rsidRDefault="00811B5E">
                          <w:pPr>
                            <w:pStyle w:val="BasicParagraph"/>
                            <w:tabs>
                              <w:tab w:val="left" w:pos="160"/>
                            </w:tabs>
                            <w:spacing w:line="190" w:lineRule="atLeast"/>
                            <w:rPr>
                              <w:rFonts w:ascii="Pluto Sans Cond Light" w:hAnsi="Pluto Sans Cond Light" w:cs="Pluto Sans Cond Light"/>
                              <w:sz w:val="15"/>
                              <w:szCs w:val="15"/>
                              <w:lang w:val="sl-SI"/>
                            </w:rPr>
                          </w:pPr>
                          <w:r>
                            <w:rPr>
                              <w:rFonts w:ascii="Calibri" w:hAnsi="Calibri" w:cs="Calibri"/>
                              <w:b/>
                              <w:bCs/>
                              <w:color w:val="118ACB"/>
                              <w:sz w:val="15"/>
                              <w:szCs w:val="15"/>
                              <w:lang w:val="sl-SI"/>
                            </w:rPr>
                            <w:t>E</w:t>
                          </w:r>
                          <w:r>
                            <w:rPr>
                              <w:rFonts w:ascii="Pluto Sans Cond Medium" w:hAnsi="Pluto Sans Cond Medium" w:cs="Pluto Sans Cond Medium"/>
                              <w:sz w:val="15"/>
                              <w:szCs w:val="15"/>
                              <w:lang w:val="sl-SI"/>
                            </w:rPr>
                            <w:tab/>
                          </w:r>
                          <w:r>
                            <w:rPr>
                              <w:rFonts w:ascii="Calibri Light" w:hAnsi="Calibri Light" w:cs="Calibri Light"/>
                              <w:sz w:val="15"/>
                              <w:szCs w:val="15"/>
                              <w:lang w:val="sl-SI"/>
                            </w:rPr>
                            <w:t>zdravstveni.dom@zd-ms.si</w:t>
                          </w:r>
                        </w:p>
                        <w:p w14:paraId="65F26F90" w14:textId="77777777" w:rsidR="00513BB2" w:rsidRDefault="00811B5E">
                          <w:pPr>
                            <w:spacing w:line="190" w:lineRule="atLeast"/>
                          </w:pPr>
                          <w:r>
                            <w:rPr>
                              <w:rFonts w:cs="Calibri"/>
                              <w:b/>
                              <w:bCs/>
                              <w:sz w:val="15"/>
                              <w:szCs w:val="15"/>
                            </w:rPr>
                            <w:t>www.zd-ms.si</w:t>
                          </w:r>
                        </w:p>
                      </w:txbxContent>
                    </wps:txbx>
                    <wps:bodyPr rot="0" vert="horz" wrap="square" lIns="0" tIns="0" rIns="0" bIns="0" anchor="t" anchorCtr="0">
                      <a:noAutofit/>
                    </wps:bodyPr>
                  </wps:wsp>
                </a:graphicData>
              </a:graphic>
            </wp:anchor>
          </w:drawing>
        </mc:Choice>
        <mc:Fallback>
          <w:pict>
            <v:shapetype w14:anchorId="5B30E473" id="_x0000_t202" coordsize="21600,21600" o:spt="202" path="m,l,21600r21600,l21600,xe">
              <v:stroke joinstyle="miter"/>
              <v:path gradientshapeok="t" o:connecttype="rect"/>
            </v:shapetype>
            <v:shape id="_x0000_s1033" type="#_x0000_t202" style="position:absolute;margin-left:385.8pt;margin-top:-25.8pt;width:129.2pt;height:41.25pt;z-index:251661312;visibility:visible;mso-wrap-style:square;mso-wrap-distance-left:9pt;mso-wrap-distance-top:3.6pt;mso-wrap-distance-right:9pt;mso-wrap-distance-bottom:3.6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" stroked="f">
              <v:textbox inset="0,0,0,0">
                <w:txbxContent>
                  <w:p w14:paraId="4198132E" w14:textId="77777777" w:rsidR="00513BB2" w:rsidRDefault="00811B5E">
                    <w:pPr>
                      <w:pStyle w:val="BasicParagraph"/>
                      <w:tabs>
                        <w:tab w:val="left" w:pos="160"/>
                      </w:tabs>
                      <w:spacing w:line="190" w:lineRule="atLeast"/>
                      <w:rPr>
                        <w:rFonts w:ascii="Pluto Sans Cond Light" w:hAnsi="Pluto Sans Cond Light" w:cs="Pluto Sans Cond Light"/>
                        <w:sz w:val="15"/>
                        <w:szCs w:val="15"/>
                        <w:lang w:val="sl-SI"/>
                      </w:rPr>
                    </w:pPr>
                    <w:r>
                      <w:rPr>
                        <w:rFonts w:ascii="Calibri" w:hAnsi="Calibri" w:cs="Calibri"/>
                        <w:b/>
                        <w:bCs/>
                        <w:color w:val="118ACB"/>
                        <w:sz w:val="15"/>
                        <w:szCs w:val="15"/>
                        <w:lang w:val="sl-SI"/>
                      </w:rPr>
                      <w:t>T</w:t>
                    </w:r>
                    <w:r>
                      <w:rPr>
                        <w:rFonts w:ascii="Pluto Sans Cond Medium" w:hAnsi="Pluto Sans Cond Medium" w:cs="Pluto Sans Cond Medium"/>
                        <w:sz w:val="15"/>
                        <w:szCs w:val="15"/>
                        <w:lang w:val="sl-SI"/>
                      </w:rPr>
                      <w:tab/>
                    </w:r>
                    <w:r>
                      <w:rPr>
                        <w:rFonts w:ascii="Calibri Light" w:hAnsi="Calibri Light" w:cs="Calibri Light"/>
                        <w:sz w:val="15"/>
                        <w:szCs w:val="15"/>
                        <w:lang w:val="sl-SI"/>
                      </w:rPr>
                      <w:t>+386 2 534 13 00</w:t>
                    </w:r>
                  </w:p>
                  <w:p w14:paraId="0224A016" w14:textId="77777777" w:rsidR="00513BB2" w:rsidRDefault="00811B5E">
                    <w:pPr>
                      <w:pStyle w:val="BasicParagraph"/>
                      <w:tabs>
                        <w:tab w:val="left" w:pos="160"/>
                      </w:tabs>
                      <w:spacing w:line="190" w:lineRule="atLeast"/>
                      <w:rPr>
                        <w:rFonts w:ascii="Pluto Sans Cond Light" w:hAnsi="Pluto Sans Cond Light" w:cs="Pluto Sans Cond Light"/>
                        <w:sz w:val="15"/>
                        <w:szCs w:val="15"/>
                        <w:lang w:val="sl-SI"/>
                      </w:rPr>
                    </w:pPr>
                    <w:r>
                      <w:rPr>
                        <w:rFonts w:ascii="Calibri" w:hAnsi="Calibri" w:cs="Calibri"/>
                        <w:b/>
                        <w:bCs/>
                        <w:color w:val="118ACB"/>
                        <w:sz w:val="15"/>
                        <w:szCs w:val="15"/>
                        <w:lang w:val="sl-SI"/>
                      </w:rPr>
                      <w:t>F</w:t>
                    </w:r>
                    <w:r>
                      <w:rPr>
                        <w:rFonts w:ascii="Pluto Sans Cond Light" w:hAnsi="Pluto Sans Cond Light" w:cs="Pluto Sans Cond Light"/>
                        <w:sz w:val="15"/>
                        <w:szCs w:val="15"/>
                        <w:lang w:val="sl-SI"/>
                      </w:rPr>
                      <w:tab/>
                    </w:r>
                    <w:r>
                      <w:rPr>
                        <w:rFonts w:ascii="Calibri Light" w:hAnsi="Calibri Light" w:cs="Calibri Light"/>
                        <w:sz w:val="15"/>
                        <w:szCs w:val="15"/>
                        <w:lang w:val="sl-SI"/>
                      </w:rPr>
                      <w:t>+386 (2) 534 13 80</w:t>
                    </w:r>
                  </w:p>
                  <w:p w14:paraId="521E0D56" w14:textId="77777777" w:rsidR="00513BB2" w:rsidRDefault="00811B5E">
                    <w:pPr>
                      <w:pStyle w:val="BasicParagraph"/>
                      <w:tabs>
                        <w:tab w:val="left" w:pos="160"/>
                      </w:tabs>
                      <w:spacing w:line="190" w:lineRule="atLeast"/>
                      <w:rPr>
                        <w:rFonts w:ascii="Pluto Sans Cond Light" w:hAnsi="Pluto Sans Cond Light" w:cs="Pluto Sans Cond Light"/>
                        <w:sz w:val="15"/>
                        <w:szCs w:val="15"/>
                        <w:lang w:val="sl-SI"/>
                      </w:rPr>
                    </w:pPr>
                    <w:r>
                      <w:rPr>
                        <w:rFonts w:ascii="Calibri" w:hAnsi="Calibri" w:cs="Calibri"/>
                        <w:b/>
                        <w:bCs/>
                        <w:color w:val="118ACB"/>
                        <w:sz w:val="15"/>
                        <w:szCs w:val="15"/>
                        <w:lang w:val="sl-SI"/>
                      </w:rPr>
                      <w:t>E</w:t>
                    </w:r>
                    <w:r>
                      <w:rPr>
                        <w:rFonts w:ascii="Pluto Sans Cond Medium" w:hAnsi="Pluto Sans Cond Medium" w:cs="Pluto Sans Cond Medium"/>
                        <w:sz w:val="15"/>
                        <w:szCs w:val="15"/>
                        <w:lang w:val="sl-SI"/>
                      </w:rPr>
                      <w:tab/>
                    </w:r>
                    <w:r>
                      <w:rPr>
                        <w:rFonts w:ascii="Calibri Light" w:hAnsi="Calibri Light" w:cs="Calibri Light"/>
                        <w:sz w:val="15"/>
                        <w:szCs w:val="15"/>
                        <w:lang w:val="sl-SI"/>
                      </w:rPr>
                      <w:t>zdravstveni.dom@zd-ms.si</w:t>
                    </w:r>
                  </w:p>
                  <w:p w14:paraId="65F26F90" w14:textId="77777777" w:rsidR="00513BB2" w:rsidRDefault="00811B5E">
                    <w:pPr>
                      <w:spacing w:line="190" w:lineRule="atLeast"/>
                    </w:pPr>
                    <w:r>
                      <w:rPr>
                        <w:rFonts w:cs="Calibri"/>
                        <w:b/>
                        <w:bCs/>
                        <w:sz w:val="15"/>
                        <w:szCs w:val="15"/>
                      </w:rPr>
                      <w:t>www.zd-ms.si</w:t>
                    </w:r>
                  </w:p>
                </w:txbxContent>
              </v:textbox>
              <w10:wrap type="square"/>
            </v:shape>
          </w:pict>
        </mc:Fallback>
      </mc:AlternateContent>
    </w:r>
    <w:r>
      <w:rPr>
        <w:noProof/>
        <w:lang w:eastAsia="sl-SI"/>
      </w:rPr>
      <mc:AlternateContent>
        <mc:Choice Requires="wps">
          <w:drawing>
            <wp:anchor distT="45720" distB="45720" distL="114300" distR="114300" simplePos="0" relativeHeight="251660288" behindDoc="0" locked="0" layoutInCell="1" allowOverlap="1" wp14:anchorId="39F5836D" wp14:editId="1ABFB176">
              <wp:simplePos x="0" y="0"/>
              <wp:positionH relativeFrom="column">
                <wp:posOffset>3661410</wp:posOffset>
              </wp:positionH>
              <wp:positionV relativeFrom="paragraph">
                <wp:posOffset>-327660</wp:posOffset>
              </wp:positionV>
              <wp:extent cx="800100" cy="593090"/>
              <wp:effectExtent l="0" t="0" r="0" b="0"/>
              <wp:wrapSquare wrapText="bothSides"/>
              <wp:docPr id="58"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0100" cy="593090"/>
                      </a:xfrm>
                      <a:prstGeom prst="rect">
                        <a:avLst/>
                      </a:prstGeom>
                      <a:solidFill>
                        <a:srgbClr val="FFFFFF"/>
                      </a:solidFill>
                      <a:ln w="9525">
                        <a:noFill/>
                        <a:miter lim="800000"/>
                      </a:ln>
                    </wps:spPr>
                    <wps:txbx>
                      <w:txbxContent>
                        <w:p w14:paraId="6E90402B" w14:textId="77777777" w:rsidR="00513BB2" w:rsidRDefault="00811B5E">
                          <w:pPr>
                            <w:pStyle w:val="BasicParagraph"/>
                            <w:tabs>
                              <w:tab w:val="left" w:pos="160"/>
                            </w:tabs>
                            <w:spacing w:line="180" w:lineRule="atLeast"/>
                            <w:rPr>
                              <w:rFonts w:ascii="Pluto Sans Cond Light" w:hAnsi="Pluto Sans Cond Light" w:cs="Pluto Sans Cond Light"/>
                              <w:sz w:val="15"/>
                              <w:szCs w:val="15"/>
                              <w:lang w:val="sl-SI"/>
                            </w:rPr>
                          </w:pPr>
                          <w:r>
                            <w:rPr>
                              <w:rFonts w:ascii="Calibri" w:hAnsi="Calibri" w:cs="Calibri"/>
                              <w:b/>
                              <w:bCs/>
                              <w:caps/>
                              <w:sz w:val="15"/>
                              <w:szCs w:val="15"/>
                              <w:lang w:val="sl-SI"/>
                            </w:rPr>
                            <w:t xml:space="preserve">Zdravstveni dom </w:t>
                          </w:r>
                          <w:r>
                            <w:rPr>
                              <w:rFonts w:ascii="Calibri" w:hAnsi="Calibri" w:cs="Calibri"/>
                              <w:b/>
                              <w:bCs/>
                              <w:caps/>
                              <w:sz w:val="15"/>
                              <w:szCs w:val="15"/>
                              <w:lang w:val="sl-SI"/>
                            </w:rPr>
                            <w:br/>
                            <w:t>Murska Sobota</w:t>
                          </w:r>
                        </w:p>
                        <w:p w14:paraId="2EFAACCE" w14:textId="77777777" w:rsidR="00513BB2" w:rsidRDefault="00811B5E">
                          <w:r>
                            <w:rPr>
                              <w:rFonts w:ascii="Calibri Light" w:hAnsi="Calibri Light" w:cs="Calibri Light"/>
                              <w:sz w:val="15"/>
                              <w:szCs w:val="15"/>
                            </w:rPr>
                            <w:t>Grajska ulica 24</w:t>
                          </w:r>
                          <w:r>
                            <w:rPr>
                              <w:rFonts w:ascii="Calibri Light" w:hAnsi="Calibri Light" w:cs="Calibri Light"/>
                              <w:sz w:val="15"/>
                              <w:szCs w:val="15"/>
                            </w:rPr>
                            <w:br/>
                            <w:t>9000 Murska Sobota</w:t>
                          </w:r>
                        </w:p>
                      </w:txbxContent>
                    </wps:txbx>
                    <wps:bodyPr rot="0" vert="horz" wrap="square" lIns="0" tIns="0" rIns="0" bIns="0" anchor="t" anchorCtr="0">
                      <a:noAutofit/>
                    </wps:bodyPr>
                  </wps:wsp>
                </a:graphicData>
              </a:graphic>
            </wp:anchor>
          </w:drawing>
        </mc:Choice>
        <mc:Fallback>
          <w:pict>
            <v:shape w14:anchorId="39F5836D" id="_x0000_s1034" type="#_x0000_t202" style="position:absolute;margin-left:288.3pt;margin-top:-25.8pt;width:63pt;height:46.7pt;z-index:251660288;visibility:visible;mso-wrap-style:square;mso-wrap-distance-left:9pt;mso-wrap-distance-top:3.6pt;mso-wrap-distance-right:9pt;mso-wrap-distance-bottom:3.6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" stroked="f">
              <v:textbox inset="0,0,0,0">
                <w:txbxContent>
                  <w:p w14:paraId="6E90402B" w14:textId="77777777" w:rsidR="00513BB2" w:rsidRDefault="00811B5E">
                    <w:pPr>
                      <w:pStyle w:val="BasicParagraph"/>
                      <w:tabs>
                        <w:tab w:val="left" w:pos="160"/>
                      </w:tabs>
                      <w:spacing w:line="180" w:lineRule="atLeast"/>
                      <w:rPr>
                        <w:rFonts w:ascii="Pluto Sans Cond Light" w:hAnsi="Pluto Sans Cond Light" w:cs="Pluto Sans Cond Light"/>
                        <w:sz w:val="15"/>
                        <w:szCs w:val="15"/>
                        <w:lang w:val="sl-SI"/>
                      </w:rPr>
                    </w:pPr>
                    <w:r>
                      <w:rPr>
                        <w:rFonts w:ascii="Calibri" w:hAnsi="Calibri" w:cs="Calibri"/>
                        <w:b/>
                        <w:bCs/>
                        <w:caps/>
                        <w:sz w:val="15"/>
                        <w:szCs w:val="15"/>
                        <w:lang w:val="sl-SI"/>
                      </w:rPr>
                      <w:t xml:space="preserve">Zdravstveni dom </w:t>
                    </w:r>
                    <w:r>
                      <w:rPr>
                        <w:rFonts w:ascii="Calibri" w:hAnsi="Calibri" w:cs="Calibri"/>
                        <w:b/>
                        <w:bCs/>
                        <w:caps/>
                        <w:sz w:val="15"/>
                        <w:szCs w:val="15"/>
                        <w:lang w:val="sl-SI"/>
                      </w:rPr>
                      <w:br/>
                      <w:t>Murska Sobota</w:t>
                    </w:r>
                  </w:p>
                  <w:p w14:paraId="2EFAACCE" w14:textId="77777777" w:rsidR="00513BB2" w:rsidRDefault="00811B5E">
                    <w:r>
                      <w:rPr>
                        <w:rFonts w:ascii="Calibri Light" w:hAnsi="Calibri Light" w:cs="Calibri Light"/>
                        <w:sz w:val="15"/>
                        <w:szCs w:val="15"/>
                      </w:rPr>
                      <w:t>Grajska ulica 24</w:t>
                    </w:r>
                    <w:r>
                      <w:rPr>
                        <w:rFonts w:ascii="Calibri Light" w:hAnsi="Calibri Light" w:cs="Calibri Light"/>
                        <w:sz w:val="15"/>
                        <w:szCs w:val="15"/>
                      </w:rPr>
                      <w:br/>
                      <w:t>9000 Murska Sobota</w:t>
                    </w:r>
                  </w:p>
                </w:txbxContent>
              </v:textbox>
              <w10:wrap type="square"/>
            </v:shape>
          </w:pict>
        </mc:Fallback>
      </mc:AlternateContent>
    </w:r>
    <w:r>
      <w:rPr>
        <w:noProof/>
        <w:lang w:eastAsia="sl-SI"/>
      </w:rPr>
      <w:drawing>
        <wp:anchor distT="0" distB="0" distL="114300" distR="114300" simplePos="0" relativeHeight="251659264" behindDoc="1" locked="0" layoutInCell="1" allowOverlap="1" wp14:anchorId="4707AC92" wp14:editId="0C74396E">
          <wp:simplePos x="0" y="0"/>
          <wp:positionH relativeFrom="page">
            <wp:posOffset>799465</wp:posOffset>
          </wp:positionH>
          <wp:positionV relativeFrom="page">
            <wp:posOffset>431165</wp:posOffset>
          </wp:positionV>
          <wp:extent cx="935990" cy="593725"/>
          <wp:effectExtent l="0" t="0" r="0" b="0"/>
          <wp:wrapNone/>
          <wp:docPr id="59" name="Slika 59" descr="Slika, ki vsebuje besede risba&#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 name="Slika 59" descr="Slika, ki vsebuje besede risba&#10;&#10;Opis je samodejno ustvarjen"/>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936000" cy="593588"/>
                  </a:xfrm>
                  <a:prstGeom prst="rect">
                    <a:avLst/>
                  </a:prstGeom>
                </pic:spPr>
              </pic:pic>
            </a:graphicData>
          </a:graphic>
        </wp:anchor>
      </w:drawing>
    </w:r>
  </w:p>
  <w:p w14:paraId="56AD9790" w14:textId="77777777" w:rsidR="00513BB2" w:rsidRDefault="00513BB2">
    <w:pPr>
      <w:ind w:right="-1368"/>
      <w:rPr>
        <w:rFonts w:cs="Calibri"/>
        <w:bCs/>
        <w:sz w:val="18"/>
        <w:szCs w:val="18"/>
      </w:rPr>
    </w:pPr>
  </w:p>
  <w:p w14:paraId="5C9C6373" w14:textId="77777777" w:rsidR="00513BB2" w:rsidRDefault="00513BB2">
    <w:pPr>
      <w:pStyle w:val="Glava"/>
      <w:tabs>
        <w:tab w:val="clear" w:pos="4536"/>
        <w:tab w:val="clear" w:pos="9072"/>
        <w:tab w:val="left" w:pos="3960"/>
      </w:tabs>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D9F9ED1" w14:textId="77777777" w:rsidR="00513BB2" w:rsidRDefault="00513BB2"/>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8DD291" w14:textId="77777777" w:rsidR="00513BB2" w:rsidRDefault="00811B5E">
    <w:pPr>
      <w:pStyle w:val="Glava"/>
    </w:pPr>
    <w:r>
      <w:rPr>
        <w:noProof/>
        <w:lang w:eastAsia="sl-SI"/>
      </w:rPr>
      <mc:AlternateContent>
        <mc:Choice Requires="wps">
          <w:drawing>
            <wp:anchor distT="45720" distB="45720" distL="114300" distR="114300" simplePos="0" relativeHeight="251673600" behindDoc="0" locked="0" layoutInCell="1" allowOverlap="1" wp14:anchorId="48C2E220" wp14:editId="7769B977">
              <wp:simplePos x="0" y="0"/>
              <wp:positionH relativeFrom="column">
                <wp:posOffset>4899660</wp:posOffset>
              </wp:positionH>
              <wp:positionV relativeFrom="paragraph">
                <wp:posOffset>-327660</wp:posOffset>
              </wp:positionV>
              <wp:extent cx="1640840" cy="523875"/>
              <wp:effectExtent l="0" t="0" r="0" b="9525"/>
              <wp:wrapSquare wrapText="bothSides"/>
              <wp:docPr id="4"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40840" cy="523875"/>
                      </a:xfrm>
                      <a:prstGeom prst="rect">
                        <a:avLst/>
                      </a:prstGeom>
                      <a:solidFill>
                        <a:srgbClr val="FFFFFF"/>
                      </a:solidFill>
                      <a:ln w="9525">
                        <a:noFill/>
                        <a:miter lim="800000"/>
                      </a:ln>
                    </wps:spPr>
                    <wps:txbx>
                      <w:txbxContent>
                        <w:p w14:paraId="47327B72" w14:textId="77777777" w:rsidR="00513BB2" w:rsidRDefault="00811B5E">
                          <w:pPr>
                            <w:pStyle w:val="BasicParagraph"/>
                            <w:tabs>
                              <w:tab w:val="left" w:pos="160"/>
                            </w:tabs>
                            <w:spacing w:line="190" w:lineRule="atLeast"/>
                            <w:rPr>
                              <w:rFonts w:ascii="Pluto Sans Cond Light" w:hAnsi="Pluto Sans Cond Light" w:cs="Pluto Sans Cond Light"/>
                              <w:sz w:val="15"/>
                              <w:szCs w:val="15"/>
                              <w:lang w:val="sl-SI"/>
                            </w:rPr>
                          </w:pPr>
                          <w:r>
                            <w:rPr>
                              <w:rFonts w:ascii="Calibri" w:hAnsi="Calibri" w:cs="Calibri"/>
                              <w:b/>
                              <w:bCs/>
                              <w:color w:val="118ACB"/>
                              <w:sz w:val="15"/>
                              <w:szCs w:val="15"/>
                              <w:lang w:val="sl-SI"/>
                            </w:rPr>
                            <w:t>T</w:t>
                          </w:r>
                          <w:r>
                            <w:rPr>
                              <w:rFonts w:ascii="Pluto Sans Cond Medium" w:hAnsi="Pluto Sans Cond Medium" w:cs="Pluto Sans Cond Medium"/>
                              <w:sz w:val="15"/>
                              <w:szCs w:val="15"/>
                              <w:lang w:val="sl-SI"/>
                            </w:rPr>
                            <w:tab/>
                          </w:r>
                          <w:r>
                            <w:rPr>
                              <w:rFonts w:ascii="Calibri Light" w:hAnsi="Calibri Light" w:cs="Calibri Light"/>
                              <w:sz w:val="15"/>
                              <w:szCs w:val="15"/>
                              <w:lang w:val="sl-SI"/>
                            </w:rPr>
                            <w:t>+386 2 534 13 00</w:t>
                          </w:r>
                        </w:p>
                        <w:p w14:paraId="76B6AD89" w14:textId="77777777" w:rsidR="00513BB2" w:rsidRDefault="00811B5E">
                          <w:pPr>
                            <w:pStyle w:val="BasicParagraph"/>
                            <w:tabs>
                              <w:tab w:val="left" w:pos="160"/>
                            </w:tabs>
                            <w:spacing w:line="190" w:lineRule="atLeast"/>
                            <w:rPr>
                              <w:rFonts w:ascii="Pluto Sans Cond Light" w:hAnsi="Pluto Sans Cond Light" w:cs="Pluto Sans Cond Light"/>
                              <w:sz w:val="15"/>
                              <w:szCs w:val="15"/>
                              <w:lang w:val="sl-SI"/>
                            </w:rPr>
                          </w:pPr>
                          <w:r>
                            <w:rPr>
                              <w:rFonts w:ascii="Calibri" w:hAnsi="Calibri" w:cs="Calibri"/>
                              <w:b/>
                              <w:bCs/>
                              <w:color w:val="118ACB"/>
                              <w:sz w:val="15"/>
                              <w:szCs w:val="15"/>
                              <w:lang w:val="sl-SI"/>
                            </w:rPr>
                            <w:t>F</w:t>
                          </w:r>
                          <w:r>
                            <w:rPr>
                              <w:rFonts w:ascii="Pluto Sans Cond Light" w:hAnsi="Pluto Sans Cond Light" w:cs="Pluto Sans Cond Light"/>
                              <w:sz w:val="15"/>
                              <w:szCs w:val="15"/>
                              <w:lang w:val="sl-SI"/>
                            </w:rPr>
                            <w:tab/>
                          </w:r>
                          <w:r>
                            <w:rPr>
                              <w:rFonts w:ascii="Calibri Light" w:hAnsi="Calibri Light" w:cs="Calibri Light"/>
                              <w:sz w:val="15"/>
                              <w:szCs w:val="15"/>
                              <w:lang w:val="sl-SI"/>
                            </w:rPr>
                            <w:t>+386 (2) 534 13 80</w:t>
                          </w:r>
                        </w:p>
                        <w:p w14:paraId="592C5AE7" w14:textId="77777777" w:rsidR="00513BB2" w:rsidRDefault="00811B5E">
                          <w:pPr>
                            <w:pStyle w:val="BasicParagraph"/>
                            <w:tabs>
                              <w:tab w:val="left" w:pos="160"/>
                            </w:tabs>
                            <w:spacing w:line="190" w:lineRule="atLeast"/>
                            <w:rPr>
                              <w:rFonts w:ascii="Pluto Sans Cond Light" w:hAnsi="Pluto Sans Cond Light" w:cs="Pluto Sans Cond Light"/>
                              <w:sz w:val="15"/>
                              <w:szCs w:val="15"/>
                              <w:lang w:val="sl-SI"/>
                            </w:rPr>
                          </w:pPr>
                          <w:r>
                            <w:rPr>
                              <w:rFonts w:ascii="Calibri" w:hAnsi="Calibri" w:cs="Calibri"/>
                              <w:b/>
                              <w:bCs/>
                              <w:color w:val="118ACB"/>
                              <w:sz w:val="15"/>
                              <w:szCs w:val="15"/>
                              <w:lang w:val="sl-SI"/>
                            </w:rPr>
                            <w:t>E</w:t>
                          </w:r>
                          <w:r>
                            <w:rPr>
                              <w:rFonts w:ascii="Pluto Sans Cond Medium" w:hAnsi="Pluto Sans Cond Medium" w:cs="Pluto Sans Cond Medium"/>
                              <w:sz w:val="15"/>
                              <w:szCs w:val="15"/>
                              <w:lang w:val="sl-SI"/>
                            </w:rPr>
                            <w:tab/>
                          </w:r>
                          <w:r>
                            <w:rPr>
                              <w:rFonts w:ascii="Calibri Light" w:hAnsi="Calibri Light" w:cs="Calibri Light"/>
                              <w:sz w:val="15"/>
                              <w:szCs w:val="15"/>
                              <w:lang w:val="sl-SI"/>
                            </w:rPr>
                            <w:t>zdravstveni.dom@zd-ms.si</w:t>
                          </w:r>
                        </w:p>
                        <w:p w14:paraId="15A82CC2" w14:textId="77777777" w:rsidR="00513BB2" w:rsidRDefault="00811B5E">
                          <w:pPr>
                            <w:spacing w:line="190" w:lineRule="atLeast"/>
                          </w:pPr>
                          <w:r>
                            <w:rPr>
                              <w:rFonts w:cs="Calibri"/>
                              <w:b/>
                              <w:bCs/>
                              <w:sz w:val="15"/>
                              <w:szCs w:val="15"/>
                            </w:rPr>
                            <w:t>www.zd-ms.si</w:t>
                          </w:r>
                        </w:p>
                      </w:txbxContent>
                    </wps:txbx>
                    <wps:bodyPr rot="0" vert="horz" wrap="square" lIns="0" tIns="0" rIns="0" bIns="0" anchor="t" anchorCtr="0">
                      <a:noAutofit/>
                    </wps:bodyPr>
                  </wps:wsp>
                </a:graphicData>
              </a:graphic>
            </wp:anchor>
          </w:drawing>
        </mc:Choice>
        <mc:Fallback>
          <w:pict>
            <v:shapetype w14:anchorId="48C2E220" id="_x0000_t202" coordsize="21600,21600" o:spt="202" path="m,l,21600r21600,l21600,xe">
              <v:stroke joinstyle="miter"/>
              <v:path gradientshapeok="t" o:connecttype="rect"/>
            </v:shapetype>
            <v:shape id="_x0000_s1036" type="#_x0000_t202" style="position:absolute;margin-left:385.8pt;margin-top:-25.8pt;width:129.2pt;height:41.25pt;z-index:251673600;visibility:visible;mso-wrap-style:square;mso-wrap-distance-left:9pt;mso-wrap-distance-top:3.6pt;mso-wrap-distance-right:9pt;mso-wrap-distance-bottom:3.6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" stroked="f">
              <v:textbox inset="0,0,0,0">
                <w:txbxContent>
                  <w:p w14:paraId="47327B72" w14:textId="77777777" w:rsidR="00513BB2" w:rsidRDefault="00811B5E">
                    <w:pPr>
                      <w:pStyle w:val="BasicParagraph"/>
                      <w:tabs>
                        <w:tab w:val="left" w:pos="160"/>
                      </w:tabs>
                      <w:spacing w:line="190" w:lineRule="atLeast"/>
                      <w:rPr>
                        <w:rFonts w:ascii="Pluto Sans Cond Light" w:hAnsi="Pluto Sans Cond Light" w:cs="Pluto Sans Cond Light"/>
                        <w:sz w:val="15"/>
                        <w:szCs w:val="15"/>
                        <w:lang w:val="sl-SI"/>
                      </w:rPr>
                    </w:pPr>
                    <w:r>
                      <w:rPr>
                        <w:rFonts w:ascii="Calibri" w:hAnsi="Calibri" w:cs="Calibri"/>
                        <w:b/>
                        <w:bCs/>
                        <w:color w:val="118ACB"/>
                        <w:sz w:val="15"/>
                        <w:szCs w:val="15"/>
                        <w:lang w:val="sl-SI"/>
                      </w:rPr>
                      <w:t>T</w:t>
                    </w:r>
                    <w:r>
                      <w:rPr>
                        <w:rFonts w:ascii="Pluto Sans Cond Medium" w:hAnsi="Pluto Sans Cond Medium" w:cs="Pluto Sans Cond Medium"/>
                        <w:sz w:val="15"/>
                        <w:szCs w:val="15"/>
                        <w:lang w:val="sl-SI"/>
                      </w:rPr>
                      <w:tab/>
                    </w:r>
                    <w:r>
                      <w:rPr>
                        <w:rFonts w:ascii="Calibri Light" w:hAnsi="Calibri Light" w:cs="Calibri Light"/>
                        <w:sz w:val="15"/>
                        <w:szCs w:val="15"/>
                        <w:lang w:val="sl-SI"/>
                      </w:rPr>
                      <w:t>+386 2 534 13 00</w:t>
                    </w:r>
                  </w:p>
                  <w:p w14:paraId="76B6AD89" w14:textId="77777777" w:rsidR="00513BB2" w:rsidRDefault="00811B5E">
                    <w:pPr>
                      <w:pStyle w:val="BasicParagraph"/>
                      <w:tabs>
                        <w:tab w:val="left" w:pos="160"/>
                      </w:tabs>
                      <w:spacing w:line="190" w:lineRule="atLeast"/>
                      <w:rPr>
                        <w:rFonts w:ascii="Pluto Sans Cond Light" w:hAnsi="Pluto Sans Cond Light" w:cs="Pluto Sans Cond Light"/>
                        <w:sz w:val="15"/>
                        <w:szCs w:val="15"/>
                        <w:lang w:val="sl-SI"/>
                      </w:rPr>
                    </w:pPr>
                    <w:r>
                      <w:rPr>
                        <w:rFonts w:ascii="Calibri" w:hAnsi="Calibri" w:cs="Calibri"/>
                        <w:b/>
                        <w:bCs/>
                        <w:color w:val="118ACB"/>
                        <w:sz w:val="15"/>
                        <w:szCs w:val="15"/>
                        <w:lang w:val="sl-SI"/>
                      </w:rPr>
                      <w:t>F</w:t>
                    </w:r>
                    <w:r>
                      <w:rPr>
                        <w:rFonts w:ascii="Pluto Sans Cond Light" w:hAnsi="Pluto Sans Cond Light" w:cs="Pluto Sans Cond Light"/>
                        <w:sz w:val="15"/>
                        <w:szCs w:val="15"/>
                        <w:lang w:val="sl-SI"/>
                      </w:rPr>
                      <w:tab/>
                    </w:r>
                    <w:r>
                      <w:rPr>
                        <w:rFonts w:ascii="Calibri Light" w:hAnsi="Calibri Light" w:cs="Calibri Light"/>
                        <w:sz w:val="15"/>
                        <w:szCs w:val="15"/>
                        <w:lang w:val="sl-SI"/>
                      </w:rPr>
                      <w:t>+386 (2) 534 13 80</w:t>
                    </w:r>
                  </w:p>
                  <w:p w14:paraId="592C5AE7" w14:textId="77777777" w:rsidR="00513BB2" w:rsidRDefault="00811B5E">
                    <w:pPr>
                      <w:pStyle w:val="BasicParagraph"/>
                      <w:tabs>
                        <w:tab w:val="left" w:pos="160"/>
                      </w:tabs>
                      <w:spacing w:line="190" w:lineRule="atLeast"/>
                      <w:rPr>
                        <w:rFonts w:ascii="Pluto Sans Cond Light" w:hAnsi="Pluto Sans Cond Light" w:cs="Pluto Sans Cond Light"/>
                        <w:sz w:val="15"/>
                        <w:szCs w:val="15"/>
                        <w:lang w:val="sl-SI"/>
                      </w:rPr>
                    </w:pPr>
                    <w:r>
                      <w:rPr>
                        <w:rFonts w:ascii="Calibri" w:hAnsi="Calibri" w:cs="Calibri"/>
                        <w:b/>
                        <w:bCs/>
                        <w:color w:val="118ACB"/>
                        <w:sz w:val="15"/>
                        <w:szCs w:val="15"/>
                        <w:lang w:val="sl-SI"/>
                      </w:rPr>
                      <w:t>E</w:t>
                    </w:r>
                    <w:r>
                      <w:rPr>
                        <w:rFonts w:ascii="Pluto Sans Cond Medium" w:hAnsi="Pluto Sans Cond Medium" w:cs="Pluto Sans Cond Medium"/>
                        <w:sz w:val="15"/>
                        <w:szCs w:val="15"/>
                        <w:lang w:val="sl-SI"/>
                      </w:rPr>
                      <w:tab/>
                    </w:r>
                    <w:r>
                      <w:rPr>
                        <w:rFonts w:ascii="Calibri Light" w:hAnsi="Calibri Light" w:cs="Calibri Light"/>
                        <w:sz w:val="15"/>
                        <w:szCs w:val="15"/>
                        <w:lang w:val="sl-SI"/>
                      </w:rPr>
                      <w:t>zdravstveni.dom@zd-ms.si</w:t>
                    </w:r>
                  </w:p>
                  <w:p w14:paraId="15A82CC2" w14:textId="77777777" w:rsidR="00513BB2" w:rsidRDefault="00811B5E">
                    <w:pPr>
                      <w:spacing w:line="190" w:lineRule="atLeast"/>
                    </w:pPr>
                    <w:r>
                      <w:rPr>
                        <w:rFonts w:cs="Calibri"/>
                        <w:b/>
                        <w:bCs/>
                        <w:sz w:val="15"/>
                        <w:szCs w:val="15"/>
                      </w:rPr>
                      <w:t>www.zd-ms.si</w:t>
                    </w:r>
                  </w:p>
                </w:txbxContent>
              </v:textbox>
              <w10:wrap type="square"/>
            </v:shape>
          </w:pict>
        </mc:Fallback>
      </mc:AlternateContent>
    </w:r>
    <w:r>
      <w:rPr>
        <w:noProof/>
        <w:lang w:eastAsia="sl-SI"/>
      </w:rPr>
      <mc:AlternateContent>
        <mc:Choice Requires="wps">
          <w:drawing>
            <wp:anchor distT="45720" distB="45720" distL="114300" distR="114300" simplePos="0" relativeHeight="251672576" behindDoc="0" locked="0" layoutInCell="1" allowOverlap="1" wp14:anchorId="2DFD1440" wp14:editId="60FEA534">
              <wp:simplePos x="0" y="0"/>
              <wp:positionH relativeFrom="column">
                <wp:posOffset>3661410</wp:posOffset>
              </wp:positionH>
              <wp:positionV relativeFrom="paragraph">
                <wp:posOffset>-327660</wp:posOffset>
              </wp:positionV>
              <wp:extent cx="800100" cy="593090"/>
              <wp:effectExtent l="0" t="0" r="0" b="0"/>
              <wp:wrapSquare wrapText="bothSides"/>
              <wp:docPr id="5"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0100" cy="593090"/>
                      </a:xfrm>
                      <a:prstGeom prst="rect">
                        <a:avLst/>
                      </a:prstGeom>
                      <a:solidFill>
                        <a:srgbClr val="FFFFFF"/>
                      </a:solidFill>
                      <a:ln w="9525">
                        <a:noFill/>
                        <a:miter lim="800000"/>
                      </a:ln>
                    </wps:spPr>
                    <wps:txbx>
                      <w:txbxContent>
                        <w:p w14:paraId="2A701BD3" w14:textId="77777777" w:rsidR="00513BB2" w:rsidRDefault="00811B5E">
                          <w:pPr>
                            <w:pStyle w:val="BasicParagraph"/>
                            <w:tabs>
                              <w:tab w:val="left" w:pos="160"/>
                            </w:tabs>
                            <w:spacing w:line="180" w:lineRule="atLeast"/>
                            <w:rPr>
                              <w:rFonts w:ascii="Pluto Sans Cond Light" w:hAnsi="Pluto Sans Cond Light" w:cs="Pluto Sans Cond Light"/>
                              <w:sz w:val="15"/>
                              <w:szCs w:val="15"/>
                              <w:lang w:val="sl-SI"/>
                            </w:rPr>
                          </w:pPr>
                          <w:r>
                            <w:rPr>
                              <w:rFonts w:ascii="Calibri" w:hAnsi="Calibri" w:cs="Calibri"/>
                              <w:b/>
                              <w:bCs/>
                              <w:caps/>
                              <w:sz w:val="15"/>
                              <w:szCs w:val="15"/>
                              <w:lang w:val="sl-SI"/>
                            </w:rPr>
                            <w:t xml:space="preserve">Zdravstveni dom </w:t>
                          </w:r>
                          <w:r>
                            <w:rPr>
                              <w:rFonts w:ascii="Calibri" w:hAnsi="Calibri" w:cs="Calibri"/>
                              <w:b/>
                              <w:bCs/>
                              <w:caps/>
                              <w:sz w:val="15"/>
                              <w:szCs w:val="15"/>
                              <w:lang w:val="sl-SI"/>
                            </w:rPr>
                            <w:br/>
                            <w:t>Murska Sobota</w:t>
                          </w:r>
                        </w:p>
                        <w:p w14:paraId="29E82494" w14:textId="77777777" w:rsidR="00513BB2" w:rsidRDefault="00811B5E">
                          <w:r>
                            <w:rPr>
                              <w:rFonts w:ascii="Calibri Light" w:hAnsi="Calibri Light" w:cs="Calibri Light"/>
                              <w:sz w:val="15"/>
                              <w:szCs w:val="15"/>
                            </w:rPr>
                            <w:t>Grajska ulica 24</w:t>
                          </w:r>
                          <w:r>
                            <w:rPr>
                              <w:rFonts w:ascii="Calibri Light" w:hAnsi="Calibri Light" w:cs="Calibri Light"/>
                              <w:sz w:val="15"/>
                              <w:szCs w:val="15"/>
                            </w:rPr>
                            <w:br/>
                            <w:t>9000 Murska Sobota</w:t>
                          </w:r>
                        </w:p>
                      </w:txbxContent>
                    </wps:txbx>
                    <wps:bodyPr rot="0" vert="horz" wrap="square" lIns="0" tIns="0" rIns="0" bIns="0" anchor="t" anchorCtr="0">
                      <a:noAutofit/>
                    </wps:bodyPr>
                  </wps:wsp>
                </a:graphicData>
              </a:graphic>
            </wp:anchor>
          </w:drawing>
        </mc:Choice>
        <mc:Fallback>
          <w:pict>
            <v:shape w14:anchorId="2DFD1440" id="_x0000_s1037" type="#_x0000_t202" style="position:absolute;margin-left:288.3pt;margin-top:-25.8pt;width:63pt;height:46.7pt;z-index:251672576;visibility:visible;mso-wrap-style:square;mso-wrap-distance-left:9pt;mso-wrap-distance-top:3.6pt;mso-wrap-distance-right:9pt;mso-wrap-distance-bottom:3.6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" stroked="f">
              <v:textbox inset="0,0,0,0">
                <w:txbxContent>
                  <w:p w14:paraId="2A701BD3" w14:textId="77777777" w:rsidR="00513BB2" w:rsidRDefault="00811B5E">
                    <w:pPr>
                      <w:pStyle w:val="BasicParagraph"/>
                      <w:tabs>
                        <w:tab w:val="left" w:pos="160"/>
                      </w:tabs>
                      <w:spacing w:line="180" w:lineRule="atLeast"/>
                      <w:rPr>
                        <w:rFonts w:ascii="Pluto Sans Cond Light" w:hAnsi="Pluto Sans Cond Light" w:cs="Pluto Sans Cond Light"/>
                        <w:sz w:val="15"/>
                        <w:szCs w:val="15"/>
                        <w:lang w:val="sl-SI"/>
                      </w:rPr>
                    </w:pPr>
                    <w:r>
                      <w:rPr>
                        <w:rFonts w:ascii="Calibri" w:hAnsi="Calibri" w:cs="Calibri"/>
                        <w:b/>
                        <w:bCs/>
                        <w:caps/>
                        <w:sz w:val="15"/>
                        <w:szCs w:val="15"/>
                        <w:lang w:val="sl-SI"/>
                      </w:rPr>
                      <w:t xml:space="preserve">Zdravstveni dom </w:t>
                    </w:r>
                    <w:r>
                      <w:rPr>
                        <w:rFonts w:ascii="Calibri" w:hAnsi="Calibri" w:cs="Calibri"/>
                        <w:b/>
                        <w:bCs/>
                        <w:caps/>
                        <w:sz w:val="15"/>
                        <w:szCs w:val="15"/>
                        <w:lang w:val="sl-SI"/>
                      </w:rPr>
                      <w:br/>
                      <w:t>Murska Sobota</w:t>
                    </w:r>
                  </w:p>
                  <w:p w14:paraId="29E82494" w14:textId="77777777" w:rsidR="00513BB2" w:rsidRDefault="00811B5E">
                    <w:r>
                      <w:rPr>
                        <w:rFonts w:ascii="Calibri Light" w:hAnsi="Calibri Light" w:cs="Calibri Light"/>
                        <w:sz w:val="15"/>
                        <w:szCs w:val="15"/>
                      </w:rPr>
                      <w:t>Grajska ulica 24</w:t>
                    </w:r>
                    <w:r>
                      <w:rPr>
                        <w:rFonts w:ascii="Calibri Light" w:hAnsi="Calibri Light" w:cs="Calibri Light"/>
                        <w:sz w:val="15"/>
                        <w:szCs w:val="15"/>
                      </w:rPr>
                      <w:br/>
                      <w:t>9000 Murska Sobota</w:t>
                    </w:r>
                  </w:p>
                </w:txbxContent>
              </v:textbox>
              <w10:wrap type="square"/>
            </v:shape>
          </w:pict>
        </mc:Fallback>
      </mc:AlternateContent>
    </w:r>
    <w:r>
      <w:rPr>
        <w:noProof/>
        <w:lang w:eastAsia="sl-SI"/>
      </w:rPr>
      <w:drawing>
        <wp:anchor distT="0" distB="0" distL="114300" distR="114300" simplePos="0" relativeHeight="251671552" behindDoc="1" locked="0" layoutInCell="1" allowOverlap="1" wp14:anchorId="2414A072" wp14:editId="465C061D">
          <wp:simplePos x="0" y="0"/>
          <wp:positionH relativeFrom="page">
            <wp:posOffset>799465</wp:posOffset>
          </wp:positionH>
          <wp:positionV relativeFrom="page">
            <wp:posOffset>431165</wp:posOffset>
          </wp:positionV>
          <wp:extent cx="935990" cy="593725"/>
          <wp:effectExtent l="0" t="0" r="0" b="0"/>
          <wp:wrapNone/>
          <wp:docPr id="16" name="Slika 16" descr="Slika, ki vsebuje besede risba&#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Slika 16" descr="Slika, ki vsebuje besede risba&#10;&#10;Opis je samodejno ustvarjen"/>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936000" cy="593588"/>
                  </a:xfrm>
                  <a:prstGeom prst="rect">
                    <a:avLst/>
                  </a:prstGeom>
                </pic:spPr>
              </pic:pic>
            </a:graphicData>
          </a:graphic>
        </wp:anchor>
      </w:drawing>
    </w:r>
  </w:p>
  <w:p w14:paraId="3CD3FA04" w14:textId="77777777" w:rsidR="00513BB2" w:rsidRDefault="00513BB2">
    <w:pPr>
      <w:pStyle w:val="Glava"/>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60EF23" w14:textId="77777777" w:rsidR="00513BB2" w:rsidRDefault="00513BB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multilevel"/>
    <w:tmpl w:val="00000001"/>
    <w:lvl w:ilvl="0">
      <w:start w:val="1"/>
      <w:numFmt w:val="none"/>
      <w:pStyle w:val="Naslov1"/>
      <w:suff w:val="nothing"/>
      <w:lvlText w:val=""/>
      <w:lvlJc w:val="left"/>
      <w:pPr>
        <w:tabs>
          <w:tab w:val="left" w:pos="0"/>
        </w:tabs>
        <w:ind w:left="0" w:firstLine="0"/>
      </w:pPr>
    </w:lvl>
    <w:lvl w:ilvl="1">
      <w:start w:val="1"/>
      <w:numFmt w:val="none"/>
      <w:pStyle w:val="Naslov2"/>
      <w:suff w:val="nothing"/>
      <w:lvlText w:val=""/>
      <w:lvlJc w:val="left"/>
      <w:pPr>
        <w:tabs>
          <w:tab w:val="left" w:pos="0"/>
        </w:tabs>
        <w:ind w:left="0" w:firstLine="0"/>
      </w:pPr>
    </w:lvl>
    <w:lvl w:ilvl="2">
      <w:start w:val="1"/>
      <w:numFmt w:val="none"/>
      <w:pStyle w:val="Naslov3"/>
      <w:suff w:val="nothing"/>
      <w:lvlText w:val=""/>
      <w:lvlJc w:val="left"/>
      <w:pPr>
        <w:tabs>
          <w:tab w:val="left" w:pos="0"/>
        </w:tabs>
        <w:ind w:left="0" w:firstLine="0"/>
      </w:pPr>
    </w:lvl>
    <w:lvl w:ilvl="3">
      <w:start w:val="1"/>
      <w:numFmt w:val="none"/>
      <w:pStyle w:val="Naslov4"/>
      <w:suff w:val="nothing"/>
      <w:lvlText w:val=""/>
      <w:lvlJc w:val="left"/>
      <w:pPr>
        <w:tabs>
          <w:tab w:val="left" w:pos="0"/>
        </w:tabs>
        <w:ind w:left="0" w:firstLine="0"/>
      </w:pPr>
    </w:lvl>
    <w:lvl w:ilvl="4">
      <w:start w:val="1"/>
      <w:numFmt w:val="none"/>
      <w:suff w:val="nothing"/>
      <w:lvlText w:val=""/>
      <w:lvlJc w:val="left"/>
      <w:pPr>
        <w:tabs>
          <w:tab w:val="left" w:pos="0"/>
        </w:tabs>
        <w:ind w:left="0" w:firstLine="0"/>
      </w:pPr>
    </w:lvl>
    <w:lvl w:ilvl="5">
      <w:start w:val="1"/>
      <w:numFmt w:val="none"/>
      <w:suff w:val="nothing"/>
      <w:lvlText w:val=""/>
      <w:lvlJc w:val="left"/>
      <w:pPr>
        <w:tabs>
          <w:tab w:val="left" w:pos="0"/>
        </w:tabs>
        <w:ind w:left="0" w:firstLine="0"/>
      </w:pPr>
    </w:lvl>
    <w:lvl w:ilvl="6">
      <w:start w:val="1"/>
      <w:numFmt w:val="none"/>
      <w:suff w:val="nothing"/>
      <w:lvlText w:val=""/>
      <w:lvlJc w:val="left"/>
      <w:pPr>
        <w:tabs>
          <w:tab w:val="left" w:pos="0"/>
        </w:tabs>
        <w:ind w:left="0" w:firstLine="0"/>
      </w:pPr>
    </w:lvl>
    <w:lvl w:ilvl="7">
      <w:start w:val="1"/>
      <w:numFmt w:val="none"/>
      <w:suff w:val="nothing"/>
      <w:lvlText w:val=""/>
      <w:lvlJc w:val="left"/>
      <w:pPr>
        <w:tabs>
          <w:tab w:val="left" w:pos="0"/>
        </w:tabs>
        <w:ind w:left="0" w:firstLine="0"/>
      </w:pPr>
    </w:lvl>
    <w:lvl w:ilvl="8">
      <w:start w:val="1"/>
      <w:numFmt w:val="none"/>
      <w:suff w:val="nothing"/>
      <w:lvlText w:val=""/>
      <w:lvlJc w:val="left"/>
      <w:pPr>
        <w:tabs>
          <w:tab w:val="left" w:pos="0"/>
        </w:tabs>
        <w:ind w:left="0" w:firstLine="0"/>
      </w:pPr>
    </w:lvl>
  </w:abstractNum>
  <w:abstractNum w:abstractNumId="1" w15:restartNumberingAfterBreak="0">
    <w:nsid w:val="00000002"/>
    <w:multiLevelType w:val="singleLevel"/>
    <w:tmpl w:val="00000002"/>
    <w:lvl w:ilvl="0">
      <w:start w:val="1"/>
      <w:numFmt w:val="bullet"/>
      <w:lvlText w:val=""/>
      <w:lvlJc w:val="left"/>
      <w:pPr>
        <w:tabs>
          <w:tab w:val="left" w:pos="0"/>
        </w:tabs>
        <w:ind w:left="1004" w:hanging="360"/>
      </w:pPr>
      <w:rPr>
        <w:rFonts w:ascii="Symbol" w:hAnsi="Symbol" w:cs="Symbol" w:hint="default"/>
      </w:rPr>
    </w:lvl>
  </w:abstractNum>
  <w:abstractNum w:abstractNumId="2" w15:restartNumberingAfterBreak="0">
    <w:nsid w:val="00000003"/>
    <w:multiLevelType w:val="singleLevel"/>
    <w:tmpl w:val="00000003"/>
    <w:lvl w:ilvl="0">
      <w:start w:val="1"/>
      <w:numFmt w:val="decimal"/>
      <w:lvlText w:val="%1."/>
      <w:lvlJc w:val="left"/>
      <w:pPr>
        <w:tabs>
          <w:tab w:val="left" w:pos="5346"/>
        </w:tabs>
        <w:ind w:left="5346" w:hanging="360"/>
      </w:pPr>
      <w:rPr>
        <w:rFonts w:ascii="Times New Roman" w:hAnsi="Times New Roman" w:cs="Times New Roman" w:hint="default"/>
        <w:sz w:val="24"/>
        <w:szCs w:val="24"/>
      </w:rPr>
    </w:lvl>
  </w:abstractNum>
  <w:abstractNum w:abstractNumId="3" w15:restartNumberingAfterBreak="0">
    <w:nsid w:val="00000005"/>
    <w:multiLevelType w:val="singleLevel"/>
    <w:tmpl w:val="00000005"/>
    <w:lvl w:ilvl="0">
      <w:start w:val="1"/>
      <w:numFmt w:val="bullet"/>
      <w:lvlText w:val=""/>
      <w:lvlJc w:val="left"/>
      <w:pPr>
        <w:tabs>
          <w:tab w:val="left" w:pos="0"/>
        </w:tabs>
        <w:ind w:left="720" w:hanging="360"/>
      </w:pPr>
      <w:rPr>
        <w:rFonts w:ascii="Symbol" w:hAnsi="Symbol" w:cs="Symbol" w:hint="default"/>
      </w:rPr>
    </w:lvl>
  </w:abstractNum>
  <w:abstractNum w:abstractNumId="4" w15:restartNumberingAfterBreak="0">
    <w:nsid w:val="00000006"/>
    <w:multiLevelType w:val="singleLevel"/>
    <w:tmpl w:val="00000006"/>
    <w:lvl w:ilvl="0">
      <w:start w:val="1"/>
      <w:numFmt w:val="bullet"/>
      <w:lvlText w:val=""/>
      <w:lvlJc w:val="left"/>
      <w:pPr>
        <w:tabs>
          <w:tab w:val="left" w:pos="0"/>
        </w:tabs>
        <w:ind w:left="1077" w:hanging="360"/>
      </w:pPr>
      <w:rPr>
        <w:rFonts w:ascii="Symbol" w:hAnsi="Symbol" w:cs="Symbol" w:hint="default"/>
        <w:sz w:val="22"/>
        <w:szCs w:val="22"/>
      </w:rPr>
    </w:lvl>
  </w:abstractNum>
  <w:abstractNum w:abstractNumId="5" w15:restartNumberingAfterBreak="0">
    <w:nsid w:val="00000007"/>
    <w:multiLevelType w:val="singleLevel"/>
    <w:tmpl w:val="00000007"/>
    <w:lvl w:ilvl="0">
      <w:start w:val="1"/>
      <w:numFmt w:val="bullet"/>
      <w:lvlText w:val=""/>
      <w:lvlJc w:val="left"/>
      <w:pPr>
        <w:tabs>
          <w:tab w:val="left" w:pos="0"/>
        </w:tabs>
        <w:ind w:left="1004" w:hanging="360"/>
      </w:pPr>
      <w:rPr>
        <w:rFonts w:ascii="Symbol" w:hAnsi="Symbol" w:cs="Symbol" w:hint="default"/>
      </w:rPr>
    </w:lvl>
  </w:abstractNum>
  <w:abstractNum w:abstractNumId="6" w15:restartNumberingAfterBreak="0">
    <w:nsid w:val="0000000D"/>
    <w:multiLevelType w:val="singleLevel"/>
    <w:tmpl w:val="0000000D"/>
    <w:lvl w:ilvl="0">
      <w:start w:val="1"/>
      <w:numFmt w:val="decimal"/>
      <w:lvlText w:val="%1."/>
      <w:lvlJc w:val="left"/>
      <w:pPr>
        <w:tabs>
          <w:tab w:val="left" w:pos="1004"/>
        </w:tabs>
        <w:ind w:left="1004" w:hanging="360"/>
      </w:pPr>
      <w:rPr>
        <w:rFonts w:ascii="Times New Roman" w:hAnsi="Times New Roman" w:cs="Times New Roman"/>
      </w:rPr>
    </w:lvl>
  </w:abstractNum>
  <w:abstractNum w:abstractNumId="7" w15:restartNumberingAfterBreak="0">
    <w:nsid w:val="00000010"/>
    <w:multiLevelType w:val="singleLevel"/>
    <w:tmpl w:val="00000010"/>
    <w:lvl w:ilvl="0">
      <w:start w:val="1"/>
      <w:numFmt w:val="bullet"/>
      <w:pStyle w:val="RSnatevanje"/>
      <w:lvlText w:val=""/>
      <w:lvlJc w:val="left"/>
      <w:pPr>
        <w:tabs>
          <w:tab w:val="left" w:pos="360"/>
        </w:tabs>
        <w:ind w:left="357" w:hanging="357"/>
      </w:pPr>
      <w:rPr>
        <w:rFonts w:ascii="Symbol" w:hAnsi="Symbol" w:cs="Times New Roman" w:hint="default"/>
        <w:caps w:val="0"/>
        <w:smallCaps w:val="0"/>
        <w:strike w:val="0"/>
        <w:dstrike w:val="0"/>
        <w:vanish w:val="0"/>
        <w:color w:val="000000"/>
        <w:position w:val="0"/>
        <w:sz w:val="18"/>
        <w:szCs w:val="18"/>
        <w:vertAlign w:val="baseline"/>
        <w14:shadow w14:blurRad="0" w14:dist="0" w14:dir="0" w14:sx="0" w14:sy="0" w14:kx="0" w14:ky="0" w14:algn="none">
          <w14:srgbClr w14:val="000000"/>
        </w14:shadow>
      </w:rPr>
    </w:lvl>
  </w:abstractNum>
  <w:abstractNum w:abstractNumId="8" w15:restartNumberingAfterBreak="0">
    <w:nsid w:val="00000012"/>
    <w:multiLevelType w:val="singleLevel"/>
    <w:tmpl w:val="00000012"/>
    <w:lvl w:ilvl="0">
      <w:start w:val="1"/>
      <w:numFmt w:val="bullet"/>
      <w:lvlText w:val=""/>
      <w:lvlJc w:val="left"/>
      <w:pPr>
        <w:tabs>
          <w:tab w:val="left" w:pos="0"/>
        </w:tabs>
        <w:ind w:left="720" w:hanging="360"/>
      </w:pPr>
      <w:rPr>
        <w:rFonts w:ascii="Symbol" w:hAnsi="Symbol" w:cs="Symbol" w:hint="default"/>
        <w:color w:val="000000"/>
      </w:rPr>
    </w:lvl>
  </w:abstractNum>
  <w:abstractNum w:abstractNumId="9" w15:restartNumberingAfterBreak="0">
    <w:nsid w:val="00000015"/>
    <w:multiLevelType w:val="singleLevel"/>
    <w:tmpl w:val="00000015"/>
    <w:lvl w:ilvl="0">
      <w:start w:val="7"/>
      <w:numFmt w:val="decimal"/>
      <w:lvlText w:val="%1."/>
      <w:lvlJc w:val="left"/>
      <w:pPr>
        <w:tabs>
          <w:tab w:val="left" w:pos="-502"/>
        </w:tabs>
        <w:ind w:left="502" w:hanging="360"/>
      </w:pPr>
      <w:rPr>
        <w:rFonts w:ascii="Times New Roman" w:hAnsi="Times New Roman" w:cs="Times New Roman" w:hint="default"/>
        <w:b/>
        <w:i w:val="0"/>
      </w:rPr>
    </w:lvl>
  </w:abstractNum>
  <w:abstractNum w:abstractNumId="10" w15:restartNumberingAfterBreak="0">
    <w:nsid w:val="01913CB7"/>
    <w:multiLevelType w:val="multilevel"/>
    <w:tmpl w:val="01913CB7"/>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0F881911"/>
    <w:multiLevelType w:val="multilevel"/>
    <w:tmpl w:val="0F881911"/>
    <w:lvl w:ilvl="0">
      <w:numFmt w:val="bullet"/>
      <w:lvlText w:val="-"/>
      <w:lvlJc w:val="left"/>
      <w:pPr>
        <w:tabs>
          <w:tab w:val="left" w:pos="360"/>
        </w:tabs>
        <w:ind w:left="360" w:hanging="360"/>
      </w:pPr>
      <w:rPr>
        <w:rFonts w:ascii="Arial" w:eastAsia="Times New Roman" w:hAnsi="Arial" w:cs="Aria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12" w15:restartNumberingAfterBreak="0">
    <w:nsid w:val="173F0B95"/>
    <w:multiLevelType w:val="multilevel"/>
    <w:tmpl w:val="173F0B95"/>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1C021D3D"/>
    <w:multiLevelType w:val="multilevel"/>
    <w:tmpl w:val="1C021D3D"/>
    <w:lvl w:ilvl="0">
      <w:start w:val="1"/>
      <w:numFmt w:val="bullet"/>
      <w:lvlText w:val=""/>
      <w:lvlJc w:val="left"/>
      <w:pPr>
        <w:ind w:left="1077" w:hanging="360"/>
      </w:pPr>
      <w:rPr>
        <w:rFonts w:ascii="Symbol" w:hAnsi="Symbol" w:hint="default"/>
      </w:rPr>
    </w:lvl>
    <w:lvl w:ilvl="1">
      <w:start w:val="1"/>
      <w:numFmt w:val="bullet"/>
      <w:lvlText w:val="o"/>
      <w:lvlJc w:val="left"/>
      <w:pPr>
        <w:ind w:left="1797" w:hanging="360"/>
      </w:pPr>
      <w:rPr>
        <w:rFonts w:ascii="Courier New" w:hAnsi="Courier New" w:cs="Courier New" w:hint="default"/>
      </w:rPr>
    </w:lvl>
    <w:lvl w:ilvl="2">
      <w:start w:val="1"/>
      <w:numFmt w:val="bullet"/>
      <w:lvlText w:val=""/>
      <w:lvlJc w:val="left"/>
      <w:pPr>
        <w:ind w:left="2517" w:hanging="360"/>
      </w:pPr>
      <w:rPr>
        <w:rFonts w:ascii="Wingdings" w:hAnsi="Wingdings" w:hint="default"/>
      </w:rPr>
    </w:lvl>
    <w:lvl w:ilvl="3">
      <w:start w:val="1"/>
      <w:numFmt w:val="bullet"/>
      <w:lvlText w:val=""/>
      <w:lvlJc w:val="left"/>
      <w:pPr>
        <w:ind w:left="3237" w:hanging="360"/>
      </w:pPr>
      <w:rPr>
        <w:rFonts w:ascii="Symbol" w:hAnsi="Symbol" w:hint="default"/>
      </w:rPr>
    </w:lvl>
    <w:lvl w:ilvl="4">
      <w:start w:val="1"/>
      <w:numFmt w:val="bullet"/>
      <w:lvlText w:val="o"/>
      <w:lvlJc w:val="left"/>
      <w:pPr>
        <w:ind w:left="3957" w:hanging="360"/>
      </w:pPr>
      <w:rPr>
        <w:rFonts w:ascii="Courier New" w:hAnsi="Courier New" w:cs="Courier New" w:hint="default"/>
      </w:rPr>
    </w:lvl>
    <w:lvl w:ilvl="5">
      <w:start w:val="1"/>
      <w:numFmt w:val="bullet"/>
      <w:lvlText w:val=""/>
      <w:lvlJc w:val="left"/>
      <w:pPr>
        <w:ind w:left="4677" w:hanging="360"/>
      </w:pPr>
      <w:rPr>
        <w:rFonts w:ascii="Wingdings" w:hAnsi="Wingdings" w:hint="default"/>
      </w:rPr>
    </w:lvl>
    <w:lvl w:ilvl="6">
      <w:start w:val="1"/>
      <w:numFmt w:val="bullet"/>
      <w:lvlText w:val=""/>
      <w:lvlJc w:val="left"/>
      <w:pPr>
        <w:ind w:left="5397" w:hanging="360"/>
      </w:pPr>
      <w:rPr>
        <w:rFonts w:ascii="Symbol" w:hAnsi="Symbol" w:hint="default"/>
      </w:rPr>
    </w:lvl>
    <w:lvl w:ilvl="7">
      <w:start w:val="1"/>
      <w:numFmt w:val="bullet"/>
      <w:lvlText w:val="o"/>
      <w:lvlJc w:val="left"/>
      <w:pPr>
        <w:ind w:left="6117" w:hanging="360"/>
      </w:pPr>
      <w:rPr>
        <w:rFonts w:ascii="Courier New" w:hAnsi="Courier New" w:cs="Courier New" w:hint="default"/>
      </w:rPr>
    </w:lvl>
    <w:lvl w:ilvl="8">
      <w:start w:val="1"/>
      <w:numFmt w:val="bullet"/>
      <w:lvlText w:val=""/>
      <w:lvlJc w:val="left"/>
      <w:pPr>
        <w:ind w:left="6837" w:hanging="360"/>
      </w:pPr>
      <w:rPr>
        <w:rFonts w:ascii="Wingdings" w:hAnsi="Wingdings" w:hint="default"/>
      </w:rPr>
    </w:lvl>
  </w:abstractNum>
  <w:abstractNum w:abstractNumId="14" w15:restartNumberingAfterBreak="0">
    <w:nsid w:val="2AF648D4"/>
    <w:multiLevelType w:val="multilevel"/>
    <w:tmpl w:val="2AF648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B965515"/>
    <w:multiLevelType w:val="multilevel"/>
    <w:tmpl w:val="2B965515"/>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36FA583B"/>
    <w:multiLevelType w:val="hybridMultilevel"/>
    <w:tmpl w:val="34B2F4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3BC660EE"/>
    <w:multiLevelType w:val="singleLevel"/>
    <w:tmpl w:val="3BC660EE"/>
    <w:lvl w:ilvl="0">
      <w:start w:val="1"/>
      <w:numFmt w:val="decimal"/>
      <w:lvlText w:val="%1."/>
      <w:lvlJc w:val="left"/>
      <w:pPr>
        <w:tabs>
          <w:tab w:val="left" w:pos="1004"/>
        </w:tabs>
        <w:ind w:left="1004" w:hanging="360"/>
      </w:pPr>
      <w:rPr>
        <w:rFonts w:ascii="Times New Roman" w:hAnsi="Times New Roman" w:cs="Times New Roman"/>
      </w:rPr>
    </w:lvl>
  </w:abstractNum>
  <w:abstractNum w:abstractNumId="18" w15:restartNumberingAfterBreak="0">
    <w:nsid w:val="43B067CF"/>
    <w:multiLevelType w:val="hybridMultilevel"/>
    <w:tmpl w:val="6C64CFE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52B8269B"/>
    <w:multiLevelType w:val="multilevel"/>
    <w:tmpl w:val="52B8269B"/>
    <w:lvl w:ilvl="0">
      <w:start w:val="1"/>
      <w:numFmt w:val="bullet"/>
      <w:lvlText w:val=""/>
      <w:lvlJc w:val="left"/>
      <w:pPr>
        <w:ind w:left="1350" w:hanging="360"/>
      </w:pPr>
      <w:rPr>
        <w:rFonts w:ascii="Symbol" w:hAnsi="Symbol" w:hint="default"/>
      </w:rPr>
    </w:lvl>
    <w:lvl w:ilvl="1">
      <w:start w:val="1"/>
      <w:numFmt w:val="bullet"/>
      <w:lvlText w:val="o"/>
      <w:lvlJc w:val="left"/>
      <w:pPr>
        <w:ind w:left="2070" w:hanging="360"/>
      </w:pPr>
      <w:rPr>
        <w:rFonts w:ascii="Courier New" w:hAnsi="Courier New" w:cs="Courier New" w:hint="default"/>
      </w:rPr>
    </w:lvl>
    <w:lvl w:ilvl="2">
      <w:start w:val="1"/>
      <w:numFmt w:val="bullet"/>
      <w:lvlText w:val=""/>
      <w:lvlJc w:val="left"/>
      <w:pPr>
        <w:ind w:left="2790" w:hanging="360"/>
      </w:pPr>
      <w:rPr>
        <w:rFonts w:ascii="Wingdings" w:hAnsi="Wingdings" w:hint="default"/>
      </w:rPr>
    </w:lvl>
    <w:lvl w:ilvl="3">
      <w:start w:val="1"/>
      <w:numFmt w:val="bullet"/>
      <w:lvlText w:val=""/>
      <w:lvlJc w:val="left"/>
      <w:pPr>
        <w:ind w:left="3510" w:hanging="360"/>
      </w:pPr>
      <w:rPr>
        <w:rFonts w:ascii="Symbol" w:hAnsi="Symbol" w:hint="default"/>
      </w:rPr>
    </w:lvl>
    <w:lvl w:ilvl="4">
      <w:start w:val="1"/>
      <w:numFmt w:val="bullet"/>
      <w:lvlText w:val="o"/>
      <w:lvlJc w:val="left"/>
      <w:pPr>
        <w:ind w:left="4230" w:hanging="360"/>
      </w:pPr>
      <w:rPr>
        <w:rFonts w:ascii="Courier New" w:hAnsi="Courier New" w:cs="Courier New" w:hint="default"/>
      </w:rPr>
    </w:lvl>
    <w:lvl w:ilvl="5">
      <w:start w:val="1"/>
      <w:numFmt w:val="bullet"/>
      <w:lvlText w:val=""/>
      <w:lvlJc w:val="left"/>
      <w:pPr>
        <w:ind w:left="4950" w:hanging="360"/>
      </w:pPr>
      <w:rPr>
        <w:rFonts w:ascii="Wingdings" w:hAnsi="Wingdings" w:hint="default"/>
      </w:rPr>
    </w:lvl>
    <w:lvl w:ilvl="6">
      <w:start w:val="1"/>
      <w:numFmt w:val="bullet"/>
      <w:lvlText w:val=""/>
      <w:lvlJc w:val="left"/>
      <w:pPr>
        <w:ind w:left="5670" w:hanging="360"/>
      </w:pPr>
      <w:rPr>
        <w:rFonts w:ascii="Symbol" w:hAnsi="Symbol" w:hint="default"/>
      </w:rPr>
    </w:lvl>
    <w:lvl w:ilvl="7">
      <w:start w:val="1"/>
      <w:numFmt w:val="bullet"/>
      <w:lvlText w:val="o"/>
      <w:lvlJc w:val="left"/>
      <w:pPr>
        <w:ind w:left="6390" w:hanging="360"/>
      </w:pPr>
      <w:rPr>
        <w:rFonts w:ascii="Courier New" w:hAnsi="Courier New" w:cs="Courier New" w:hint="default"/>
      </w:rPr>
    </w:lvl>
    <w:lvl w:ilvl="8">
      <w:start w:val="1"/>
      <w:numFmt w:val="bullet"/>
      <w:lvlText w:val=""/>
      <w:lvlJc w:val="left"/>
      <w:pPr>
        <w:ind w:left="7110" w:hanging="360"/>
      </w:pPr>
      <w:rPr>
        <w:rFonts w:ascii="Wingdings" w:hAnsi="Wingdings" w:hint="default"/>
      </w:rPr>
    </w:lvl>
  </w:abstractNum>
  <w:abstractNum w:abstractNumId="20" w15:restartNumberingAfterBreak="0">
    <w:nsid w:val="5371666D"/>
    <w:multiLevelType w:val="multilevel"/>
    <w:tmpl w:val="5371666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C4B6054"/>
    <w:multiLevelType w:val="multilevel"/>
    <w:tmpl w:val="5C4B605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E873851"/>
    <w:multiLevelType w:val="multilevel"/>
    <w:tmpl w:val="5E87385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F730E0D"/>
    <w:multiLevelType w:val="multilevel"/>
    <w:tmpl w:val="5F730E0D"/>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63CA7F51"/>
    <w:multiLevelType w:val="multilevel"/>
    <w:tmpl w:val="63CA7F51"/>
    <w:lvl w:ilvl="0">
      <w:start w:val="1"/>
      <w:numFmt w:val="bullet"/>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25" w15:restartNumberingAfterBreak="0">
    <w:nsid w:val="64B12890"/>
    <w:multiLevelType w:val="multilevel"/>
    <w:tmpl w:val="64B12890"/>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69D14E41"/>
    <w:multiLevelType w:val="multilevel"/>
    <w:tmpl w:val="69D14E41"/>
    <w:lvl w:ilvl="0">
      <w:start w:val="1"/>
      <w:numFmt w:val="decimal"/>
      <w:lvlText w:val="%1"/>
      <w:lvlJc w:val="left"/>
      <w:pPr>
        <w:ind w:left="357"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6D43797D"/>
    <w:multiLevelType w:val="multilevel"/>
    <w:tmpl w:val="6D43797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5BC0167"/>
    <w:multiLevelType w:val="multilevel"/>
    <w:tmpl w:val="75BC0167"/>
    <w:lvl w:ilvl="0">
      <w:numFmt w:val="bullet"/>
      <w:lvlText w:val="-"/>
      <w:lvlJc w:val="left"/>
      <w:pPr>
        <w:ind w:left="720" w:hanging="360"/>
      </w:pPr>
      <w:rPr>
        <w:rFonts w:ascii="Calibri" w:eastAsia="Calibri"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8DC7057"/>
    <w:multiLevelType w:val="multilevel"/>
    <w:tmpl w:val="78DC7057"/>
    <w:lvl w:ilvl="0">
      <w:start w:val="1"/>
      <w:numFmt w:val="upp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79DF4305"/>
    <w:multiLevelType w:val="multilevel"/>
    <w:tmpl w:val="79DF4305"/>
    <w:lvl w:ilvl="0">
      <w:start w:val="1"/>
      <w:numFmt w:val="decimal"/>
      <w:lvlText w:val="%1."/>
      <w:lvlJc w:val="left"/>
      <w:pPr>
        <w:tabs>
          <w:tab w:val="left" w:pos="360"/>
        </w:tabs>
        <w:ind w:left="360" w:hanging="360"/>
      </w:pPr>
    </w:lvl>
    <w:lvl w:ilvl="1">
      <w:start w:val="2"/>
      <w:numFmt w:val="bullet"/>
      <w:lvlText w:val=""/>
      <w:lvlJc w:val="left"/>
      <w:pPr>
        <w:ind w:left="2154" w:hanging="360"/>
      </w:pPr>
      <w:rPr>
        <w:rFonts w:ascii="Symbol" w:eastAsia="Times New Roman" w:hAnsi="Symbol" w:cs="Arial" w:hint="default"/>
      </w:rPr>
    </w:lvl>
    <w:lvl w:ilvl="2">
      <w:start w:val="1"/>
      <w:numFmt w:val="upperLetter"/>
      <w:lvlText w:val="%3)"/>
      <w:lvlJc w:val="left"/>
      <w:pPr>
        <w:ind w:left="2874" w:hanging="360"/>
      </w:pPr>
      <w:rPr>
        <w:rFonts w:hint="default"/>
      </w:rPr>
    </w:lvl>
    <w:lvl w:ilvl="3">
      <w:start w:val="1"/>
      <w:numFmt w:val="bullet"/>
      <w:lvlText w:val=""/>
      <w:lvlJc w:val="left"/>
      <w:pPr>
        <w:tabs>
          <w:tab w:val="left" w:pos="3594"/>
        </w:tabs>
        <w:ind w:left="3594" w:hanging="360"/>
      </w:pPr>
      <w:rPr>
        <w:rFonts w:ascii="Symbol" w:hAnsi="Symbol" w:hint="default"/>
      </w:rPr>
    </w:lvl>
    <w:lvl w:ilvl="4">
      <w:start w:val="1"/>
      <w:numFmt w:val="bullet"/>
      <w:lvlText w:val="o"/>
      <w:lvlJc w:val="left"/>
      <w:pPr>
        <w:tabs>
          <w:tab w:val="left" w:pos="4314"/>
        </w:tabs>
        <w:ind w:left="4314" w:hanging="360"/>
      </w:pPr>
      <w:rPr>
        <w:rFonts w:ascii="Courier New" w:hAnsi="Courier New" w:cs="Courier New" w:hint="default"/>
      </w:rPr>
    </w:lvl>
    <w:lvl w:ilvl="5">
      <w:start w:val="1"/>
      <w:numFmt w:val="bullet"/>
      <w:lvlText w:val=""/>
      <w:lvlJc w:val="left"/>
      <w:pPr>
        <w:tabs>
          <w:tab w:val="left" w:pos="5034"/>
        </w:tabs>
        <w:ind w:left="5034" w:hanging="360"/>
      </w:pPr>
      <w:rPr>
        <w:rFonts w:ascii="Wingdings" w:hAnsi="Wingdings" w:hint="default"/>
      </w:rPr>
    </w:lvl>
    <w:lvl w:ilvl="6">
      <w:start w:val="1"/>
      <w:numFmt w:val="bullet"/>
      <w:lvlText w:val=""/>
      <w:lvlJc w:val="left"/>
      <w:pPr>
        <w:tabs>
          <w:tab w:val="left" w:pos="5754"/>
        </w:tabs>
        <w:ind w:left="5754" w:hanging="360"/>
      </w:pPr>
      <w:rPr>
        <w:rFonts w:ascii="Symbol" w:hAnsi="Symbol" w:hint="default"/>
      </w:rPr>
    </w:lvl>
    <w:lvl w:ilvl="7">
      <w:start w:val="1"/>
      <w:numFmt w:val="bullet"/>
      <w:lvlText w:val="o"/>
      <w:lvlJc w:val="left"/>
      <w:pPr>
        <w:tabs>
          <w:tab w:val="left" w:pos="6474"/>
        </w:tabs>
        <w:ind w:left="6474" w:hanging="360"/>
      </w:pPr>
      <w:rPr>
        <w:rFonts w:ascii="Courier New" w:hAnsi="Courier New" w:cs="Courier New" w:hint="default"/>
      </w:rPr>
    </w:lvl>
    <w:lvl w:ilvl="8">
      <w:start w:val="1"/>
      <w:numFmt w:val="bullet"/>
      <w:lvlText w:val=""/>
      <w:lvlJc w:val="left"/>
      <w:pPr>
        <w:tabs>
          <w:tab w:val="left" w:pos="7194"/>
        </w:tabs>
        <w:ind w:left="7194" w:hanging="360"/>
      </w:pPr>
      <w:rPr>
        <w:rFonts w:ascii="Wingdings" w:hAnsi="Wingdings" w:hint="default"/>
      </w:rPr>
    </w:lvl>
  </w:abstractNum>
  <w:abstractNum w:abstractNumId="31" w15:restartNumberingAfterBreak="0">
    <w:nsid w:val="7A9D3E25"/>
    <w:multiLevelType w:val="multilevel"/>
    <w:tmpl w:val="7A9D3E25"/>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num w:numId="1" w16cid:durableId="1034576406">
    <w:abstractNumId w:val="0"/>
  </w:num>
  <w:num w:numId="2" w16cid:durableId="1560820764">
    <w:abstractNumId w:val="7"/>
  </w:num>
  <w:num w:numId="3" w16cid:durableId="292490063">
    <w:abstractNumId w:val="6"/>
  </w:num>
  <w:num w:numId="4" w16cid:durableId="790242467">
    <w:abstractNumId w:val="2"/>
  </w:num>
  <w:num w:numId="5" w16cid:durableId="334307873">
    <w:abstractNumId w:val="8"/>
  </w:num>
  <w:num w:numId="6" w16cid:durableId="1286424839">
    <w:abstractNumId w:val="5"/>
  </w:num>
  <w:num w:numId="7" w16cid:durableId="315500305">
    <w:abstractNumId w:val="3"/>
  </w:num>
  <w:num w:numId="8" w16cid:durableId="180970190">
    <w:abstractNumId w:val="1"/>
  </w:num>
  <w:num w:numId="9" w16cid:durableId="1056852675">
    <w:abstractNumId w:val="17"/>
  </w:num>
  <w:num w:numId="10" w16cid:durableId="559370372">
    <w:abstractNumId w:val="31"/>
  </w:num>
  <w:num w:numId="11" w16cid:durableId="98988214">
    <w:abstractNumId w:val="9"/>
  </w:num>
  <w:num w:numId="12" w16cid:durableId="720444602">
    <w:abstractNumId w:val="24"/>
  </w:num>
  <w:num w:numId="13" w16cid:durableId="1733843784">
    <w:abstractNumId w:val="30"/>
  </w:num>
  <w:num w:numId="14" w16cid:durableId="1865243956">
    <w:abstractNumId w:val="13"/>
  </w:num>
  <w:num w:numId="15" w16cid:durableId="681207894">
    <w:abstractNumId w:val="4"/>
  </w:num>
  <w:num w:numId="16" w16cid:durableId="214633329">
    <w:abstractNumId w:val="23"/>
  </w:num>
  <w:num w:numId="17" w16cid:durableId="2109082800">
    <w:abstractNumId w:val="19"/>
  </w:num>
  <w:num w:numId="18" w16cid:durableId="378826148">
    <w:abstractNumId w:val="11"/>
  </w:num>
  <w:num w:numId="19" w16cid:durableId="1521965011">
    <w:abstractNumId w:val="14"/>
  </w:num>
  <w:num w:numId="20" w16cid:durableId="424149524">
    <w:abstractNumId w:val="22"/>
  </w:num>
  <w:num w:numId="21" w16cid:durableId="1012150813">
    <w:abstractNumId w:val="20"/>
  </w:num>
  <w:num w:numId="22" w16cid:durableId="749087507">
    <w:abstractNumId w:val="27"/>
  </w:num>
  <w:num w:numId="23" w16cid:durableId="516969666">
    <w:abstractNumId w:val="21"/>
  </w:num>
  <w:num w:numId="24" w16cid:durableId="1139302443">
    <w:abstractNumId w:val="28"/>
  </w:num>
  <w:num w:numId="25" w16cid:durableId="2130204430">
    <w:abstractNumId w:val="29"/>
  </w:num>
  <w:num w:numId="26" w16cid:durableId="1047489121">
    <w:abstractNumId w:val="26"/>
  </w:num>
  <w:num w:numId="27" w16cid:durableId="1825320623">
    <w:abstractNumId w:val="25"/>
  </w:num>
  <w:num w:numId="28" w16cid:durableId="1679650090">
    <w:abstractNumId w:val="15"/>
  </w:num>
  <w:num w:numId="29" w16cid:durableId="1886528815">
    <w:abstractNumId w:val="12"/>
  </w:num>
  <w:num w:numId="30" w16cid:durableId="2091729804">
    <w:abstractNumId w:val="10"/>
  </w:num>
  <w:num w:numId="31" w16cid:durableId="1098331096">
    <w:abstractNumId w:val="18"/>
  </w:num>
  <w:num w:numId="32" w16cid:durableId="1076318547">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ocumentProtection w:edit="forms" w:formatting="1" w:enforcement="1" w:cryptProviderType="rsaAES" w:cryptAlgorithmClass="hash" w:cryptAlgorithmType="typeAny" w:cryptAlgorithmSid="14" w:cryptSpinCount="100000" w:hash="szD6lN3vpuJpTbw9u4vFdJibVHDTN/hy9GqLVPZzWIM3VHAq+k3Ri3IKpnnfjqW+7yAYB2Kg7KEPsQc6GA2PwA==" w:salt="rhpQYijss0licsAwr9UeSw=="/>
  <w:defaultTabStop w:val="708"/>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D6EF9"/>
    <w:rsid w:val="000033C9"/>
    <w:rsid w:val="00006A69"/>
    <w:rsid w:val="00011288"/>
    <w:rsid w:val="000120A8"/>
    <w:rsid w:val="000141DF"/>
    <w:rsid w:val="00015B2D"/>
    <w:rsid w:val="00016385"/>
    <w:rsid w:val="00023D53"/>
    <w:rsid w:val="0002458C"/>
    <w:rsid w:val="00025092"/>
    <w:rsid w:val="00026AEB"/>
    <w:rsid w:val="00032EB1"/>
    <w:rsid w:val="00037137"/>
    <w:rsid w:val="0004013C"/>
    <w:rsid w:val="00042188"/>
    <w:rsid w:val="00045BB4"/>
    <w:rsid w:val="00046237"/>
    <w:rsid w:val="00046BA3"/>
    <w:rsid w:val="00047DF7"/>
    <w:rsid w:val="00052980"/>
    <w:rsid w:val="0006116E"/>
    <w:rsid w:val="00074DA2"/>
    <w:rsid w:val="0007572D"/>
    <w:rsid w:val="0007603F"/>
    <w:rsid w:val="000802B0"/>
    <w:rsid w:val="00082179"/>
    <w:rsid w:val="00082B9C"/>
    <w:rsid w:val="00083566"/>
    <w:rsid w:val="000853AE"/>
    <w:rsid w:val="0008585A"/>
    <w:rsid w:val="0009323A"/>
    <w:rsid w:val="0009787D"/>
    <w:rsid w:val="000A1B15"/>
    <w:rsid w:val="000A1F7C"/>
    <w:rsid w:val="000A201C"/>
    <w:rsid w:val="000A5BDA"/>
    <w:rsid w:val="000A6FD2"/>
    <w:rsid w:val="000A709E"/>
    <w:rsid w:val="000B0A36"/>
    <w:rsid w:val="000B168D"/>
    <w:rsid w:val="000B39D0"/>
    <w:rsid w:val="000B6A17"/>
    <w:rsid w:val="000B78FA"/>
    <w:rsid w:val="000B7A09"/>
    <w:rsid w:val="000B7AF7"/>
    <w:rsid w:val="000C584F"/>
    <w:rsid w:val="000D1C00"/>
    <w:rsid w:val="000D2487"/>
    <w:rsid w:val="000D4092"/>
    <w:rsid w:val="000E0CC6"/>
    <w:rsid w:val="000E0E78"/>
    <w:rsid w:val="000E5194"/>
    <w:rsid w:val="000E654D"/>
    <w:rsid w:val="000E70B2"/>
    <w:rsid w:val="000F001E"/>
    <w:rsid w:val="000F2DD0"/>
    <w:rsid w:val="000F60EF"/>
    <w:rsid w:val="000F7E2E"/>
    <w:rsid w:val="00101850"/>
    <w:rsid w:val="00102C1B"/>
    <w:rsid w:val="001036D1"/>
    <w:rsid w:val="00103ACF"/>
    <w:rsid w:val="001055B7"/>
    <w:rsid w:val="00105AEA"/>
    <w:rsid w:val="00107178"/>
    <w:rsid w:val="00107369"/>
    <w:rsid w:val="001113A1"/>
    <w:rsid w:val="00112816"/>
    <w:rsid w:val="001131DA"/>
    <w:rsid w:val="001147FF"/>
    <w:rsid w:val="001161AF"/>
    <w:rsid w:val="00117861"/>
    <w:rsid w:val="00120B74"/>
    <w:rsid w:val="001244E9"/>
    <w:rsid w:val="00124D9F"/>
    <w:rsid w:val="00130DC1"/>
    <w:rsid w:val="00131FAF"/>
    <w:rsid w:val="00131FF4"/>
    <w:rsid w:val="00132D55"/>
    <w:rsid w:val="00133758"/>
    <w:rsid w:val="00137F31"/>
    <w:rsid w:val="001405AE"/>
    <w:rsid w:val="00142F8D"/>
    <w:rsid w:val="00145D67"/>
    <w:rsid w:val="00154634"/>
    <w:rsid w:val="00155FEF"/>
    <w:rsid w:val="001609F1"/>
    <w:rsid w:val="00161170"/>
    <w:rsid w:val="00161A7A"/>
    <w:rsid w:val="00161BF7"/>
    <w:rsid w:val="00165FD4"/>
    <w:rsid w:val="001664C7"/>
    <w:rsid w:val="00170EBA"/>
    <w:rsid w:val="00172E8C"/>
    <w:rsid w:val="00173B75"/>
    <w:rsid w:val="00174EF6"/>
    <w:rsid w:val="00176312"/>
    <w:rsid w:val="001810AB"/>
    <w:rsid w:val="00182025"/>
    <w:rsid w:val="00186059"/>
    <w:rsid w:val="001869E8"/>
    <w:rsid w:val="00186F9E"/>
    <w:rsid w:val="001978BA"/>
    <w:rsid w:val="001A49FA"/>
    <w:rsid w:val="001A6227"/>
    <w:rsid w:val="001A62F5"/>
    <w:rsid w:val="001A74D4"/>
    <w:rsid w:val="001B0EF9"/>
    <w:rsid w:val="001C286B"/>
    <w:rsid w:val="001C6290"/>
    <w:rsid w:val="001D039E"/>
    <w:rsid w:val="001D1467"/>
    <w:rsid w:val="001D1E21"/>
    <w:rsid w:val="001D5AB6"/>
    <w:rsid w:val="001D5EAD"/>
    <w:rsid w:val="001D686A"/>
    <w:rsid w:val="001E2BAF"/>
    <w:rsid w:val="001E35AE"/>
    <w:rsid w:val="001E3DCB"/>
    <w:rsid w:val="001E457B"/>
    <w:rsid w:val="001E5264"/>
    <w:rsid w:val="001E57F1"/>
    <w:rsid w:val="001E58BF"/>
    <w:rsid w:val="001F3637"/>
    <w:rsid w:val="001F3C50"/>
    <w:rsid w:val="001F5395"/>
    <w:rsid w:val="001F6994"/>
    <w:rsid w:val="001F731D"/>
    <w:rsid w:val="002008FC"/>
    <w:rsid w:val="00202FA0"/>
    <w:rsid w:val="00206FCD"/>
    <w:rsid w:val="002076EC"/>
    <w:rsid w:val="0021428C"/>
    <w:rsid w:val="002161DB"/>
    <w:rsid w:val="0021734C"/>
    <w:rsid w:val="0022297D"/>
    <w:rsid w:val="0022539A"/>
    <w:rsid w:val="002277D4"/>
    <w:rsid w:val="002348D6"/>
    <w:rsid w:val="00237E92"/>
    <w:rsid w:val="00240C92"/>
    <w:rsid w:val="00241968"/>
    <w:rsid w:val="0024255A"/>
    <w:rsid w:val="002448FB"/>
    <w:rsid w:val="00244E72"/>
    <w:rsid w:val="00246F89"/>
    <w:rsid w:val="002522A6"/>
    <w:rsid w:val="00253204"/>
    <w:rsid w:val="002574CC"/>
    <w:rsid w:val="00263A0C"/>
    <w:rsid w:val="00264160"/>
    <w:rsid w:val="00264AFB"/>
    <w:rsid w:val="00266F26"/>
    <w:rsid w:val="00270AC2"/>
    <w:rsid w:val="00270BE2"/>
    <w:rsid w:val="00276624"/>
    <w:rsid w:val="00276C49"/>
    <w:rsid w:val="002774AB"/>
    <w:rsid w:val="00280C5F"/>
    <w:rsid w:val="00280CC7"/>
    <w:rsid w:val="002822A0"/>
    <w:rsid w:val="00282A88"/>
    <w:rsid w:val="0028515C"/>
    <w:rsid w:val="00285664"/>
    <w:rsid w:val="00286A27"/>
    <w:rsid w:val="00286F4C"/>
    <w:rsid w:val="00292439"/>
    <w:rsid w:val="00292E26"/>
    <w:rsid w:val="0029364D"/>
    <w:rsid w:val="002943C9"/>
    <w:rsid w:val="00296D8E"/>
    <w:rsid w:val="0029780B"/>
    <w:rsid w:val="002A0C4A"/>
    <w:rsid w:val="002A3430"/>
    <w:rsid w:val="002A528F"/>
    <w:rsid w:val="002A52BF"/>
    <w:rsid w:val="002B029F"/>
    <w:rsid w:val="002C3A27"/>
    <w:rsid w:val="002C4667"/>
    <w:rsid w:val="002C57FF"/>
    <w:rsid w:val="002C628E"/>
    <w:rsid w:val="002D0AEE"/>
    <w:rsid w:val="002D185C"/>
    <w:rsid w:val="002D3273"/>
    <w:rsid w:val="002D3FD6"/>
    <w:rsid w:val="002D5AC9"/>
    <w:rsid w:val="002D79F5"/>
    <w:rsid w:val="002E0E1C"/>
    <w:rsid w:val="002F2880"/>
    <w:rsid w:val="00302088"/>
    <w:rsid w:val="00304415"/>
    <w:rsid w:val="00304738"/>
    <w:rsid w:val="00310D52"/>
    <w:rsid w:val="00311EF2"/>
    <w:rsid w:val="003278A9"/>
    <w:rsid w:val="003301BD"/>
    <w:rsid w:val="00331B43"/>
    <w:rsid w:val="0033241C"/>
    <w:rsid w:val="00333144"/>
    <w:rsid w:val="00333AF8"/>
    <w:rsid w:val="00333E16"/>
    <w:rsid w:val="00335A7F"/>
    <w:rsid w:val="00335D47"/>
    <w:rsid w:val="00335EC3"/>
    <w:rsid w:val="00340210"/>
    <w:rsid w:val="003424A9"/>
    <w:rsid w:val="00342CA0"/>
    <w:rsid w:val="00343021"/>
    <w:rsid w:val="003443CD"/>
    <w:rsid w:val="00344D74"/>
    <w:rsid w:val="003506C2"/>
    <w:rsid w:val="00352A5D"/>
    <w:rsid w:val="00352B96"/>
    <w:rsid w:val="00353394"/>
    <w:rsid w:val="003541F9"/>
    <w:rsid w:val="003565C0"/>
    <w:rsid w:val="0036200C"/>
    <w:rsid w:val="00362289"/>
    <w:rsid w:val="00365C2C"/>
    <w:rsid w:val="003717BD"/>
    <w:rsid w:val="00371E5D"/>
    <w:rsid w:val="00372126"/>
    <w:rsid w:val="003742FF"/>
    <w:rsid w:val="00375702"/>
    <w:rsid w:val="00375B9C"/>
    <w:rsid w:val="003769B3"/>
    <w:rsid w:val="00376CA2"/>
    <w:rsid w:val="00380CFD"/>
    <w:rsid w:val="00384199"/>
    <w:rsid w:val="00385F39"/>
    <w:rsid w:val="00386E24"/>
    <w:rsid w:val="00387F4C"/>
    <w:rsid w:val="00390314"/>
    <w:rsid w:val="003906FD"/>
    <w:rsid w:val="00390DEA"/>
    <w:rsid w:val="00391FEC"/>
    <w:rsid w:val="00392BF6"/>
    <w:rsid w:val="00392C26"/>
    <w:rsid w:val="003935A1"/>
    <w:rsid w:val="00393642"/>
    <w:rsid w:val="0039529C"/>
    <w:rsid w:val="0039580F"/>
    <w:rsid w:val="00395B3D"/>
    <w:rsid w:val="003A2F65"/>
    <w:rsid w:val="003A3CC4"/>
    <w:rsid w:val="003A3DC7"/>
    <w:rsid w:val="003A4ECE"/>
    <w:rsid w:val="003A5643"/>
    <w:rsid w:val="003A6A28"/>
    <w:rsid w:val="003A7BC6"/>
    <w:rsid w:val="003B0121"/>
    <w:rsid w:val="003B0CE6"/>
    <w:rsid w:val="003B2559"/>
    <w:rsid w:val="003B4815"/>
    <w:rsid w:val="003B5A87"/>
    <w:rsid w:val="003B5DB0"/>
    <w:rsid w:val="003B6314"/>
    <w:rsid w:val="003B65C0"/>
    <w:rsid w:val="003C5F21"/>
    <w:rsid w:val="003C6CC1"/>
    <w:rsid w:val="003D049D"/>
    <w:rsid w:val="003D3944"/>
    <w:rsid w:val="003D6995"/>
    <w:rsid w:val="003D6E47"/>
    <w:rsid w:val="003D7430"/>
    <w:rsid w:val="003D7A46"/>
    <w:rsid w:val="003D7BB8"/>
    <w:rsid w:val="003D7C5B"/>
    <w:rsid w:val="003E1FA3"/>
    <w:rsid w:val="003E2F2B"/>
    <w:rsid w:val="003E6097"/>
    <w:rsid w:val="003E7329"/>
    <w:rsid w:val="003E7C06"/>
    <w:rsid w:val="003E7CAC"/>
    <w:rsid w:val="003E7E05"/>
    <w:rsid w:val="003F18B2"/>
    <w:rsid w:val="003F448E"/>
    <w:rsid w:val="00400403"/>
    <w:rsid w:val="00400682"/>
    <w:rsid w:val="00406C6C"/>
    <w:rsid w:val="00410F91"/>
    <w:rsid w:val="004141FB"/>
    <w:rsid w:val="0041695C"/>
    <w:rsid w:val="004203D9"/>
    <w:rsid w:val="0042562D"/>
    <w:rsid w:val="00426223"/>
    <w:rsid w:val="00433404"/>
    <w:rsid w:val="00433FCB"/>
    <w:rsid w:val="00433FDA"/>
    <w:rsid w:val="00434E61"/>
    <w:rsid w:val="00435E9E"/>
    <w:rsid w:val="004373E4"/>
    <w:rsid w:val="0044186A"/>
    <w:rsid w:val="0044234A"/>
    <w:rsid w:val="00450085"/>
    <w:rsid w:val="004521D2"/>
    <w:rsid w:val="0045532D"/>
    <w:rsid w:val="0045793D"/>
    <w:rsid w:val="00463DC3"/>
    <w:rsid w:val="00467A5A"/>
    <w:rsid w:val="00467FD1"/>
    <w:rsid w:val="004720BC"/>
    <w:rsid w:val="004739CD"/>
    <w:rsid w:val="00473EF9"/>
    <w:rsid w:val="004755C6"/>
    <w:rsid w:val="00480406"/>
    <w:rsid w:val="00486309"/>
    <w:rsid w:val="004917A9"/>
    <w:rsid w:val="00491EA5"/>
    <w:rsid w:val="00493F8E"/>
    <w:rsid w:val="0049510D"/>
    <w:rsid w:val="004962D5"/>
    <w:rsid w:val="004A502B"/>
    <w:rsid w:val="004A6FE9"/>
    <w:rsid w:val="004B1034"/>
    <w:rsid w:val="004B141F"/>
    <w:rsid w:val="004B35F9"/>
    <w:rsid w:val="004B3B81"/>
    <w:rsid w:val="004B4E53"/>
    <w:rsid w:val="004B7DA8"/>
    <w:rsid w:val="004C2429"/>
    <w:rsid w:val="004C4E4C"/>
    <w:rsid w:val="004C4ECC"/>
    <w:rsid w:val="004C6FE3"/>
    <w:rsid w:val="004C7B11"/>
    <w:rsid w:val="004C7E32"/>
    <w:rsid w:val="004D0408"/>
    <w:rsid w:val="004E464B"/>
    <w:rsid w:val="004E4D73"/>
    <w:rsid w:val="004F47A6"/>
    <w:rsid w:val="004F49BC"/>
    <w:rsid w:val="00502342"/>
    <w:rsid w:val="0050237E"/>
    <w:rsid w:val="00502CB7"/>
    <w:rsid w:val="00510901"/>
    <w:rsid w:val="00510A54"/>
    <w:rsid w:val="00513BB2"/>
    <w:rsid w:val="00524EEF"/>
    <w:rsid w:val="0053224D"/>
    <w:rsid w:val="00535B38"/>
    <w:rsid w:val="005374FA"/>
    <w:rsid w:val="00541896"/>
    <w:rsid w:val="00541E2A"/>
    <w:rsid w:val="00542F4D"/>
    <w:rsid w:val="005455AC"/>
    <w:rsid w:val="0054574E"/>
    <w:rsid w:val="0054637B"/>
    <w:rsid w:val="00550ABD"/>
    <w:rsid w:val="005517CA"/>
    <w:rsid w:val="0055776F"/>
    <w:rsid w:val="005602EB"/>
    <w:rsid w:val="00560A00"/>
    <w:rsid w:val="005642CD"/>
    <w:rsid w:val="005653A5"/>
    <w:rsid w:val="00565628"/>
    <w:rsid w:val="00565CA0"/>
    <w:rsid w:val="005665B6"/>
    <w:rsid w:val="00566986"/>
    <w:rsid w:val="005679CF"/>
    <w:rsid w:val="00567D81"/>
    <w:rsid w:val="00570CF5"/>
    <w:rsid w:val="00575F80"/>
    <w:rsid w:val="00580AAA"/>
    <w:rsid w:val="00580C2F"/>
    <w:rsid w:val="00580C9D"/>
    <w:rsid w:val="00581FB3"/>
    <w:rsid w:val="00584CA6"/>
    <w:rsid w:val="00584DEF"/>
    <w:rsid w:val="005866F1"/>
    <w:rsid w:val="005879EE"/>
    <w:rsid w:val="0059464E"/>
    <w:rsid w:val="00595B46"/>
    <w:rsid w:val="005A0B4A"/>
    <w:rsid w:val="005A15FA"/>
    <w:rsid w:val="005A7022"/>
    <w:rsid w:val="005A7B2F"/>
    <w:rsid w:val="005B3BA5"/>
    <w:rsid w:val="005C39CB"/>
    <w:rsid w:val="005C4A48"/>
    <w:rsid w:val="005D00DE"/>
    <w:rsid w:val="005D13BC"/>
    <w:rsid w:val="005D1A94"/>
    <w:rsid w:val="005D3191"/>
    <w:rsid w:val="005D621E"/>
    <w:rsid w:val="005D7349"/>
    <w:rsid w:val="005E017B"/>
    <w:rsid w:val="005E0CC8"/>
    <w:rsid w:val="005E48CD"/>
    <w:rsid w:val="005E5A53"/>
    <w:rsid w:val="005F03BF"/>
    <w:rsid w:val="005F0C44"/>
    <w:rsid w:val="005F4226"/>
    <w:rsid w:val="00601027"/>
    <w:rsid w:val="00601667"/>
    <w:rsid w:val="0060445D"/>
    <w:rsid w:val="00606077"/>
    <w:rsid w:val="006107CF"/>
    <w:rsid w:val="006133B6"/>
    <w:rsid w:val="00613ABA"/>
    <w:rsid w:val="00613D5F"/>
    <w:rsid w:val="0062089C"/>
    <w:rsid w:val="00620A07"/>
    <w:rsid w:val="00621B7A"/>
    <w:rsid w:val="00623665"/>
    <w:rsid w:val="00625631"/>
    <w:rsid w:val="00626101"/>
    <w:rsid w:val="0063047C"/>
    <w:rsid w:val="00630C2C"/>
    <w:rsid w:val="006314B3"/>
    <w:rsid w:val="006318DB"/>
    <w:rsid w:val="00632060"/>
    <w:rsid w:val="00632928"/>
    <w:rsid w:val="00634BDF"/>
    <w:rsid w:val="00635539"/>
    <w:rsid w:val="0063737E"/>
    <w:rsid w:val="00641B0F"/>
    <w:rsid w:val="00641E7B"/>
    <w:rsid w:val="006425FF"/>
    <w:rsid w:val="00644D57"/>
    <w:rsid w:val="0065333C"/>
    <w:rsid w:val="00654174"/>
    <w:rsid w:val="00654587"/>
    <w:rsid w:val="00660B46"/>
    <w:rsid w:val="006615D6"/>
    <w:rsid w:val="006641B7"/>
    <w:rsid w:val="00664CE6"/>
    <w:rsid w:val="00665C85"/>
    <w:rsid w:val="00665E3F"/>
    <w:rsid w:val="006714A4"/>
    <w:rsid w:val="00673F49"/>
    <w:rsid w:val="00674271"/>
    <w:rsid w:val="006744EE"/>
    <w:rsid w:val="0068004C"/>
    <w:rsid w:val="00680729"/>
    <w:rsid w:val="00681E4C"/>
    <w:rsid w:val="006853AB"/>
    <w:rsid w:val="00685D0F"/>
    <w:rsid w:val="00686C28"/>
    <w:rsid w:val="0068766D"/>
    <w:rsid w:val="00690272"/>
    <w:rsid w:val="0069190A"/>
    <w:rsid w:val="006944B1"/>
    <w:rsid w:val="00694775"/>
    <w:rsid w:val="00694D1A"/>
    <w:rsid w:val="00696C69"/>
    <w:rsid w:val="006A0EB8"/>
    <w:rsid w:val="006A71F5"/>
    <w:rsid w:val="006B14B9"/>
    <w:rsid w:val="006B4540"/>
    <w:rsid w:val="006B4A83"/>
    <w:rsid w:val="006B5AB3"/>
    <w:rsid w:val="006C6F0B"/>
    <w:rsid w:val="006D0B5C"/>
    <w:rsid w:val="006D196C"/>
    <w:rsid w:val="006D2BC3"/>
    <w:rsid w:val="006D3C01"/>
    <w:rsid w:val="006D654F"/>
    <w:rsid w:val="006E2D1E"/>
    <w:rsid w:val="006F5B67"/>
    <w:rsid w:val="0070013F"/>
    <w:rsid w:val="00706FD0"/>
    <w:rsid w:val="00716287"/>
    <w:rsid w:val="007162A4"/>
    <w:rsid w:val="0072181A"/>
    <w:rsid w:val="00721CB5"/>
    <w:rsid w:val="007226F5"/>
    <w:rsid w:val="007242B8"/>
    <w:rsid w:val="007277C1"/>
    <w:rsid w:val="007305C6"/>
    <w:rsid w:val="00731489"/>
    <w:rsid w:val="007334E2"/>
    <w:rsid w:val="0073502C"/>
    <w:rsid w:val="00737814"/>
    <w:rsid w:val="007419BA"/>
    <w:rsid w:val="00742511"/>
    <w:rsid w:val="00742E3E"/>
    <w:rsid w:val="0074570C"/>
    <w:rsid w:val="00745855"/>
    <w:rsid w:val="00745A1C"/>
    <w:rsid w:val="007506C6"/>
    <w:rsid w:val="00751844"/>
    <w:rsid w:val="00751F36"/>
    <w:rsid w:val="007523AA"/>
    <w:rsid w:val="007536D4"/>
    <w:rsid w:val="00754DED"/>
    <w:rsid w:val="007568F2"/>
    <w:rsid w:val="0075757B"/>
    <w:rsid w:val="007643C8"/>
    <w:rsid w:val="007649AB"/>
    <w:rsid w:val="0076666D"/>
    <w:rsid w:val="00766872"/>
    <w:rsid w:val="007722B6"/>
    <w:rsid w:val="00775B38"/>
    <w:rsid w:val="00776862"/>
    <w:rsid w:val="0078556C"/>
    <w:rsid w:val="00793D29"/>
    <w:rsid w:val="007949D2"/>
    <w:rsid w:val="00794A79"/>
    <w:rsid w:val="0079533E"/>
    <w:rsid w:val="0079774F"/>
    <w:rsid w:val="007A39A3"/>
    <w:rsid w:val="007A6A19"/>
    <w:rsid w:val="007A6B2D"/>
    <w:rsid w:val="007B1435"/>
    <w:rsid w:val="007B1708"/>
    <w:rsid w:val="007B6E9B"/>
    <w:rsid w:val="007C0D26"/>
    <w:rsid w:val="007C3E1D"/>
    <w:rsid w:val="007C471E"/>
    <w:rsid w:val="007D44BE"/>
    <w:rsid w:val="007D5019"/>
    <w:rsid w:val="007D5897"/>
    <w:rsid w:val="007D6118"/>
    <w:rsid w:val="007E649F"/>
    <w:rsid w:val="007E671A"/>
    <w:rsid w:val="007E6908"/>
    <w:rsid w:val="007E76C7"/>
    <w:rsid w:val="00811288"/>
    <w:rsid w:val="00811B5E"/>
    <w:rsid w:val="0081208F"/>
    <w:rsid w:val="00813C40"/>
    <w:rsid w:val="00814F9C"/>
    <w:rsid w:val="00820CDA"/>
    <w:rsid w:val="00821AFD"/>
    <w:rsid w:val="0082341B"/>
    <w:rsid w:val="008301C1"/>
    <w:rsid w:val="0083058B"/>
    <w:rsid w:val="00832E51"/>
    <w:rsid w:val="00833A7B"/>
    <w:rsid w:val="00834C26"/>
    <w:rsid w:val="00835E54"/>
    <w:rsid w:val="0083710D"/>
    <w:rsid w:val="00841EAE"/>
    <w:rsid w:val="00842263"/>
    <w:rsid w:val="0084258C"/>
    <w:rsid w:val="00845AF1"/>
    <w:rsid w:val="008464CD"/>
    <w:rsid w:val="00846540"/>
    <w:rsid w:val="00850602"/>
    <w:rsid w:val="0085266A"/>
    <w:rsid w:val="00855908"/>
    <w:rsid w:val="00860505"/>
    <w:rsid w:val="008610DF"/>
    <w:rsid w:val="008628FF"/>
    <w:rsid w:val="008631E3"/>
    <w:rsid w:val="0086427A"/>
    <w:rsid w:val="00865F37"/>
    <w:rsid w:val="0087326D"/>
    <w:rsid w:val="008732A6"/>
    <w:rsid w:val="008851D4"/>
    <w:rsid w:val="008860EF"/>
    <w:rsid w:val="0088616C"/>
    <w:rsid w:val="0088679C"/>
    <w:rsid w:val="00886BDD"/>
    <w:rsid w:val="008907D7"/>
    <w:rsid w:val="00892253"/>
    <w:rsid w:val="00892B53"/>
    <w:rsid w:val="00893BF8"/>
    <w:rsid w:val="008946D2"/>
    <w:rsid w:val="00894A6D"/>
    <w:rsid w:val="00896858"/>
    <w:rsid w:val="00896FEB"/>
    <w:rsid w:val="008A1C41"/>
    <w:rsid w:val="008A2DDB"/>
    <w:rsid w:val="008A46DD"/>
    <w:rsid w:val="008B2243"/>
    <w:rsid w:val="008B62B2"/>
    <w:rsid w:val="008C0F75"/>
    <w:rsid w:val="008C1688"/>
    <w:rsid w:val="008C1E7E"/>
    <w:rsid w:val="008C3919"/>
    <w:rsid w:val="008C3A23"/>
    <w:rsid w:val="008C4672"/>
    <w:rsid w:val="008C73E0"/>
    <w:rsid w:val="008D06D3"/>
    <w:rsid w:val="008D2327"/>
    <w:rsid w:val="008D5DD0"/>
    <w:rsid w:val="008D6F0A"/>
    <w:rsid w:val="008D7F71"/>
    <w:rsid w:val="008E5AA8"/>
    <w:rsid w:val="008F078E"/>
    <w:rsid w:val="008F0C2E"/>
    <w:rsid w:val="008F13CA"/>
    <w:rsid w:val="008F229D"/>
    <w:rsid w:val="008F300B"/>
    <w:rsid w:val="008F7BA5"/>
    <w:rsid w:val="00900466"/>
    <w:rsid w:val="00903577"/>
    <w:rsid w:val="009069B2"/>
    <w:rsid w:val="009139DD"/>
    <w:rsid w:val="00916EE4"/>
    <w:rsid w:val="009179D9"/>
    <w:rsid w:val="009203B4"/>
    <w:rsid w:val="00925BB9"/>
    <w:rsid w:val="00925F59"/>
    <w:rsid w:val="00931463"/>
    <w:rsid w:val="009315DA"/>
    <w:rsid w:val="00931D08"/>
    <w:rsid w:val="00931E5E"/>
    <w:rsid w:val="00936E5C"/>
    <w:rsid w:val="00940BA4"/>
    <w:rsid w:val="00941C40"/>
    <w:rsid w:val="00941F76"/>
    <w:rsid w:val="009453D6"/>
    <w:rsid w:val="00947904"/>
    <w:rsid w:val="0095032B"/>
    <w:rsid w:val="00951766"/>
    <w:rsid w:val="00952E5C"/>
    <w:rsid w:val="009636A8"/>
    <w:rsid w:val="0096444F"/>
    <w:rsid w:val="00967151"/>
    <w:rsid w:val="009708AE"/>
    <w:rsid w:val="009708F0"/>
    <w:rsid w:val="00971D36"/>
    <w:rsid w:val="00972399"/>
    <w:rsid w:val="0097439D"/>
    <w:rsid w:val="00976ED3"/>
    <w:rsid w:val="009808E9"/>
    <w:rsid w:val="00980E03"/>
    <w:rsid w:val="00981584"/>
    <w:rsid w:val="009833DF"/>
    <w:rsid w:val="00991320"/>
    <w:rsid w:val="009935E0"/>
    <w:rsid w:val="00994773"/>
    <w:rsid w:val="00994795"/>
    <w:rsid w:val="00995C0F"/>
    <w:rsid w:val="009966D5"/>
    <w:rsid w:val="00996AEA"/>
    <w:rsid w:val="00996E14"/>
    <w:rsid w:val="009A0751"/>
    <w:rsid w:val="009A24C3"/>
    <w:rsid w:val="009B0AF2"/>
    <w:rsid w:val="009B1C93"/>
    <w:rsid w:val="009B1F1E"/>
    <w:rsid w:val="009B2ABD"/>
    <w:rsid w:val="009B2F40"/>
    <w:rsid w:val="009C1173"/>
    <w:rsid w:val="009C3344"/>
    <w:rsid w:val="009C36B2"/>
    <w:rsid w:val="009C66F7"/>
    <w:rsid w:val="009C7B06"/>
    <w:rsid w:val="009D1A9A"/>
    <w:rsid w:val="009E2958"/>
    <w:rsid w:val="009E4275"/>
    <w:rsid w:val="009E4282"/>
    <w:rsid w:val="009E4779"/>
    <w:rsid w:val="009E4999"/>
    <w:rsid w:val="009F18D1"/>
    <w:rsid w:val="00A01CFE"/>
    <w:rsid w:val="00A023E4"/>
    <w:rsid w:val="00A06454"/>
    <w:rsid w:val="00A06675"/>
    <w:rsid w:val="00A06A0C"/>
    <w:rsid w:val="00A074F0"/>
    <w:rsid w:val="00A110FA"/>
    <w:rsid w:val="00A12C05"/>
    <w:rsid w:val="00A156D8"/>
    <w:rsid w:val="00A16400"/>
    <w:rsid w:val="00A16429"/>
    <w:rsid w:val="00A234B3"/>
    <w:rsid w:val="00A234CF"/>
    <w:rsid w:val="00A24DC0"/>
    <w:rsid w:val="00A27D49"/>
    <w:rsid w:val="00A3235C"/>
    <w:rsid w:val="00A35C34"/>
    <w:rsid w:val="00A37F84"/>
    <w:rsid w:val="00A4316F"/>
    <w:rsid w:val="00A47FA1"/>
    <w:rsid w:val="00A514B5"/>
    <w:rsid w:val="00A53264"/>
    <w:rsid w:val="00A54D20"/>
    <w:rsid w:val="00A563B0"/>
    <w:rsid w:val="00A57BAE"/>
    <w:rsid w:val="00A7028D"/>
    <w:rsid w:val="00A70DFF"/>
    <w:rsid w:val="00A71CF6"/>
    <w:rsid w:val="00A71F94"/>
    <w:rsid w:val="00A72000"/>
    <w:rsid w:val="00A729B0"/>
    <w:rsid w:val="00A73283"/>
    <w:rsid w:val="00A75315"/>
    <w:rsid w:val="00A8024E"/>
    <w:rsid w:val="00A81D15"/>
    <w:rsid w:val="00A82230"/>
    <w:rsid w:val="00A824BA"/>
    <w:rsid w:val="00A83979"/>
    <w:rsid w:val="00A91FB9"/>
    <w:rsid w:val="00A92ECA"/>
    <w:rsid w:val="00A92F48"/>
    <w:rsid w:val="00A946F7"/>
    <w:rsid w:val="00A95F24"/>
    <w:rsid w:val="00A979B5"/>
    <w:rsid w:val="00AA2F32"/>
    <w:rsid w:val="00AA4625"/>
    <w:rsid w:val="00AA58A9"/>
    <w:rsid w:val="00AA5ED6"/>
    <w:rsid w:val="00AA60B8"/>
    <w:rsid w:val="00AB0655"/>
    <w:rsid w:val="00AB0E8D"/>
    <w:rsid w:val="00AB2F12"/>
    <w:rsid w:val="00AB3A59"/>
    <w:rsid w:val="00AB4307"/>
    <w:rsid w:val="00AB7628"/>
    <w:rsid w:val="00AB7B59"/>
    <w:rsid w:val="00AC318E"/>
    <w:rsid w:val="00AC50D7"/>
    <w:rsid w:val="00AC5651"/>
    <w:rsid w:val="00AC6144"/>
    <w:rsid w:val="00AD2C0E"/>
    <w:rsid w:val="00AD394C"/>
    <w:rsid w:val="00AE1618"/>
    <w:rsid w:val="00AE23D3"/>
    <w:rsid w:val="00AE2581"/>
    <w:rsid w:val="00AE2B88"/>
    <w:rsid w:val="00AE4073"/>
    <w:rsid w:val="00AE5598"/>
    <w:rsid w:val="00AF0ECC"/>
    <w:rsid w:val="00AF4536"/>
    <w:rsid w:val="00AF76D7"/>
    <w:rsid w:val="00B02BA6"/>
    <w:rsid w:val="00B02CF0"/>
    <w:rsid w:val="00B11C41"/>
    <w:rsid w:val="00B12BE5"/>
    <w:rsid w:val="00B1628E"/>
    <w:rsid w:val="00B16FE0"/>
    <w:rsid w:val="00B2012E"/>
    <w:rsid w:val="00B2144F"/>
    <w:rsid w:val="00B21503"/>
    <w:rsid w:val="00B23833"/>
    <w:rsid w:val="00B24AD3"/>
    <w:rsid w:val="00B27CA9"/>
    <w:rsid w:val="00B378A3"/>
    <w:rsid w:val="00B41E19"/>
    <w:rsid w:val="00B43C97"/>
    <w:rsid w:val="00B45C4E"/>
    <w:rsid w:val="00B47801"/>
    <w:rsid w:val="00B479FA"/>
    <w:rsid w:val="00B50505"/>
    <w:rsid w:val="00B508B7"/>
    <w:rsid w:val="00B5161A"/>
    <w:rsid w:val="00B53752"/>
    <w:rsid w:val="00B542D7"/>
    <w:rsid w:val="00B549BB"/>
    <w:rsid w:val="00B56D7E"/>
    <w:rsid w:val="00B6088E"/>
    <w:rsid w:val="00B60EF7"/>
    <w:rsid w:val="00B615AF"/>
    <w:rsid w:val="00B6170A"/>
    <w:rsid w:val="00B629DA"/>
    <w:rsid w:val="00B63C1F"/>
    <w:rsid w:val="00B64C6D"/>
    <w:rsid w:val="00B65428"/>
    <w:rsid w:val="00B66D08"/>
    <w:rsid w:val="00B673DF"/>
    <w:rsid w:val="00B718E1"/>
    <w:rsid w:val="00B7269E"/>
    <w:rsid w:val="00B7346B"/>
    <w:rsid w:val="00B7355F"/>
    <w:rsid w:val="00B7483F"/>
    <w:rsid w:val="00B75BD1"/>
    <w:rsid w:val="00B77621"/>
    <w:rsid w:val="00B87E29"/>
    <w:rsid w:val="00B90A98"/>
    <w:rsid w:val="00B929E0"/>
    <w:rsid w:val="00B93B88"/>
    <w:rsid w:val="00B9677A"/>
    <w:rsid w:val="00B9760A"/>
    <w:rsid w:val="00BA2042"/>
    <w:rsid w:val="00BA2048"/>
    <w:rsid w:val="00BA20CD"/>
    <w:rsid w:val="00BA4035"/>
    <w:rsid w:val="00BB00B3"/>
    <w:rsid w:val="00BB63B2"/>
    <w:rsid w:val="00BC1CE3"/>
    <w:rsid w:val="00BC3457"/>
    <w:rsid w:val="00BD05BF"/>
    <w:rsid w:val="00BD07B1"/>
    <w:rsid w:val="00BD18EC"/>
    <w:rsid w:val="00BD24A3"/>
    <w:rsid w:val="00BD7F24"/>
    <w:rsid w:val="00BE389A"/>
    <w:rsid w:val="00BE56F9"/>
    <w:rsid w:val="00BE5E84"/>
    <w:rsid w:val="00BE7873"/>
    <w:rsid w:val="00BF17E9"/>
    <w:rsid w:val="00BF195B"/>
    <w:rsid w:val="00BF4A53"/>
    <w:rsid w:val="00BF5938"/>
    <w:rsid w:val="00BF598B"/>
    <w:rsid w:val="00BF693B"/>
    <w:rsid w:val="00BF6F9A"/>
    <w:rsid w:val="00BF7D26"/>
    <w:rsid w:val="00C00619"/>
    <w:rsid w:val="00C01301"/>
    <w:rsid w:val="00C01927"/>
    <w:rsid w:val="00C02D86"/>
    <w:rsid w:val="00C07F3F"/>
    <w:rsid w:val="00C10259"/>
    <w:rsid w:val="00C11577"/>
    <w:rsid w:val="00C20D4C"/>
    <w:rsid w:val="00C23138"/>
    <w:rsid w:val="00C233ED"/>
    <w:rsid w:val="00C23DEA"/>
    <w:rsid w:val="00C24A63"/>
    <w:rsid w:val="00C2604F"/>
    <w:rsid w:val="00C415C1"/>
    <w:rsid w:val="00C43634"/>
    <w:rsid w:val="00C438FA"/>
    <w:rsid w:val="00C462BB"/>
    <w:rsid w:val="00C466FF"/>
    <w:rsid w:val="00C52DBA"/>
    <w:rsid w:val="00C52EE2"/>
    <w:rsid w:val="00C53134"/>
    <w:rsid w:val="00C54761"/>
    <w:rsid w:val="00C56C74"/>
    <w:rsid w:val="00C56E32"/>
    <w:rsid w:val="00C57C54"/>
    <w:rsid w:val="00C607C0"/>
    <w:rsid w:val="00C63571"/>
    <w:rsid w:val="00C651B6"/>
    <w:rsid w:val="00C66C25"/>
    <w:rsid w:val="00C71D29"/>
    <w:rsid w:val="00C73769"/>
    <w:rsid w:val="00C73847"/>
    <w:rsid w:val="00C768FA"/>
    <w:rsid w:val="00C84FA2"/>
    <w:rsid w:val="00C8698B"/>
    <w:rsid w:val="00C86C56"/>
    <w:rsid w:val="00C877AE"/>
    <w:rsid w:val="00C9019F"/>
    <w:rsid w:val="00C906C5"/>
    <w:rsid w:val="00C92311"/>
    <w:rsid w:val="00C92505"/>
    <w:rsid w:val="00C93009"/>
    <w:rsid w:val="00C9554D"/>
    <w:rsid w:val="00C9565B"/>
    <w:rsid w:val="00CA0769"/>
    <w:rsid w:val="00CA1412"/>
    <w:rsid w:val="00CA2B0B"/>
    <w:rsid w:val="00CA3398"/>
    <w:rsid w:val="00CA39B2"/>
    <w:rsid w:val="00CB0673"/>
    <w:rsid w:val="00CC06E9"/>
    <w:rsid w:val="00CC0EA9"/>
    <w:rsid w:val="00CC6721"/>
    <w:rsid w:val="00CC6C80"/>
    <w:rsid w:val="00CC73FD"/>
    <w:rsid w:val="00CC7DEA"/>
    <w:rsid w:val="00CD03EA"/>
    <w:rsid w:val="00CD5FFD"/>
    <w:rsid w:val="00CD76F8"/>
    <w:rsid w:val="00CE033E"/>
    <w:rsid w:val="00CE3A3F"/>
    <w:rsid w:val="00CE426B"/>
    <w:rsid w:val="00CE656D"/>
    <w:rsid w:val="00CE7025"/>
    <w:rsid w:val="00CE720A"/>
    <w:rsid w:val="00CE7D10"/>
    <w:rsid w:val="00CF251C"/>
    <w:rsid w:val="00CF30A1"/>
    <w:rsid w:val="00CF58A7"/>
    <w:rsid w:val="00CF69CD"/>
    <w:rsid w:val="00D0473A"/>
    <w:rsid w:val="00D07DA7"/>
    <w:rsid w:val="00D1491E"/>
    <w:rsid w:val="00D14EF2"/>
    <w:rsid w:val="00D150CF"/>
    <w:rsid w:val="00D15B5D"/>
    <w:rsid w:val="00D1610F"/>
    <w:rsid w:val="00D164DD"/>
    <w:rsid w:val="00D179F8"/>
    <w:rsid w:val="00D17AD8"/>
    <w:rsid w:val="00D20385"/>
    <w:rsid w:val="00D22D2F"/>
    <w:rsid w:val="00D239F3"/>
    <w:rsid w:val="00D23A04"/>
    <w:rsid w:val="00D27958"/>
    <w:rsid w:val="00D30EA3"/>
    <w:rsid w:val="00D409E4"/>
    <w:rsid w:val="00D40DDA"/>
    <w:rsid w:val="00D42FDD"/>
    <w:rsid w:val="00D43F64"/>
    <w:rsid w:val="00D52118"/>
    <w:rsid w:val="00D527B3"/>
    <w:rsid w:val="00D54161"/>
    <w:rsid w:val="00D560CC"/>
    <w:rsid w:val="00D56ED0"/>
    <w:rsid w:val="00D5767A"/>
    <w:rsid w:val="00D57EB3"/>
    <w:rsid w:val="00D60737"/>
    <w:rsid w:val="00D60843"/>
    <w:rsid w:val="00D65AA9"/>
    <w:rsid w:val="00D67C5F"/>
    <w:rsid w:val="00D71918"/>
    <w:rsid w:val="00D72950"/>
    <w:rsid w:val="00D72B31"/>
    <w:rsid w:val="00D74F8E"/>
    <w:rsid w:val="00D7612C"/>
    <w:rsid w:val="00D8024D"/>
    <w:rsid w:val="00D81761"/>
    <w:rsid w:val="00D81E81"/>
    <w:rsid w:val="00D82581"/>
    <w:rsid w:val="00D83E36"/>
    <w:rsid w:val="00D849A9"/>
    <w:rsid w:val="00D84F3B"/>
    <w:rsid w:val="00D856DF"/>
    <w:rsid w:val="00D85E8D"/>
    <w:rsid w:val="00D94B15"/>
    <w:rsid w:val="00D96DCD"/>
    <w:rsid w:val="00D97E85"/>
    <w:rsid w:val="00DA12C8"/>
    <w:rsid w:val="00DA1E9F"/>
    <w:rsid w:val="00DA392F"/>
    <w:rsid w:val="00DA3F3C"/>
    <w:rsid w:val="00DA5DB7"/>
    <w:rsid w:val="00DA69F1"/>
    <w:rsid w:val="00DA6C92"/>
    <w:rsid w:val="00DB0239"/>
    <w:rsid w:val="00DB14DA"/>
    <w:rsid w:val="00DB225A"/>
    <w:rsid w:val="00DB4BE5"/>
    <w:rsid w:val="00DC163E"/>
    <w:rsid w:val="00DC5B4F"/>
    <w:rsid w:val="00DD239A"/>
    <w:rsid w:val="00DD4A6C"/>
    <w:rsid w:val="00DD51DE"/>
    <w:rsid w:val="00DD61FC"/>
    <w:rsid w:val="00DD672F"/>
    <w:rsid w:val="00DD6EF9"/>
    <w:rsid w:val="00DE3529"/>
    <w:rsid w:val="00DF0EB1"/>
    <w:rsid w:val="00DF3C56"/>
    <w:rsid w:val="00DF4823"/>
    <w:rsid w:val="00DF6349"/>
    <w:rsid w:val="00DF78E7"/>
    <w:rsid w:val="00E001DC"/>
    <w:rsid w:val="00E02CDD"/>
    <w:rsid w:val="00E03815"/>
    <w:rsid w:val="00E04898"/>
    <w:rsid w:val="00E06459"/>
    <w:rsid w:val="00E06955"/>
    <w:rsid w:val="00E10434"/>
    <w:rsid w:val="00E134CF"/>
    <w:rsid w:val="00E14450"/>
    <w:rsid w:val="00E14655"/>
    <w:rsid w:val="00E14719"/>
    <w:rsid w:val="00E14DF7"/>
    <w:rsid w:val="00E16537"/>
    <w:rsid w:val="00E17BB7"/>
    <w:rsid w:val="00E17E40"/>
    <w:rsid w:val="00E20C61"/>
    <w:rsid w:val="00E210CF"/>
    <w:rsid w:val="00E216A6"/>
    <w:rsid w:val="00E21D57"/>
    <w:rsid w:val="00E21FE5"/>
    <w:rsid w:val="00E220BF"/>
    <w:rsid w:val="00E23CBB"/>
    <w:rsid w:val="00E242E3"/>
    <w:rsid w:val="00E247FF"/>
    <w:rsid w:val="00E24991"/>
    <w:rsid w:val="00E25E04"/>
    <w:rsid w:val="00E26264"/>
    <w:rsid w:val="00E2683A"/>
    <w:rsid w:val="00E26846"/>
    <w:rsid w:val="00E3033F"/>
    <w:rsid w:val="00E30673"/>
    <w:rsid w:val="00E33D1B"/>
    <w:rsid w:val="00E34666"/>
    <w:rsid w:val="00E348C3"/>
    <w:rsid w:val="00E3544D"/>
    <w:rsid w:val="00E44353"/>
    <w:rsid w:val="00E473D2"/>
    <w:rsid w:val="00E52EC8"/>
    <w:rsid w:val="00E54305"/>
    <w:rsid w:val="00E56B39"/>
    <w:rsid w:val="00E60BED"/>
    <w:rsid w:val="00E619DD"/>
    <w:rsid w:val="00E64296"/>
    <w:rsid w:val="00E6705C"/>
    <w:rsid w:val="00E729B0"/>
    <w:rsid w:val="00E757BA"/>
    <w:rsid w:val="00E7793E"/>
    <w:rsid w:val="00E8328B"/>
    <w:rsid w:val="00E8593C"/>
    <w:rsid w:val="00E87EC8"/>
    <w:rsid w:val="00E910F0"/>
    <w:rsid w:val="00E924AF"/>
    <w:rsid w:val="00E957F7"/>
    <w:rsid w:val="00E97B21"/>
    <w:rsid w:val="00E97F0E"/>
    <w:rsid w:val="00EA3352"/>
    <w:rsid w:val="00EA3AC2"/>
    <w:rsid w:val="00EA4A2C"/>
    <w:rsid w:val="00EA4C46"/>
    <w:rsid w:val="00EA4DBD"/>
    <w:rsid w:val="00EA5522"/>
    <w:rsid w:val="00EA5916"/>
    <w:rsid w:val="00EA6D0E"/>
    <w:rsid w:val="00EA7419"/>
    <w:rsid w:val="00EB0597"/>
    <w:rsid w:val="00EB108C"/>
    <w:rsid w:val="00EB478B"/>
    <w:rsid w:val="00EB74C6"/>
    <w:rsid w:val="00EC237A"/>
    <w:rsid w:val="00EC3ECF"/>
    <w:rsid w:val="00EC7638"/>
    <w:rsid w:val="00ED26DC"/>
    <w:rsid w:val="00ED4BCD"/>
    <w:rsid w:val="00ED5EC0"/>
    <w:rsid w:val="00ED72E6"/>
    <w:rsid w:val="00EE29CD"/>
    <w:rsid w:val="00EE3899"/>
    <w:rsid w:val="00EE4F0F"/>
    <w:rsid w:val="00EE4F96"/>
    <w:rsid w:val="00EE5CB9"/>
    <w:rsid w:val="00EE67B7"/>
    <w:rsid w:val="00EE7C6D"/>
    <w:rsid w:val="00EF10B0"/>
    <w:rsid w:val="00EF1463"/>
    <w:rsid w:val="00EF1D74"/>
    <w:rsid w:val="00EF4945"/>
    <w:rsid w:val="00F01856"/>
    <w:rsid w:val="00F03AF3"/>
    <w:rsid w:val="00F0608B"/>
    <w:rsid w:val="00F0769E"/>
    <w:rsid w:val="00F140D6"/>
    <w:rsid w:val="00F14DDC"/>
    <w:rsid w:val="00F1507E"/>
    <w:rsid w:val="00F15ADB"/>
    <w:rsid w:val="00F15EA4"/>
    <w:rsid w:val="00F16BA5"/>
    <w:rsid w:val="00F16C9D"/>
    <w:rsid w:val="00F16F7C"/>
    <w:rsid w:val="00F173BB"/>
    <w:rsid w:val="00F175F4"/>
    <w:rsid w:val="00F1780C"/>
    <w:rsid w:val="00F21416"/>
    <w:rsid w:val="00F2164A"/>
    <w:rsid w:val="00F2283D"/>
    <w:rsid w:val="00F2402F"/>
    <w:rsid w:val="00F27CF8"/>
    <w:rsid w:val="00F32C9A"/>
    <w:rsid w:val="00F36C46"/>
    <w:rsid w:val="00F37B9A"/>
    <w:rsid w:val="00F414E8"/>
    <w:rsid w:val="00F415D0"/>
    <w:rsid w:val="00F4468A"/>
    <w:rsid w:val="00F461DA"/>
    <w:rsid w:val="00F51F3B"/>
    <w:rsid w:val="00F520B3"/>
    <w:rsid w:val="00F532D8"/>
    <w:rsid w:val="00F55475"/>
    <w:rsid w:val="00F6113C"/>
    <w:rsid w:val="00F61758"/>
    <w:rsid w:val="00F625F9"/>
    <w:rsid w:val="00F66493"/>
    <w:rsid w:val="00F70B19"/>
    <w:rsid w:val="00F71669"/>
    <w:rsid w:val="00F77A3A"/>
    <w:rsid w:val="00F8381B"/>
    <w:rsid w:val="00F83B07"/>
    <w:rsid w:val="00F840C2"/>
    <w:rsid w:val="00F8460E"/>
    <w:rsid w:val="00F8496A"/>
    <w:rsid w:val="00F85BC2"/>
    <w:rsid w:val="00F86616"/>
    <w:rsid w:val="00F876F8"/>
    <w:rsid w:val="00F9386B"/>
    <w:rsid w:val="00F96547"/>
    <w:rsid w:val="00F96B09"/>
    <w:rsid w:val="00FA1857"/>
    <w:rsid w:val="00FA2118"/>
    <w:rsid w:val="00FA4CEA"/>
    <w:rsid w:val="00FA4EC9"/>
    <w:rsid w:val="00FA7D08"/>
    <w:rsid w:val="00FB33AF"/>
    <w:rsid w:val="00FB38A2"/>
    <w:rsid w:val="00FB4D69"/>
    <w:rsid w:val="00FC274B"/>
    <w:rsid w:val="00FC435F"/>
    <w:rsid w:val="00FC5AB2"/>
    <w:rsid w:val="00FC6CC7"/>
    <w:rsid w:val="00FD3D75"/>
    <w:rsid w:val="00FD66D5"/>
    <w:rsid w:val="00FD6B34"/>
    <w:rsid w:val="00FD6E94"/>
    <w:rsid w:val="00FD7660"/>
    <w:rsid w:val="00FE0463"/>
    <w:rsid w:val="00FE1EA7"/>
    <w:rsid w:val="00FE4C14"/>
    <w:rsid w:val="00FE581E"/>
    <w:rsid w:val="00FF0DA4"/>
    <w:rsid w:val="00FF2AF8"/>
    <w:rsid w:val="00FF42D4"/>
    <w:rsid w:val="00FF60D5"/>
    <w:rsid w:val="00FF66B4"/>
    <w:rsid w:val="47474C15"/>
  </w:rsids>
  <m:mathPr>
    <m:mathFont m:val="Cambria Math"/>
    <m:brkBin m:val="before"/>
    <m:brkBinSub m:val="--"/>
    <m:smallFrac m:val="0"/>
    <m:dispDef/>
    <m:lMargin m:val="0"/>
    <m:rMargin m:val="0"/>
    <m:defJc m:val="centerGroup"/>
    <m:wrapIndent m:val="1440"/>
    <m:intLim m:val="subSup"/>
    <m:naryLim m:val="undOvr"/>
  </m:mathPr>
  <w:themeFontLang w:val="sl-SI"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30CB9078"/>
  <w15:docId w15:val="{2A5B2F2C-92DE-4A79-B53C-E151AD40F0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annotation text"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annotation reference" w:semiHidden="1" w:unhideWhenUsed="1"/>
    <w:lsdException w:name="line number" w:semiHidden="1" w:unhideWhenUsed="1"/>
    <w:lsdException w:name="page number" w:uiPriority="0"/>
    <w:lsdException w:name="endnote reference" w:uiPriority="0"/>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lsdException w:name="Body Text Indent"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uiPriority="0"/>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uppressAutoHyphens/>
    </w:pPr>
    <w:rPr>
      <w:rFonts w:ascii="Calibri" w:eastAsia="Calibri" w:hAnsi="Calibri"/>
      <w:sz w:val="22"/>
      <w:szCs w:val="22"/>
      <w:lang w:eastAsia="zh-CN"/>
    </w:rPr>
  </w:style>
  <w:style w:type="paragraph" w:styleId="Naslov1">
    <w:name w:val="heading 1"/>
    <w:basedOn w:val="Navaden"/>
    <w:next w:val="Navaden"/>
    <w:qFormat/>
    <w:pPr>
      <w:keepNext/>
      <w:numPr>
        <w:numId w:val="1"/>
      </w:numPr>
      <w:spacing w:before="240" w:after="60"/>
      <w:outlineLvl w:val="0"/>
    </w:pPr>
    <w:rPr>
      <w:rFonts w:ascii="Arial" w:eastAsia="Times New Roman" w:hAnsi="Arial" w:cs="Arial"/>
      <w:b/>
      <w:bCs/>
      <w:kern w:val="2"/>
      <w:sz w:val="32"/>
      <w:szCs w:val="32"/>
    </w:rPr>
  </w:style>
  <w:style w:type="paragraph" w:styleId="Naslov2">
    <w:name w:val="heading 2"/>
    <w:basedOn w:val="Navaden"/>
    <w:next w:val="Navaden"/>
    <w:qFormat/>
    <w:pPr>
      <w:keepNext/>
      <w:numPr>
        <w:ilvl w:val="1"/>
        <w:numId w:val="1"/>
      </w:numPr>
      <w:spacing w:before="240" w:after="60"/>
      <w:outlineLvl w:val="1"/>
    </w:pPr>
    <w:rPr>
      <w:rFonts w:ascii="Arial" w:eastAsia="Times New Roman" w:hAnsi="Arial" w:cs="Arial"/>
      <w:b/>
      <w:bCs/>
      <w:i/>
      <w:iCs/>
      <w:sz w:val="28"/>
      <w:szCs w:val="28"/>
    </w:rPr>
  </w:style>
  <w:style w:type="paragraph" w:styleId="Naslov3">
    <w:name w:val="heading 3"/>
    <w:basedOn w:val="Navaden"/>
    <w:next w:val="Navaden"/>
    <w:qFormat/>
    <w:pPr>
      <w:keepNext/>
      <w:numPr>
        <w:ilvl w:val="2"/>
        <w:numId w:val="1"/>
      </w:numPr>
      <w:spacing w:before="240" w:after="60"/>
      <w:outlineLvl w:val="2"/>
    </w:pPr>
    <w:rPr>
      <w:rFonts w:ascii="Arial" w:eastAsia="Times New Roman" w:hAnsi="Arial" w:cs="Arial"/>
      <w:b/>
      <w:bCs/>
      <w:sz w:val="26"/>
      <w:szCs w:val="26"/>
    </w:rPr>
  </w:style>
  <w:style w:type="paragraph" w:styleId="Naslov4">
    <w:name w:val="heading 4"/>
    <w:basedOn w:val="Navaden"/>
    <w:next w:val="Navaden"/>
    <w:qFormat/>
    <w:pPr>
      <w:keepNext/>
      <w:numPr>
        <w:ilvl w:val="3"/>
        <w:numId w:val="1"/>
      </w:numPr>
      <w:spacing w:before="240" w:after="60"/>
      <w:outlineLvl w:val="3"/>
    </w:pPr>
    <w:rPr>
      <w:rFonts w:eastAsia="MS ??"/>
      <w:b/>
      <w:bCs/>
      <w:sz w:val="28"/>
      <w:szCs w:val="28"/>
      <w:lang w:val="zh-CN"/>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rPr>
      <w:rFonts w:ascii="Tahoma" w:eastAsia="Times New Roman" w:hAnsi="Tahoma" w:cs="Tahoma"/>
      <w:sz w:val="16"/>
      <w:szCs w:val="16"/>
    </w:rPr>
  </w:style>
  <w:style w:type="paragraph" w:styleId="Telobesedila">
    <w:name w:val="Body Text"/>
    <w:basedOn w:val="Navaden"/>
    <w:link w:val="TelobesedilaZnak1"/>
    <w:pPr>
      <w:spacing w:after="120"/>
    </w:pPr>
    <w:rPr>
      <w:rFonts w:ascii="Times New Roman" w:eastAsia="Times New Roman" w:hAnsi="Times New Roman"/>
      <w:sz w:val="24"/>
      <w:szCs w:val="24"/>
    </w:rPr>
  </w:style>
  <w:style w:type="paragraph" w:styleId="Telobesedila2">
    <w:name w:val="Body Text 2"/>
    <w:basedOn w:val="Navaden"/>
    <w:link w:val="Telobesedila2Znak1"/>
    <w:uiPriority w:val="99"/>
    <w:unhideWhenUsed/>
    <w:pPr>
      <w:spacing w:after="120" w:line="480" w:lineRule="auto"/>
    </w:pPr>
  </w:style>
  <w:style w:type="paragraph" w:styleId="Telobesedila3">
    <w:name w:val="Body Text 3"/>
    <w:basedOn w:val="Navaden"/>
    <w:link w:val="Telobesedila3Znak1"/>
    <w:uiPriority w:val="99"/>
    <w:semiHidden/>
    <w:unhideWhenUsed/>
    <w:pPr>
      <w:suppressAutoHyphens w:val="0"/>
      <w:spacing w:after="120"/>
    </w:pPr>
    <w:rPr>
      <w:rFonts w:ascii="Times New Roman" w:eastAsia="Times New Roman" w:hAnsi="Times New Roman"/>
      <w:sz w:val="16"/>
      <w:szCs w:val="16"/>
      <w:lang w:eastAsia="sl-SI"/>
    </w:rPr>
  </w:style>
  <w:style w:type="paragraph" w:styleId="Telobesedila-zamik">
    <w:name w:val="Body Text Indent"/>
    <w:basedOn w:val="Navaden"/>
    <w:pPr>
      <w:spacing w:after="120"/>
      <w:ind w:left="283"/>
    </w:pPr>
    <w:rPr>
      <w:rFonts w:ascii="SL Dutch" w:eastAsia="Times New Roman" w:hAnsi="SL Dutch" w:cs="SL Dutch"/>
      <w:b/>
      <w:color w:val="000000"/>
      <w:sz w:val="24"/>
      <w:szCs w:val="20"/>
    </w:rPr>
  </w:style>
  <w:style w:type="paragraph" w:styleId="Napis">
    <w:name w:val="caption"/>
    <w:basedOn w:val="Navaden"/>
    <w:qFormat/>
    <w:pPr>
      <w:suppressLineNumbers/>
      <w:spacing w:before="120" w:after="120"/>
    </w:pPr>
    <w:rPr>
      <w:rFonts w:cs="Lohit Devanagari"/>
      <w:i/>
      <w:iCs/>
      <w:sz w:val="24"/>
      <w:szCs w:val="24"/>
    </w:rPr>
  </w:style>
  <w:style w:type="character" w:styleId="Pripombasklic">
    <w:name w:val="annotation reference"/>
    <w:basedOn w:val="Privzetapisavaodstavka"/>
    <w:uiPriority w:val="99"/>
    <w:semiHidden/>
    <w:unhideWhenUsed/>
    <w:rPr>
      <w:sz w:val="16"/>
      <w:szCs w:val="16"/>
    </w:rPr>
  </w:style>
  <w:style w:type="paragraph" w:styleId="Pripombabesedilo">
    <w:name w:val="annotation text"/>
    <w:basedOn w:val="Navaden"/>
    <w:link w:val="PripombabesediloZnak"/>
    <w:uiPriority w:val="99"/>
    <w:semiHidden/>
    <w:unhideWhenUsed/>
    <w:rPr>
      <w:sz w:val="20"/>
      <w:szCs w:val="20"/>
    </w:rPr>
  </w:style>
  <w:style w:type="paragraph" w:styleId="Zadevapripombe">
    <w:name w:val="annotation subject"/>
    <w:basedOn w:val="Pripombabesedilo"/>
    <w:next w:val="Pripombabesedilo"/>
    <w:link w:val="ZadevapripombeZnak"/>
    <w:uiPriority w:val="99"/>
    <w:semiHidden/>
    <w:unhideWhenUsed/>
    <w:rPr>
      <w:b/>
      <w:bCs/>
    </w:rPr>
  </w:style>
  <w:style w:type="character" w:styleId="Poudarek">
    <w:name w:val="Emphasis"/>
    <w:qFormat/>
    <w:rPr>
      <w:i/>
      <w:iCs/>
    </w:rPr>
  </w:style>
  <w:style w:type="character" w:styleId="Konnaopomba-sklic">
    <w:name w:val="endnote reference"/>
    <w:rPr>
      <w:vertAlign w:val="superscript"/>
    </w:rPr>
  </w:style>
  <w:style w:type="character" w:styleId="SledenaHiperpovezava">
    <w:name w:val="FollowedHyperlink"/>
    <w:rPr>
      <w:color w:val="800080"/>
      <w:u w:val="single"/>
    </w:rPr>
  </w:style>
  <w:style w:type="paragraph" w:styleId="Noga">
    <w:name w:val="footer"/>
    <w:basedOn w:val="Navaden"/>
    <w:uiPriority w:val="99"/>
    <w:pPr>
      <w:tabs>
        <w:tab w:val="center" w:pos="4536"/>
        <w:tab w:val="right" w:pos="9072"/>
      </w:tabs>
    </w:pPr>
  </w:style>
  <w:style w:type="character" w:styleId="Sprotnaopomba-sklic">
    <w:name w:val="footnote reference"/>
    <w:uiPriority w:val="99"/>
    <w:rPr>
      <w:vertAlign w:val="superscript"/>
    </w:rPr>
  </w:style>
  <w:style w:type="paragraph" w:styleId="Sprotnaopomba-besedilo">
    <w:name w:val="footnote text"/>
    <w:basedOn w:val="Navaden"/>
    <w:link w:val="Sprotnaopomba-besediloZnak1"/>
    <w:uiPriority w:val="99"/>
    <w:rPr>
      <w:rFonts w:ascii="Times New Roman" w:eastAsia="Times New Roman" w:hAnsi="Times New Roman"/>
      <w:sz w:val="20"/>
      <w:szCs w:val="20"/>
    </w:rPr>
  </w:style>
  <w:style w:type="paragraph" w:styleId="Glava">
    <w:name w:val="header"/>
    <w:basedOn w:val="Navaden"/>
    <w:uiPriority w:val="99"/>
    <w:pPr>
      <w:tabs>
        <w:tab w:val="center" w:pos="4536"/>
        <w:tab w:val="right" w:pos="9072"/>
      </w:tabs>
    </w:pPr>
  </w:style>
  <w:style w:type="character" w:styleId="Hiperpovezava">
    <w:name w:val="Hyperlink"/>
    <w:uiPriority w:val="99"/>
    <w:rPr>
      <w:color w:val="0000FF"/>
      <w:u w:val="single"/>
    </w:rPr>
  </w:style>
  <w:style w:type="paragraph" w:styleId="Seznam">
    <w:name w:val="List"/>
    <w:basedOn w:val="Telobesedila"/>
    <w:rPr>
      <w:rFonts w:cs="Lohit Devanagari"/>
    </w:rPr>
  </w:style>
  <w:style w:type="paragraph" w:styleId="Navadensplet">
    <w:name w:val="Normal (Web)"/>
    <w:basedOn w:val="Navaden"/>
    <w:uiPriority w:val="99"/>
    <w:pPr>
      <w:spacing w:before="280" w:after="280"/>
    </w:pPr>
    <w:rPr>
      <w:rFonts w:ascii="Times New Roman" w:eastAsia="Times New Roman" w:hAnsi="Times New Roman"/>
      <w:sz w:val="24"/>
      <w:szCs w:val="24"/>
    </w:rPr>
  </w:style>
  <w:style w:type="character" w:styleId="tevilkastrani">
    <w:name w:val="page number"/>
    <w:basedOn w:val="Privzetapisavaodstavka2"/>
  </w:style>
  <w:style w:type="character" w:customStyle="1" w:styleId="Privzetapisavaodstavka2">
    <w:name w:val="Privzeta pisava odstavka2"/>
  </w:style>
  <w:style w:type="paragraph" w:styleId="Podnaslov">
    <w:name w:val="Subtitle"/>
    <w:basedOn w:val="Navaden"/>
    <w:next w:val="Telobesedila"/>
    <w:qFormat/>
    <w:pPr>
      <w:jc w:val="both"/>
    </w:pPr>
    <w:rPr>
      <w:rFonts w:ascii="Arial" w:eastAsia="Times New Roman" w:hAnsi="Arial" w:cs="Arial"/>
      <w:sz w:val="28"/>
      <w:szCs w:val="20"/>
    </w:rPr>
  </w:style>
  <w:style w:type="table" w:styleId="Tabelamrea">
    <w:name w:val="Table Grid"/>
    <w:basedOn w:val="Navadnatabela"/>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azalovsebine1">
    <w:name w:val="toc 1"/>
    <w:basedOn w:val="Navaden"/>
    <w:next w:val="Navaden"/>
    <w:uiPriority w:val="39"/>
    <w:pPr>
      <w:tabs>
        <w:tab w:val="right" w:leader="dot" w:pos="9629"/>
      </w:tabs>
    </w:pPr>
    <w:rPr>
      <w:rFonts w:ascii="Times New Roman" w:eastAsia="Times New Roman" w:hAnsi="Times New Roman"/>
      <w:b/>
      <w:sz w:val="24"/>
      <w:szCs w:val="24"/>
      <w:lang w:eastAsia="sl-SI"/>
    </w:rPr>
  </w:style>
  <w:style w:type="paragraph" w:styleId="Kazalovsebine2">
    <w:name w:val="toc 2"/>
    <w:basedOn w:val="Navaden"/>
    <w:next w:val="Navaden"/>
    <w:uiPriority w:val="39"/>
    <w:pPr>
      <w:tabs>
        <w:tab w:val="right" w:leader="dot" w:pos="9629"/>
      </w:tabs>
      <w:ind w:left="240"/>
    </w:pPr>
    <w:rPr>
      <w:rFonts w:ascii="Times New Roman" w:eastAsia="Times New Roman" w:hAnsi="Times New Roman"/>
      <w:b/>
      <w:i/>
      <w:sz w:val="24"/>
      <w:szCs w:val="24"/>
      <w:lang w:eastAsia="sl-SI"/>
    </w:rPr>
  </w:style>
  <w:style w:type="paragraph" w:styleId="Kazalovsebine3">
    <w:name w:val="toc 3"/>
    <w:basedOn w:val="Navaden"/>
    <w:next w:val="Navaden"/>
    <w:uiPriority w:val="39"/>
    <w:pPr>
      <w:ind w:left="480"/>
    </w:pPr>
    <w:rPr>
      <w:rFonts w:ascii="Times New Roman" w:eastAsia="Times New Roman" w:hAnsi="Times New Roman"/>
      <w:sz w:val="24"/>
      <w:szCs w:val="24"/>
    </w:rPr>
  </w:style>
  <w:style w:type="character" w:customStyle="1" w:styleId="WW8Num1z0">
    <w:name w:val="WW8Num1z0"/>
    <w:qFormat/>
    <w:rPr>
      <w:rFonts w:ascii="Symbol" w:hAnsi="Symbol" w:cs="Symbol" w:hint="default"/>
    </w:rPr>
  </w:style>
  <w:style w:type="character" w:customStyle="1" w:styleId="WW8Num1z2">
    <w:name w:val="WW8Num1z2"/>
    <w:qFormat/>
    <w:rPr>
      <w:rFonts w:ascii="Courier New" w:hAnsi="Courier New" w:cs="Courier New" w:hint="default"/>
    </w:rPr>
  </w:style>
  <w:style w:type="character" w:customStyle="1" w:styleId="WW8Num1z3">
    <w:name w:val="WW8Num1z3"/>
    <w:qFormat/>
    <w:rPr>
      <w:rFonts w:ascii="Wingdings" w:hAnsi="Wingdings" w:cs="Wingdings" w:hint="default"/>
    </w:rPr>
  </w:style>
  <w:style w:type="character" w:customStyle="1" w:styleId="WW8Num2z0">
    <w:name w:val="WW8Num2z0"/>
    <w:rPr>
      <w:rFonts w:ascii="Symbol" w:hAnsi="Symbol" w:cs="Symbol" w:hint="default"/>
    </w:rPr>
  </w:style>
  <w:style w:type="character" w:customStyle="1" w:styleId="WW8Num2z1">
    <w:name w:val="WW8Num2z1"/>
    <w:rPr>
      <w:rFonts w:ascii="Courier New" w:hAnsi="Courier New" w:cs="Courier New" w:hint="default"/>
    </w:rPr>
  </w:style>
  <w:style w:type="character" w:customStyle="1" w:styleId="WW8Num2z2">
    <w:name w:val="WW8Num2z2"/>
    <w:rPr>
      <w:rFonts w:ascii="Wingdings" w:hAnsi="Wingdings" w:cs="Wingdings" w:hint="default"/>
    </w:rPr>
  </w:style>
  <w:style w:type="character" w:customStyle="1" w:styleId="WW8Num3z0">
    <w:name w:val="WW8Num3z0"/>
    <w:qFormat/>
    <w:rPr>
      <w:rFonts w:hint="default"/>
    </w:rPr>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qFormat/>
  </w:style>
  <w:style w:type="character" w:customStyle="1" w:styleId="WW8Num3z6">
    <w:name w:val="WW8Num3z6"/>
    <w:qFormat/>
  </w:style>
  <w:style w:type="character" w:customStyle="1" w:styleId="WW8Num3z7">
    <w:name w:val="WW8Num3z7"/>
    <w:qFormat/>
  </w:style>
  <w:style w:type="character" w:customStyle="1" w:styleId="WW8Num3z8">
    <w:name w:val="WW8Num3z8"/>
  </w:style>
  <w:style w:type="character" w:customStyle="1" w:styleId="WW8Num4z0">
    <w:name w:val="WW8Num4z0"/>
    <w:rPr>
      <w:rFonts w:hint="default"/>
    </w:rPr>
  </w:style>
  <w:style w:type="character" w:customStyle="1" w:styleId="WW8Num4z1">
    <w:name w:val="WW8Num4z1"/>
    <w:qFormat/>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0">
    <w:name w:val="WW8Num5z0"/>
    <w:qFormat/>
    <w:rPr>
      <w:rFonts w:ascii="Times New Roman" w:hAnsi="Times New Roman" w:cs="Times New Roman" w:hint="default"/>
      <w:sz w:val="24"/>
      <w:szCs w:val="24"/>
    </w:rPr>
  </w:style>
  <w:style w:type="character" w:customStyle="1" w:styleId="WW8Num5z1">
    <w:name w:val="WW8Num5z1"/>
    <w:qFormat/>
    <w:rPr>
      <w:rFonts w:ascii="Symbol" w:hAnsi="Symbol" w:cs="Symbol" w:hint="default"/>
    </w:rPr>
  </w:style>
  <w:style w:type="character" w:customStyle="1" w:styleId="WW8Num5z2">
    <w:name w:val="WW8Num5z2"/>
  </w:style>
  <w:style w:type="character" w:customStyle="1" w:styleId="WW8Num5z3">
    <w:name w:val="WW8Num5z3"/>
  </w:style>
  <w:style w:type="character" w:customStyle="1" w:styleId="WW8Num5z4">
    <w:name w:val="WW8Num5z4"/>
    <w:qFormat/>
  </w:style>
  <w:style w:type="character" w:customStyle="1" w:styleId="WW8Num5z5">
    <w:name w:val="WW8Num5z5"/>
  </w:style>
  <w:style w:type="character" w:customStyle="1" w:styleId="WW8Num5z6">
    <w:name w:val="WW8Num5z6"/>
    <w:qFormat/>
  </w:style>
  <w:style w:type="character" w:customStyle="1" w:styleId="WW8Num5z7">
    <w:name w:val="WW8Num5z7"/>
  </w:style>
  <w:style w:type="character" w:customStyle="1" w:styleId="WW8Num5z8">
    <w:name w:val="WW8Num5z8"/>
  </w:style>
  <w:style w:type="character" w:customStyle="1" w:styleId="WW8Num6z0">
    <w:name w:val="WW8Num6z0"/>
    <w:rPr>
      <w:rFonts w:ascii="Symbol" w:hAnsi="Symbol" w:cs="Symbol" w:hint="default"/>
      <w:sz w:val="20"/>
      <w:szCs w:val="20"/>
    </w:rPr>
  </w:style>
  <w:style w:type="character" w:customStyle="1" w:styleId="WW8Num6z1">
    <w:name w:val="WW8Num6z1"/>
    <w:rPr>
      <w:rFonts w:ascii="Courier New" w:hAnsi="Courier New" w:cs="Courier New" w:hint="default"/>
    </w:rPr>
  </w:style>
  <w:style w:type="character" w:customStyle="1" w:styleId="WW8Num6z2">
    <w:name w:val="WW8Num6z2"/>
    <w:rPr>
      <w:rFonts w:ascii="Wingdings" w:hAnsi="Wingdings" w:cs="Wingdings" w:hint="default"/>
    </w:rPr>
  </w:style>
  <w:style w:type="character" w:customStyle="1" w:styleId="WW8Num7z0">
    <w:name w:val="WW8Num7z0"/>
    <w:rPr>
      <w:rFonts w:ascii="Symbol" w:hAnsi="Symbol" w:cs="Symbol" w:hint="default"/>
    </w:rPr>
  </w:style>
  <w:style w:type="character" w:customStyle="1" w:styleId="WW8Num7z1">
    <w:name w:val="WW8Num7z1"/>
    <w:rPr>
      <w:rFonts w:ascii="Courier New" w:hAnsi="Courier New" w:cs="Courier New" w:hint="default"/>
    </w:rPr>
  </w:style>
  <w:style w:type="character" w:customStyle="1" w:styleId="WW8Num7z2">
    <w:name w:val="WW8Num7z2"/>
    <w:rPr>
      <w:rFonts w:ascii="Wingdings" w:hAnsi="Wingdings" w:cs="Wingdings" w:hint="default"/>
    </w:rPr>
  </w:style>
  <w:style w:type="character" w:customStyle="1" w:styleId="WW8Num8z0">
    <w:name w:val="WW8Num8z0"/>
    <w:rPr>
      <w:rFonts w:ascii="Symbol" w:hAnsi="Symbol" w:cs="Symbol" w:hint="default"/>
      <w:sz w:val="22"/>
      <w:szCs w:val="22"/>
    </w:rPr>
  </w:style>
  <w:style w:type="character" w:customStyle="1" w:styleId="WW8Num8z1">
    <w:name w:val="WW8Num8z1"/>
    <w:rPr>
      <w:rFonts w:ascii="Courier New" w:hAnsi="Courier New" w:cs="Courier New" w:hint="default"/>
    </w:rPr>
  </w:style>
  <w:style w:type="character" w:customStyle="1" w:styleId="WW8Num8z2">
    <w:name w:val="WW8Num8z2"/>
    <w:rPr>
      <w:rFonts w:ascii="Wingdings" w:hAnsi="Wingdings" w:cs="Wingdings" w:hint="default"/>
    </w:rPr>
  </w:style>
  <w:style w:type="character" w:customStyle="1" w:styleId="WW8Num9z0">
    <w:name w:val="WW8Num9z0"/>
    <w:rPr>
      <w:rFonts w:ascii="Symbol" w:hAnsi="Symbol" w:cs="Symbol" w:hint="default"/>
    </w:rPr>
  </w:style>
  <w:style w:type="character" w:customStyle="1" w:styleId="WW8Num9z2">
    <w:name w:val="WW8Num9z2"/>
    <w:rPr>
      <w:rFonts w:ascii="Wingdings" w:hAnsi="Wingdings" w:cs="Wingdings" w:hint="default"/>
    </w:rPr>
  </w:style>
  <w:style w:type="character" w:customStyle="1" w:styleId="WW8Num9z4">
    <w:name w:val="WW8Num9z4"/>
    <w:rPr>
      <w:rFonts w:ascii="Courier New" w:hAnsi="Courier New" w:cs="Courier New" w:hint="default"/>
    </w:rPr>
  </w:style>
  <w:style w:type="character" w:customStyle="1" w:styleId="WW8Num10z0">
    <w:name w:val="WW8Num10z0"/>
    <w:rPr>
      <w:rFonts w:ascii="Symbol" w:hAnsi="Symbol" w:cs="Symbol" w:hint="default"/>
    </w:rPr>
  </w:style>
  <w:style w:type="character" w:customStyle="1" w:styleId="WW8Num10z1">
    <w:name w:val="WW8Num10z1"/>
    <w:rPr>
      <w:rFonts w:ascii="Courier New" w:hAnsi="Courier New" w:cs="Courier New" w:hint="default"/>
    </w:rPr>
  </w:style>
  <w:style w:type="character" w:customStyle="1" w:styleId="WW8Num10z2">
    <w:name w:val="WW8Num10z2"/>
    <w:rPr>
      <w:rFonts w:ascii="Wingdings" w:hAnsi="Wingdings" w:cs="Wingdings" w:hint="default"/>
    </w:rPr>
  </w:style>
  <w:style w:type="character" w:customStyle="1" w:styleId="WW8Num11z0">
    <w:name w:val="WW8Num11z0"/>
    <w:rPr>
      <w:rFonts w:ascii="Times New Roman" w:hAnsi="Times New Roman" w:cs="Times New Roman"/>
    </w:rPr>
  </w:style>
  <w:style w:type="character" w:customStyle="1" w:styleId="WW8Num11z1">
    <w:name w:val="WW8Num11z1"/>
  </w:style>
  <w:style w:type="character" w:customStyle="1" w:styleId="WW8Num11z2">
    <w:name w:val="WW8Num11z2"/>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0">
    <w:name w:val="WW8Num12z0"/>
    <w:rPr>
      <w:rFonts w:ascii="Symbol" w:hAnsi="Symbol" w:cs="Symbol" w:hint="default"/>
    </w:rPr>
  </w:style>
  <w:style w:type="character" w:customStyle="1" w:styleId="WW8Num12z1">
    <w:name w:val="WW8Num12z1"/>
    <w:rPr>
      <w:rFonts w:ascii="Courier New" w:hAnsi="Courier New" w:cs="Courier New" w:hint="default"/>
    </w:rPr>
  </w:style>
  <w:style w:type="character" w:customStyle="1" w:styleId="WW8Num12z2">
    <w:name w:val="WW8Num12z2"/>
    <w:rPr>
      <w:rFonts w:ascii="Wingdings" w:hAnsi="Wingdings" w:cs="Wingdings" w:hint="default"/>
    </w:rPr>
  </w:style>
  <w:style w:type="character" w:customStyle="1" w:styleId="WW8Num13z0">
    <w:name w:val="WW8Num13z0"/>
    <w:rPr>
      <w:rFonts w:ascii="Symbol" w:hAnsi="Symbol" w:cs="Symbol" w:hint="default"/>
      <w:sz w:val="24"/>
      <w:szCs w:val="24"/>
    </w:rPr>
  </w:style>
  <w:style w:type="character" w:customStyle="1" w:styleId="WW8Num13z1">
    <w:name w:val="WW8Num13z1"/>
  </w:style>
  <w:style w:type="character" w:customStyle="1" w:styleId="WW8Num13z2">
    <w:name w:val="WW8Num13z2"/>
  </w:style>
  <w:style w:type="character" w:customStyle="1" w:styleId="WW8Num13z3">
    <w:name w:val="WW8Num13z3"/>
  </w:style>
  <w:style w:type="character" w:customStyle="1" w:styleId="WW8Num13z4">
    <w:name w:val="WW8Num13z4"/>
  </w:style>
  <w:style w:type="character" w:customStyle="1" w:styleId="WW8Num13z5">
    <w:name w:val="WW8Num13z5"/>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WW8Num14z0">
    <w:name w:val="WW8Num14z0"/>
    <w:rPr>
      <w:rFonts w:ascii="Times New Roman" w:eastAsia="Calibri" w:hAnsi="Times New Roman" w:cs="Times New Roman" w:hint="default"/>
    </w:rPr>
  </w:style>
  <w:style w:type="character" w:customStyle="1" w:styleId="WW8Num14z1">
    <w:name w:val="WW8Num14z1"/>
    <w:rPr>
      <w:rFonts w:ascii="Courier New" w:hAnsi="Courier New" w:cs="Courier New" w:hint="default"/>
    </w:rPr>
  </w:style>
  <w:style w:type="character" w:customStyle="1" w:styleId="WW8Num14z2">
    <w:name w:val="WW8Num14z2"/>
    <w:rPr>
      <w:rFonts w:ascii="Wingdings" w:hAnsi="Wingdings" w:cs="Wingdings" w:hint="default"/>
    </w:rPr>
  </w:style>
  <w:style w:type="character" w:customStyle="1" w:styleId="WW8Num14z3">
    <w:name w:val="WW8Num14z3"/>
    <w:rPr>
      <w:rFonts w:ascii="Symbol" w:hAnsi="Symbol" w:cs="Symbol" w:hint="default"/>
    </w:rPr>
  </w:style>
  <w:style w:type="character" w:customStyle="1" w:styleId="WW8Num15z0">
    <w:name w:val="WW8Num15z0"/>
    <w:rPr>
      <w:rFonts w:ascii="Times New Roman" w:hAnsi="Times New Roman" w:cs="Times New Roman"/>
    </w:rPr>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rPr>
      <w:rFonts w:ascii="Courier New" w:hAnsi="Courier New" w:cs="Courier New" w:hint="default"/>
    </w:rPr>
  </w:style>
  <w:style w:type="character" w:customStyle="1" w:styleId="WW8Num16z2">
    <w:name w:val="WW8Num16z2"/>
    <w:rPr>
      <w:rFonts w:ascii="Wingdings" w:hAnsi="Wingdings" w:cs="Wingdings" w:hint="default"/>
    </w:rPr>
  </w:style>
  <w:style w:type="character" w:customStyle="1" w:styleId="WW8Num16z3">
    <w:name w:val="WW8Num16z3"/>
    <w:rPr>
      <w:rFonts w:ascii="Symbol" w:hAnsi="Symbol" w:cs="Symbol" w:hint="default"/>
    </w:rPr>
  </w:style>
  <w:style w:type="character" w:customStyle="1" w:styleId="WW8Num17z0">
    <w:name w:val="WW8Num17z0"/>
    <w:rPr>
      <w:rFonts w:hint="default"/>
    </w:rPr>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rPr>
      <w:rFonts w:ascii="Symbol" w:hAnsi="Symbol" w:cs="Symbol" w:hint="default"/>
    </w:rPr>
  </w:style>
  <w:style w:type="character" w:customStyle="1" w:styleId="WW8Num18z1">
    <w:name w:val="WW8Num18z1"/>
    <w:rPr>
      <w:rFonts w:ascii="Courier New" w:hAnsi="Courier New" w:cs="Courier New" w:hint="default"/>
    </w:rPr>
  </w:style>
  <w:style w:type="character" w:customStyle="1" w:styleId="WW8Num18z2">
    <w:name w:val="WW8Num18z2"/>
    <w:rPr>
      <w:rFonts w:ascii="Wingdings" w:hAnsi="Wingdings" w:cs="Wingdings" w:hint="default"/>
    </w:rPr>
  </w:style>
  <w:style w:type="character" w:customStyle="1" w:styleId="WW8Num19z0">
    <w:name w:val="WW8Num19z0"/>
    <w:rPr>
      <w:rFonts w:ascii="Symbol" w:hAnsi="Symbol" w:cs="Times New Roman" w:hint="default"/>
      <w:color w:val="auto"/>
      <w:position w:val="0"/>
      <w:sz w:val="18"/>
      <w:szCs w:val="18"/>
      <w:vertAlign w:val="baseline"/>
      <w14:shadow w14:blurRad="0" w14:dist="0" w14:dir="0" w14:sx="0" w14:sy="0" w14:kx="0" w14:ky="0" w14:algn="none">
        <w14:srgbClr w14:val="000000"/>
      </w14:shadow>
    </w:rPr>
  </w:style>
  <w:style w:type="character" w:customStyle="1" w:styleId="WW8Num19z1">
    <w:name w:val="WW8Num19z1"/>
    <w:rPr>
      <w:rFonts w:ascii="Symbol" w:hAnsi="Symbol" w:cs="Symbol" w:hint="default"/>
      <w:color w:val="auto"/>
      <w:position w:val="0"/>
      <w:sz w:val="18"/>
      <w:szCs w:val="18"/>
      <w:vertAlign w:val="baseline"/>
      <w14:shadow w14:blurRad="0" w14:dist="0" w14:dir="0" w14:sx="0" w14:sy="0" w14:kx="0" w14:ky="0" w14:algn="none">
        <w14:srgbClr w14:val="000000"/>
      </w14:shadow>
    </w:rPr>
  </w:style>
  <w:style w:type="character" w:customStyle="1" w:styleId="WW8Num19z2">
    <w:name w:val="WW8Num19z2"/>
    <w:rPr>
      <w:rFonts w:ascii="Wingdings" w:hAnsi="Wingdings" w:cs="Wingdings" w:hint="default"/>
    </w:rPr>
  </w:style>
  <w:style w:type="character" w:customStyle="1" w:styleId="WW8Num19z3">
    <w:name w:val="WW8Num19z3"/>
    <w:rPr>
      <w:rFonts w:ascii="Symbol" w:hAnsi="Symbol" w:cs="Symbol" w:hint="default"/>
    </w:rPr>
  </w:style>
  <w:style w:type="character" w:customStyle="1" w:styleId="WW8Num19z4">
    <w:name w:val="WW8Num19z4"/>
    <w:rPr>
      <w:rFonts w:ascii="Courier New" w:hAnsi="Courier New" w:cs="Courier New" w:hint="default"/>
    </w:rPr>
  </w:style>
  <w:style w:type="character" w:customStyle="1" w:styleId="WW8Num20z0">
    <w:name w:val="WW8Num20z0"/>
    <w:rPr>
      <w:rFonts w:cs="Times New Roman"/>
    </w:rPr>
  </w:style>
  <w:style w:type="character" w:customStyle="1" w:styleId="WW8Num21z0">
    <w:name w:val="WW8Num21z0"/>
    <w:rPr>
      <w:rFonts w:ascii="Symbol" w:hAnsi="Symbol" w:cs="Symbol" w:hint="default"/>
      <w:color w:val="000000"/>
    </w:rPr>
  </w:style>
  <w:style w:type="character" w:customStyle="1" w:styleId="WW8Num21z1">
    <w:name w:val="WW8Num21z1"/>
    <w:rPr>
      <w:rFonts w:ascii="Courier New" w:hAnsi="Courier New" w:cs="Courier New" w:hint="default"/>
    </w:rPr>
  </w:style>
  <w:style w:type="character" w:customStyle="1" w:styleId="WW8Num21z2">
    <w:name w:val="WW8Num21z2"/>
    <w:rPr>
      <w:rFonts w:ascii="Wingdings" w:hAnsi="Wingdings" w:cs="Wingdings" w:hint="default"/>
    </w:rPr>
  </w:style>
  <w:style w:type="character" w:customStyle="1" w:styleId="WW8Num22z0">
    <w:name w:val="WW8Num22z0"/>
    <w:rPr>
      <w:rFonts w:ascii="Symbol" w:hAnsi="Symbol" w:cs="Symbol" w:hint="default"/>
    </w:rPr>
  </w:style>
  <w:style w:type="character" w:customStyle="1" w:styleId="WW8Num22z1">
    <w:name w:val="WW8Num22z1"/>
    <w:rPr>
      <w:rFonts w:ascii="Courier New" w:hAnsi="Courier New" w:cs="Courier New" w:hint="default"/>
    </w:rPr>
  </w:style>
  <w:style w:type="character" w:customStyle="1" w:styleId="WW8Num22z2">
    <w:name w:val="WW8Num22z2"/>
    <w:rPr>
      <w:rFonts w:ascii="Wingdings" w:hAnsi="Wingdings" w:cs="Wingdings" w:hint="default"/>
    </w:rPr>
  </w:style>
  <w:style w:type="character" w:customStyle="1" w:styleId="WW8Num23z0">
    <w:name w:val="WW8Num23z0"/>
    <w:rPr>
      <w:rFonts w:hint="default"/>
    </w:rPr>
  </w:style>
  <w:style w:type="character" w:customStyle="1" w:styleId="WW8Num23z1">
    <w:name w:val="WW8Num23z1"/>
  </w:style>
  <w:style w:type="character" w:customStyle="1" w:styleId="WW8Num23z2">
    <w:name w:val="WW8Num23z2"/>
  </w:style>
  <w:style w:type="character" w:customStyle="1" w:styleId="WW8Num23z3">
    <w:name w:val="WW8Num23z3"/>
  </w:style>
  <w:style w:type="character" w:customStyle="1" w:styleId="WW8Num23z4">
    <w:name w:val="WW8Num23z4"/>
  </w:style>
  <w:style w:type="character" w:customStyle="1" w:styleId="WW8Num23z5">
    <w:name w:val="WW8Num23z5"/>
  </w:style>
  <w:style w:type="character" w:customStyle="1" w:styleId="WW8Num23z6">
    <w:name w:val="WW8Num23z6"/>
  </w:style>
  <w:style w:type="character" w:customStyle="1" w:styleId="WW8Num23z7">
    <w:name w:val="WW8Num23z7"/>
  </w:style>
  <w:style w:type="character" w:customStyle="1" w:styleId="WW8Num23z8">
    <w:name w:val="WW8Num23z8"/>
  </w:style>
  <w:style w:type="character" w:customStyle="1" w:styleId="WW8Num24z0">
    <w:name w:val="WW8Num24z0"/>
    <w:rPr>
      <w:rFonts w:ascii="Calibri" w:eastAsia="Calibri" w:hAnsi="Calibri" w:cs="Times New Roman" w:hint="default"/>
    </w:rPr>
  </w:style>
  <w:style w:type="character" w:customStyle="1" w:styleId="WW8Num24z1">
    <w:name w:val="WW8Num24z1"/>
    <w:rPr>
      <w:rFonts w:ascii="Courier New" w:hAnsi="Courier New" w:cs="Courier New" w:hint="default"/>
    </w:rPr>
  </w:style>
  <w:style w:type="character" w:customStyle="1" w:styleId="WW8Num24z2">
    <w:name w:val="WW8Num24z2"/>
    <w:rPr>
      <w:rFonts w:ascii="Wingdings" w:hAnsi="Wingdings" w:cs="Wingdings" w:hint="default"/>
    </w:rPr>
  </w:style>
  <w:style w:type="character" w:customStyle="1" w:styleId="WW8Num24z3">
    <w:name w:val="WW8Num24z3"/>
    <w:rPr>
      <w:rFonts w:ascii="Symbol" w:hAnsi="Symbol" w:cs="Symbol" w:hint="default"/>
    </w:rPr>
  </w:style>
  <w:style w:type="character" w:customStyle="1" w:styleId="WW8Num25z0">
    <w:name w:val="WW8Num25z0"/>
    <w:rPr>
      <w:rFonts w:ascii="Times New Roman" w:hAnsi="Times New Roman" w:cs="Times New Roman"/>
      <w:b/>
    </w:rPr>
  </w:style>
  <w:style w:type="character" w:customStyle="1" w:styleId="WW8Num25z1">
    <w:name w:val="WW8Num25z1"/>
  </w:style>
  <w:style w:type="character" w:customStyle="1" w:styleId="WW8Num25z2">
    <w:name w:val="WW8Num25z2"/>
  </w:style>
  <w:style w:type="character" w:customStyle="1" w:styleId="WW8Num25z3">
    <w:name w:val="WW8Num25z3"/>
  </w:style>
  <w:style w:type="character" w:customStyle="1" w:styleId="WW8Num25z4">
    <w:name w:val="WW8Num25z4"/>
  </w:style>
  <w:style w:type="character" w:customStyle="1" w:styleId="WW8Num25z5">
    <w:name w:val="WW8Num25z5"/>
  </w:style>
  <w:style w:type="character" w:customStyle="1" w:styleId="WW8Num25z6">
    <w:name w:val="WW8Num25z6"/>
  </w:style>
  <w:style w:type="character" w:customStyle="1" w:styleId="WW8Num25z7">
    <w:name w:val="WW8Num25z7"/>
  </w:style>
  <w:style w:type="character" w:customStyle="1" w:styleId="WW8Num25z8">
    <w:name w:val="WW8Num25z8"/>
  </w:style>
  <w:style w:type="character" w:customStyle="1" w:styleId="WW8Num26z0">
    <w:name w:val="WW8Num26z0"/>
    <w:rPr>
      <w:rFonts w:ascii="Symbol" w:hAnsi="Symbol" w:cs="Symbol" w:hint="default"/>
    </w:rPr>
  </w:style>
  <w:style w:type="character" w:customStyle="1" w:styleId="WW8Num26z1">
    <w:name w:val="WW8Num26z1"/>
    <w:rPr>
      <w:rFonts w:ascii="Lucida Sans Typewriter" w:hAnsi="Lucida Sans Typewriter" w:cs="Lucida Sans Typewriter" w:hint="default"/>
    </w:rPr>
  </w:style>
  <w:style w:type="character" w:customStyle="1" w:styleId="WW8Num26z2">
    <w:name w:val="WW8Num26z2"/>
    <w:rPr>
      <w:rFonts w:ascii="Wingdings" w:hAnsi="Wingdings" w:cs="Wingdings" w:hint="default"/>
    </w:rPr>
  </w:style>
  <w:style w:type="character" w:customStyle="1" w:styleId="WW8Num27z0">
    <w:name w:val="WW8Num27z0"/>
    <w:rPr>
      <w:rFonts w:ascii="Times New Roman" w:hAnsi="Times New Roman" w:cs="Times New Roman" w:hint="default"/>
      <w:b/>
    </w:rPr>
  </w:style>
  <w:style w:type="character" w:customStyle="1" w:styleId="WW8Num27z1">
    <w:name w:val="WW8Num27z1"/>
  </w:style>
  <w:style w:type="character" w:customStyle="1" w:styleId="WW8Num27z2">
    <w:name w:val="WW8Num27z2"/>
  </w:style>
  <w:style w:type="character" w:customStyle="1" w:styleId="WW8Num27z3">
    <w:name w:val="WW8Num27z3"/>
  </w:style>
  <w:style w:type="character" w:customStyle="1" w:styleId="WW8Num27z4">
    <w:name w:val="WW8Num27z4"/>
  </w:style>
  <w:style w:type="character" w:customStyle="1" w:styleId="WW8Num27z5">
    <w:name w:val="WW8Num27z5"/>
  </w:style>
  <w:style w:type="character" w:customStyle="1" w:styleId="WW8Num27z6">
    <w:name w:val="WW8Num27z6"/>
  </w:style>
  <w:style w:type="character" w:customStyle="1" w:styleId="WW8Num27z7">
    <w:name w:val="WW8Num27z7"/>
  </w:style>
  <w:style w:type="character" w:customStyle="1" w:styleId="WW8Num27z8">
    <w:name w:val="WW8Num27z8"/>
  </w:style>
  <w:style w:type="character" w:customStyle="1" w:styleId="GlavaZnak">
    <w:name w:val="Glava Znak"/>
    <w:uiPriority w:val="99"/>
    <w:rPr>
      <w:sz w:val="22"/>
      <w:szCs w:val="22"/>
    </w:rPr>
  </w:style>
  <w:style w:type="character" w:customStyle="1" w:styleId="NogaZnak">
    <w:name w:val="Noga Znak"/>
    <w:uiPriority w:val="99"/>
    <w:rPr>
      <w:sz w:val="22"/>
      <w:szCs w:val="22"/>
    </w:rPr>
  </w:style>
  <w:style w:type="character" w:customStyle="1" w:styleId="Naslov1Znak">
    <w:name w:val="Naslov 1 Znak"/>
    <w:qFormat/>
    <w:rPr>
      <w:rFonts w:ascii="Arial" w:eastAsia="Times New Roman" w:hAnsi="Arial" w:cs="Arial"/>
      <w:b/>
      <w:bCs/>
      <w:kern w:val="2"/>
      <w:sz w:val="32"/>
      <w:szCs w:val="32"/>
    </w:rPr>
  </w:style>
  <w:style w:type="character" w:customStyle="1" w:styleId="Naslov2Znak">
    <w:name w:val="Naslov 2 Znak"/>
    <w:rPr>
      <w:rFonts w:ascii="Arial" w:eastAsia="Times New Roman" w:hAnsi="Arial" w:cs="Arial"/>
      <w:b/>
      <w:bCs/>
      <w:i/>
      <w:iCs/>
      <w:sz w:val="28"/>
      <w:szCs w:val="28"/>
    </w:rPr>
  </w:style>
  <w:style w:type="character" w:customStyle="1" w:styleId="Naslov3Znak">
    <w:name w:val="Naslov 3 Znak"/>
    <w:rPr>
      <w:rFonts w:ascii="Arial" w:eastAsia="Times New Roman" w:hAnsi="Arial" w:cs="Arial"/>
      <w:b/>
      <w:bCs/>
      <w:sz w:val="26"/>
      <w:szCs w:val="26"/>
    </w:rPr>
  </w:style>
  <w:style w:type="character" w:customStyle="1" w:styleId="Naslov4Znak">
    <w:name w:val="Naslov 4 Znak"/>
    <w:rPr>
      <w:rFonts w:eastAsia="MS ??"/>
      <w:b/>
      <w:bCs/>
      <w:sz w:val="28"/>
      <w:szCs w:val="28"/>
      <w:lang w:val="zh-CN"/>
    </w:rPr>
  </w:style>
  <w:style w:type="character" w:customStyle="1" w:styleId="Telobesedila2Znak">
    <w:name w:val="Telo besedila 2 Znak"/>
    <w:rPr>
      <w:rFonts w:ascii="Times New Roman" w:eastAsia="Times New Roman" w:hAnsi="Times New Roman" w:cs="Times New Roman"/>
      <w:sz w:val="24"/>
      <w:szCs w:val="24"/>
    </w:rPr>
  </w:style>
  <w:style w:type="character" w:customStyle="1" w:styleId="TelobesedilaZnak">
    <w:name w:val="Telo besedila Znak"/>
    <w:rPr>
      <w:rFonts w:ascii="Times New Roman" w:eastAsia="Times New Roman" w:hAnsi="Times New Roman" w:cs="Times New Roman"/>
      <w:sz w:val="24"/>
      <w:szCs w:val="24"/>
    </w:rPr>
  </w:style>
  <w:style w:type="character" w:customStyle="1" w:styleId="NaslovZnak">
    <w:name w:val="Naslov Znak"/>
    <w:rPr>
      <w:rFonts w:ascii="Times New Roman" w:eastAsia="Times New Roman" w:hAnsi="Times New Roman" w:cs="Times New Roman"/>
      <w:b/>
      <w:bCs/>
      <w:sz w:val="28"/>
      <w:szCs w:val="24"/>
      <w:lang w:val="zh-CN"/>
    </w:rPr>
  </w:style>
  <w:style w:type="character" w:customStyle="1" w:styleId="Slog1">
    <w:name w:val="Slog1"/>
    <w:rPr>
      <w:rFonts w:ascii="Arial" w:hAnsi="Arial" w:cs="Arial"/>
      <w:i/>
      <w:color w:val="000000"/>
      <w:sz w:val="20"/>
      <w:szCs w:val="20"/>
      <w:u w:val="single"/>
    </w:rPr>
  </w:style>
  <w:style w:type="character" w:customStyle="1" w:styleId="Slog2">
    <w:name w:val="Slog2"/>
    <w:rPr>
      <w:rFonts w:ascii="Arial" w:hAnsi="Arial" w:cs="Arial"/>
      <w:b/>
      <w:i/>
      <w:color w:val="000000"/>
      <w:spacing w:val="-2"/>
      <w:sz w:val="20"/>
      <w:szCs w:val="20"/>
      <w:u w:val="single"/>
    </w:rPr>
  </w:style>
  <w:style w:type="character" w:customStyle="1" w:styleId="Sprotnaopomba-besediloZnak">
    <w:name w:val="Sprotna opomba - besedilo Znak"/>
    <w:rPr>
      <w:rFonts w:ascii="Times New Roman" w:eastAsia="Times New Roman" w:hAnsi="Times New Roman" w:cs="Times New Roman"/>
    </w:rPr>
  </w:style>
  <w:style w:type="character" w:customStyle="1" w:styleId="FootnoteCharacters">
    <w:name w:val="Footnote Characters"/>
    <w:rPr>
      <w:vertAlign w:val="superscript"/>
    </w:rPr>
  </w:style>
  <w:style w:type="character" w:customStyle="1" w:styleId="BesedilooblakaZnak">
    <w:name w:val="Besedilo oblačka Znak"/>
    <w:rPr>
      <w:rFonts w:ascii="Tahoma" w:eastAsia="Times New Roman" w:hAnsi="Tahoma" w:cs="Tahoma"/>
      <w:sz w:val="16"/>
      <w:szCs w:val="16"/>
    </w:rPr>
  </w:style>
  <w:style w:type="character" w:customStyle="1" w:styleId="RStekstZnak">
    <w:name w:val="RS tekst Znak"/>
    <w:rPr>
      <w:rFonts w:ascii="Garamond" w:eastAsia="Times New Roman" w:hAnsi="Garamond" w:cs="Garamond"/>
      <w:bCs/>
      <w:sz w:val="22"/>
    </w:rPr>
  </w:style>
  <w:style w:type="character" w:customStyle="1" w:styleId="PodnaslovZnak">
    <w:name w:val="Podnaslov Znak"/>
    <w:rPr>
      <w:rFonts w:ascii="Arial" w:eastAsia="Times New Roman" w:hAnsi="Arial" w:cs="Arial"/>
      <w:sz w:val="28"/>
    </w:rPr>
  </w:style>
  <w:style w:type="character" w:customStyle="1" w:styleId="highlight1">
    <w:name w:val="highlight1"/>
    <w:rPr>
      <w:color w:val="FF0000"/>
      <w:shd w:val="clear" w:color="auto" w:fill="FFFFFF"/>
    </w:rPr>
  </w:style>
  <w:style w:type="character" w:customStyle="1" w:styleId="Telobesedila-zamikZnak">
    <w:name w:val="Telo besedila - zamik Znak"/>
    <w:rPr>
      <w:rFonts w:ascii="SL Dutch" w:eastAsia="Times New Roman" w:hAnsi="SL Dutch" w:cs="SL Dutch"/>
      <w:b/>
      <w:color w:val="000000"/>
      <w:sz w:val="24"/>
    </w:rPr>
  </w:style>
  <w:style w:type="character" w:customStyle="1" w:styleId="Telobesedila-zamik2Znak">
    <w:name w:val="Telo besedila - zamik 2 Znak"/>
    <w:rPr>
      <w:rFonts w:ascii="SL Dutch" w:eastAsia="Times New Roman" w:hAnsi="SL Dutch" w:cs="SL Dutch"/>
      <w:b/>
      <w:color w:val="000000"/>
      <w:sz w:val="24"/>
    </w:rPr>
  </w:style>
  <w:style w:type="character" w:customStyle="1" w:styleId="BodyText3Znak">
    <w:name w:val="Body Text 3 Znak"/>
    <w:rPr>
      <w:sz w:val="24"/>
    </w:rPr>
  </w:style>
  <w:style w:type="character" w:customStyle="1" w:styleId="Telobesedila3Znak">
    <w:name w:val="Telo besedila 3 Znak"/>
    <w:rPr>
      <w:rFonts w:ascii="Times New Roman" w:eastAsia="Times New Roman" w:hAnsi="Times New Roman" w:cs="Times New Roman"/>
      <w:sz w:val="16"/>
      <w:szCs w:val="16"/>
    </w:rPr>
  </w:style>
  <w:style w:type="character" w:customStyle="1" w:styleId="goohl3">
    <w:name w:val="goohl3"/>
    <w:basedOn w:val="Privzetapisavaodstavka2"/>
  </w:style>
  <w:style w:type="character" w:customStyle="1" w:styleId="goohl1">
    <w:name w:val="goohl1"/>
    <w:basedOn w:val="Privzetapisavaodstavka2"/>
  </w:style>
  <w:style w:type="character" w:customStyle="1" w:styleId="goohl0">
    <w:name w:val="goohl0"/>
    <w:basedOn w:val="Privzetapisavaodstavka2"/>
  </w:style>
  <w:style w:type="character" w:customStyle="1" w:styleId="Privzetapisavaodstavka1">
    <w:name w:val="Privzeta pisava odstavka1"/>
  </w:style>
  <w:style w:type="character" w:customStyle="1" w:styleId="GolobesediloZnak">
    <w:name w:val="Golo besedilo Znak"/>
    <w:rPr>
      <w:rFonts w:ascii="Times New Roman" w:eastAsia="Times New Roman" w:hAnsi="Times New Roman" w:cs="Times New Roman"/>
      <w:sz w:val="24"/>
      <w:lang w:val="zh-CN"/>
    </w:rPr>
  </w:style>
  <w:style w:type="character" w:customStyle="1" w:styleId="st">
    <w:name w:val="st"/>
  </w:style>
  <w:style w:type="character" w:customStyle="1" w:styleId="Barvniseznampoudarek1Znak">
    <w:name w:val="Barvni seznam – poudarek 1 Znak"/>
    <w:rPr>
      <w:rFonts w:ascii="Times New Roman" w:eastAsia="Times New Roman" w:hAnsi="Times New Roman" w:cs="Times New Roman"/>
    </w:rPr>
  </w:style>
  <w:style w:type="character" w:customStyle="1" w:styleId="RSnatevanjeZnak">
    <w:name w:val="RS naštevanje Znak"/>
    <w:rPr>
      <w:rFonts w:ascii="Garamond" w:eastAsia="Times New Roman" w:hAnsi="Garamond" w:cs="Garamond"/>
      <w:bCs/>
      <w:sz w:val="22"/>
      <w:lang w:val="sl-SI"/>
    </w:rPr>
  </w:style>
  <w:style w:type="character" w:customStyle="1" w:styleId="IndexLink">
    <w:name w:val="Index Link"/>
  </w:style>
  <w:style w:type="character" w:customStyle="1" w:styleId="EndnoteCharacters">
    <w:name w:val="Endnote Characters"/>
  </w:style>
  <w:style w:type="paragraph" w:customStyle="1" w:styleId="Heading">
    <w:name w:val="Heading"/>
    <w:basedOn w:val="Navaden"/>
    <w:next w:val="Telobesedila"/>
    <w:pPr>
      <w:jc w:val="center"/>
    </w:pPr>
    <w:rPr>
      <w:rFonts w:ascii="Times New Roman" w:eastAsia="Times New Roman" w:hAnsi="Times New Roman"/>
      <w:b/>
      <w:bCs/>
      <w:sz w:val="28"/>
      <w:szCs w:val="24"/>
      <w:lang w:val="zh-CN"/>
    </w:rPr>
  </w:style>
  <w:style w:type="paragraph" w:customStyle="1" w:styleId="Index">
    <w:name w:val="Index"/>
    <w:basedOn w:val="Navaden"/>
    <w:pPr>
      <w:suppressLineNumbers/>
    </w:pPr>
    <w:rPr>
      <w:rFonts w:ascii="Verdana" w:eastAsia="Times New Roman" w:hAnsi="Verdana" w:cs="Tahoma"/>
      <w:sz w:val="20"/>
      <w:lang w:val="en-GB"/>
    </w:rPr>
  </w:style>
  <w:style w:type="paragraph" w:customStyle="1" w:styleId="Telobesedila22">
    <w:name w:val="Telo besedila 22"/>
    <w:basedOn w:val="Navaden"/>
    <w:pPr>
      <w:spacing w:after="120" w:line="480" w:lineRule="auto"/>
    </w:pPr>
    <w:rPr>
      <w:rFonts w:ascii="Times New Roman" w:eastAsia="Times New Roman" w:hAnsi="Times New Roman"/>
      <w:sz w:val="24"/>
      <w:szCs w:val="24"/>
    </w:rPr>
  </w:style>
  <w:style w:type="paragraph" w:customStyle="1" w:styleId="BESEDILO">
    <w:name w:val="BESEDILO"/>
    <w:pPr>
      <w:keepLines/>
      <w:widowControl w:val="0"/>
      <w:tabs>
        <w:tab w:val="left" w:pos="2155"/>
      </w:tabs>
      <w:suppressAutoHyphens/>
      <w:jc w:val="both"/>
    </w:pPr>
    <w:rPr>
      <w:rFonts w:ascii="Arial" w:eastAsia="Arial" w:hAnsi="Arial" w:cs="Arial"/>
      <w:kern w:val="2"/>
      <w:lang w:eastAsia="zh-CN"/>
    </w:rPr>
  </w:style>
  <w:style w:type="paragraph" w:customStyle="1" w:styleId="RStekst">
    <w:name w:val="RS tekst"/>
    <w:pPr>
      <w:widowControl w:val="0"/>
      <w:suppressAutoHyphens/>
      <w:spacing w:before="80" w:after="80" w:line="280" w:lineRule="atLeast"/>
      <w:contextualSpacing/>
      <w:jc w:val="both"/>
    </w:pPr>
    <w:rPr>
      <w:rFonts w:ascii="Garamond" w:hAnsi="Garamond" w:cs="Garamond"/>
      <w:bCs/>
      <w:sz w:val="22"/>
      <w:lang w:eastAsia="zh-CN"/>
    </w:rPr>
  </w:style>
  <w:style w:type="paragraph" w:customStyle="1" w:styleId="BodyText21">
    <w:name w:val="Body Text 21"/>
    <w:basedOn w:val="Navaden"/>
    <w:pPr>
      <w:ind w:left="567"/>
    </w:pPr>
    <w:rPr>
      <w:rFonts w:ascii="Arial" w:eastAsia="Times New Roman" w:hAnsi="Arial" w:cs="Arial"/>
      <w:color w:val="000000"/>
      <w:sz w:val="20"/>
      <w:szCs w:val="20"/>
    </w:rPr>
  </w:style>
  <w:style w:type="paragraph" w:customStyle="1" w:styleId="Telobesedila-zamik21">
    <w:name w:val="Telo besedila - zamik 21"/>
    <w:basedOn w:val="Navaden"/>
    <w:pPr>
      <w:spacing w:after="120" w:line="480" w:lineRule="auto"/>
      <w:ind w:left="283"/>
    </w:pPr>
    <w:rPr>
      <w:rFonts w:ascii="SL Dutch" w:eastAsia="Times New Roman" w:hAnsi="SL Dutch" w:cs="SL Dutch"/>
      <w:b/>
      <w:color w:val="000000"/>
      <w:sz w:val="24"/>
      <w:szCs w:val="20"/>
    </w:rPr>
  </w:style>
  <w:style w:type="paragraph" w:customStyle="1" w:styleId="BodyText34">
    <w:name w:val="Body Text 34"/>
    <w:basedOn w:val="Navaden"/>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Telobesedila31">
    <w:name w:val="Telo besedila 31"/>
    <w:basedOn w:val="Navaden"/>
    <w:pPr>
      <w:spacing w:after="120"/>
    </w:pPr>
    <w:rPr>
      <w:rFonts w:ascii="Times New Roman" w:eastAsia="Times New Roman" w:hAnsi="Times New Roman"/>
      <w:sz w:val="16"/>
      <w:szCs w:val="16"/>
    </w:rPr>
  </w:style>
  <w:style w:type="paragraph" w:customStyle="1" w:styleId="Pa3">
    <w:name w:val="Pa3"/>
    <w:basedOn w:val="Navaden"/>
    <w:next w:val="Navaden"/>
    <w:pPr>
      <w:autoSpaceDE w:val="0"/>
      <w:spacing w:line="171" w:lineRule="atLeast"/>
    </w:pPr>
    <w:rPr>
      <w:rFonts w:ascii="Arial" w:eastAsia="Times New Roman" w:hAnsi="Arial" w:cs="Arial"/>
      <w:sz w:val="24"/>
      <w:szCs w:val="24"/>
    </w:rPr>
  </w:style>
  <w:style w:type="paragraph" w:customStyle="1" w:styleId="normalnsinglespace">
    <w:name w:val="normal_n_singlespace"/>
    <w:basedOn w:val="Navaden"/>
    <w:pPr>
      <w:jc w:val="both"/>
    </w:pPr>
    <w:rPr>
      <w:rFonts w:ascii="Verdana" w:eastAsia="Times New Roman" w:hAnsi="Verdana" w:cs="Verdana"/>
      <w:szCs w:val="24"/>
    </w:rPr>
  </w:style>
  <w:style w:type="paragraph" w:customStyle="1" w:styleId="Default">
    <w:name w:val="Default"/>
    <w:pPr>
      <w:suppressAutoHyphens/>
      <w:autoSpaceDE w:val="0"/>
    </w:pPr>
    <w:rPr>
      <w:rFonts w:ascii="Arial" w:hAnsi="Arial" w:cs="Arial"/>
      <w:color w:val="000000"/>
      <w:sz w:val="24"/>
      <w:szCs w:val="24"/>
      <w:lang w:eastAsia="zh-CN"/>
    </w:rPr>
  </w:style>
  <w:style w:type="paragraph" w:customStyle="1" w:styleId="Barvniseznampoudarek11">
    <w:name w:val="Barvni seznam – poudarek 11"/>
    <w:basedOn w:val="Navaden"/>
    <w:pPr>
      <w:ind w:left="708"/>
    </w:pPr>
    <w:rPr>
      <w:rFonts w:ascii="Times New Roman" w:eastAsia="Times New Roman" w:hAnsi="Times New Roman"/>
      <w:sz w:val="20"/>
      <w:szCs w:val="20"/>
    </w:rPr>
  </w:style>
  <w:style w:type="paragraph" w:customStyle="1" w:styleId="Golobesedilo1">
    <w:name w:val="Golo besedilo1"/>
    <w:basedOn w:val="Navaden"/>
    <w:pPr>
      <w:jc w:val="both"/>
    </w:pPr>
    <w:rPr>
      <w:rFonts w:ascii="Times New Roman" w:eastAsia="Times New Roman" w:hAnsi="Times New Roman"/>
      <w:sz w:val="24"/>
      <w:szCs w:val="20"/>
      <w:lang w:val="zh-CN"/>
    </w:rPr>
  </w:style>
  <w:style w:type="paragraph" w:customStyle="1" w:styleId="Slog">
    <w:name w:val="Slog"/>
    <w:pPr>
      <w:suppressAutoHyphens/>
    </w:pPr>
    <w:rPr>
      <w:rFonts w:ascii="Arial" w:hAnsi="Arial" w:cs="Arial"/>
      <w:sz w:val="22"/>
      <w:lang w:val="en-GB" w:eastAsia="zh-CN"/>
    </w:rPr>
  </w:style>
  <w:style w:type="paragraph" w:customStyle="1" w:styleId="tekst1">
    <w:name w:val="tekst1"/>
    <w:basedOn w:val="Navaden"/>
    <w:pPr>
      <w:spacing w:before="120" w:line="264" w:lineRule="atLeast"/>
      <w:jc w:val="both"/>
    </w:pPr>
    <w:rPr>
      <w:rFonts w:ascii="Arial" w:eastAsia="Times New Roman" w:hAnsi="Arial" w:cs="Arial"/>
      <w:szCs w:val="20"/>
    </w:rPr>
  </w:style>
  <w:style w:type="paragraph" w:customStyle="1" w:styleId="CharChar">
    <w:name w:val="Char Char"/>
    <w:basedOn w:val="Navaden"/>
    <w:pPr>
      <w:spacing w:after="160" w:line="240" w:lineRule="exact"/>
    </w:pPr>
    <w:rPr>
      <w:rFonts w:ascii="Tahoma" w:eastAsia="Times New Roman" w:hAnsi="Tahoma" w:cs="Tahoma"/>
      <w:sz w:val="20"/>
      <w:szCs w:val="20"/>
      <w:lang w:val="en-US"/>
    </w:rPr>
  </w:style>
  <w:style w:type="paragraph" w:customStyle="1" w:styleId="Telobesedila21">
    <w:name w:val="Telo besedila 21"/>
    <w:basedOn w:val="Navaden"/>
    <w:pPr>
      <w:jc w:val="both"/>
    </w:pPr>
    <w:rPr>
      <w:rFonts w:ascii="Times New Roman" w:eastAsia="Times New Roman" w:hAnsi="Times New Roman"/>
      <w:sz w:val="24"/>
      <w:szCs w:val="24"/>
    </w:rPr>
  </w:style>
  <w:style w:type="paragraph" w:customStyle="1" w:styleId="western">
    <w:name w:val="western"/>
    <w:basedOn w:val="Navaden"/>
    <w:pPr>
      <w:spacing w:before="280"/>
      <w:ind w:right="57"/>
      <w:jc w:val="both"/>
    </w:pPr>
    <w:rPr>
      <w:rFonts w:ascii="Arial" w:eastAsia="Times New Roman" w:hAnsi="Arial" w:cs="Arial"/>
      <w:sz w:val="24"/>
      <w:szCs w:val="24"/>
    </w:rPr>
  </w:style>
  <w:style w:type="paragraph" w:customStyle="1" w:styleId="odstavek">
    <w:name w:val="odstavek"/>
    <w:basedOn w:val="Navaden"/>
    <w:pPr>
      <w:spacing w:before="280" w:after="280"/>
    </w:pPr>
    <w:rPr>
      <w:rFonts w:ascii="Times New Roman" w:eastAsia="Times New Roman" w:hAnsi="Times New Roman"/>
      <w:sz w:val="24"/>
      <w:szCs w:val="24"/>
    </w:rPr>
  </w:style>
  <w:style w:type="paragraph" w:customStyle="1" w:styleId="alineazaodstavkom">
    <w:name w:val="alineazaodstavkom"/>
    <w:basedOn w:val="Navaden"/>
    <w:pPr>
      <w:spacing w:before="280" w:after="280"/>
    </w:pPr>
    <w:rPr>
      <w:rFonts w:ascii="Times New Roman" w:eastAsia="Times New Roman" w:hAnsi="Times New Roman"/>
      <w:sz w:val="24"/>
      <w:szCs w:val="24"/>
    </w:rPr>
  </w:style>
  <w:style w:type="paragraph" w:customStyle="1" w:styleId="rkovnatokazaodstavkom">
    <w:name w:val="rkovnatokazaodstavkom"/>
    <w:basedOn w:val="Navaden"/>
    <w:pPr>
      <w:spacing w:before="280" w:after="280"/>
    </w:pPr>
    <w:rPr>
      <w:rFonts w:ascii="Times New Roman" w:eastAsia="Times New Roman" w:hAnsi="Times New Roman"/>
      <w:sz w:val="24"/>
      <w:szCs w:val="24"/>
    </w:rPr>
  </w:style>
  <w:style w:type="paragraph" w:customStyle="1" w:styleId="RSnatevanje">
    <w:name w:val="RS naštevanje"/>
    <w:basedOn w:val="RStekst"/>
    <w:pPr>
      <w:numPr>
        <w:numId w:val="2"/>
      </w:numPr>
    </w:pPr>
  </w:style>
  <w:style w:type="paragraph" w:customStyle="1" w:styleId="TableContents">
    <w:name w:val="Table Contents"/>
    <w:basedOn w:val="Navaden"/>
    <w:pPr>
      <w:suppressLineNumbers/>
    </w:pPr>
  </w:style>
  <w:style w:type="paragraph" w:customStyle="1" w:styleId="TableHeading">
    <w:name w:val="Table Heading"/>
    <w:basedOn w:val="TableContents"/>
    <w:pPr>
      <w:jc w:val="center"/>
    </w:pPr>
    <w:rPr>
      <w:b/>
      <w:bCs/>
    </w:rPr>
  </w:style>
  <w:style w:type="paragraph" w:customStyle="1" w:styleId="FrameContents">
    <w:name w:val="Frame Contents"/>
    <w:basedOn w:val="Navaden"/>
  </w:style>
  <w:style w:type="paragraph" w:customStyle="1" w:styleId="len">
    <w:name w:val="len"/>
    <w:basedOn w:val="Navaden"/>
    <w:pPr>
      <w:suppressAutoHyphens w:val="0"/>
      <w:spacing w:before="100" w:beforeAutospacing="1" w:after="100" w:afterAutospacing="1"/>
    </w:pPr>
    <w:rPr>
      <w:rFonts w:ascii="Times New Roman" w:eastAsia="Times New Roman" w:hAnsi="Times New Roman"/>
      <w:sz w:val="24"/>
      <w:szCs w:val="24"/>
      <w:lang w:eastAsia="sl-SI"/>
    </w:rPr>
  </w:style>
  <w:style w:type="paragraph" w:customStyle="1" w:styleId="lennaslov">
    <w:name w:val="lennaslov"/>
    <w:basedOn w:val="Navaden"/>
    <w:pPr>
      <w:suppressAutoHyphens w:val="0"/>
      <w:spacing w:before="100" w:beforeAutospacing="1" w:after="100" w:afterAutospacing="1"/>
    </w:pPr>
    <w:rPr>
      <w:rFonts w:ascii="Times New Roman" w:eastAsia="Times New Roman" w:hAnsi="Times New Roman"/>
      <w:sz w:val="24"/>
      <w:szCs w:val="24"/>
      <w:lang w:eastAsia="sl-SI"/>
    </w:rPr>
  </w:style>
  <w:style w:type="character" w:customStyle="1" w:styleId="Telobesedila2Znak1">
    <w:name w:val="Telo besedila 2 Znak1"/>
    <w:link w:val="Telobesedila2"/>
    <w:uiPriority w:val="99"/>
    <w:rPr>
      <w:rFonts w:ascii="Calibri" w:eastAsia="Calibri" w:hAnsi="Calibri"/>
      <w:sz w:val="22"/>
      <w:szCs w:val="22"/>
      <w:lang w:eastAsia="zh-CN"/>
    </w:rPr>
  </w:style>
  <w:style w:type="character" w:customStyle="1" w:styleId="Sprotnaopomba-besediloZnak1">
    <w:name w:val="Sprotna opomba - besedilo Znak1"/>
    <w:link w:val="Sprotnaopomba-besedilo"/>
    <w:uiPriority w:val="99"/>
    <w:rPr>
      <w:lang w:eastAsia="zh-CN"/>
    </w:rPr>
  </w:style>
  <w:style w:type="paragraph" w:styleId="Odstavekseznama">
    <w:name w:val="List Paragraph"/>
    <w:aliases w:val="Odstavek seznama_IP,Seznam_IP_1,Listing,Naslov2a,Preglednica,Odstavek seznama1,Bullet List,FooterText,numbered,List Paragraph1,Paragraphe de liste1,Bulletr List Paragraph,列出段落,列出段落1,List Paragraph2,List Paragraph21,Listeafsnit1"/>
    <w:basedOn w:val="Navaden"/>
    <w:link w:val="OdstavekseznamaZnak"/>
    <w:uiPriority w:val="34"/>
    <w:qFormat/>
    <w:pPr>
      <w:suppressAutoHyphens w:val="0"/>
      <w:ind w:left="708"/>
    </w:pPr>
    <w:rPr>
      <w:rFonts w:ascii="Times New Roman" w:eastAsia="Times New Roman" w:hAnsi="Times New Roman"/>
      <w:sz w:val="20"/>
      <w:szCs w:val="20"/>
      <w:lang w:eastAsia="sl-SI"/>
    </w:rPr>
  </w:style>
  <w:style w:type="character" w:customStyle="1" w:styleId="OdstavekseznamaZnak">
    <w:name w:val="Odstavek seznama Znak"/>
    <w:aliases w:val="Odstavek seznama_IP Znak,Seznam_IP_1 Znak,Listing Znak,Naslov2a Znak,Preglednica Znak,Odstavek seznama1 Znak,Bullet List Znak,FooterText Znak,numbered Znak,List Paragraph1 Znak,Paragraphe de liste1 Znak,Bulletr List Paragraph Znak"/>
    <w:link w:val="Odstavekseznama"/>
    <w:uiPriority w:val="34"/>
    <w:qFormat/>
  </w:style>
  <w:style w:type="paragraph" w:customStyle="1" w:styleId="default0">
    <w:name w:val="default"/>
    <w:basedOn w:val="Navaden"/>
    <w:pPr>
      <w:suppressAutoHyphens w:val="0"/>
      <w:spacing w:before="100" w:beforeAutospacing="1" w:after="100" w:afterAutospacing="1"/>
    </w:pPr>
    <w:rPr>
      <w:rFonts w:ascii="Times New Roman" w:eastAsia="Times New Roman" w:hAnsi="Times New Roman"/>
      <w:sz w:val="24"/>
      <w:szCs w:val="24"/>
      <w:lang w:eastAsia="sl-SI"/>
    </w:rPr>
  </w:style>
  <w:style w:type="paragraph" w:customStyle="1" w:styleId="BasicParagraph">
    <w:name w:val="[Basic Paragraph]"/>
    <w:basedOn w:val="Navaden"/>
    <w:link w:val="BasicParagraphZnak"/>
    <w:uiPriority w:val="99"/>
    <w:pPr>
      <w:suppressAutoHyphens w:val="0"/>
      <w:autoSpaceDE w:val="0"/>
      <w:autoSpaceDN w:val="0"/>
      <w:adjustRightInd w:val="0"/>
      <w:spacing w:line="288" w:lineRule="auto"/>
      <w:textAlignment w:val="center"/>
    </w:pPr>
    <w:rPr>
      <w:rFonts w:ascii="Minion Pro" w:eastAsiaTheme="minorHAnsi" w:hAnsi="Minion Pro" w:cs="Minion Pro"/>
      <w:color w:val="000000"/>
      <w:sz w:val="24"/>
      <w:szCs w:val="24"/>
      <w:lang w:val="en-US" w:eastAsia="en-US"/>
    </w:rPr>
  </w:style>
  <w:style w:type="character" w:customStyle="1" w:styleId="BasicParagraphZnak">
    <w:name w:val="[Basic Paragraph] Znak"/>
    <w:basedOn w:val="Privzetapisavaodstavka"/>
    <w:link w:val="BasicParagraph"/>
    <w:uiPriority w:val="99"/>
    <w:rPr>
      <w:rFonts w:ascii="Minion Pro" w:eastAsiaTheme="minorHAnsi" w:hAnsi="Minion Pro" w:cs="Minion Pro"/>
      <w:color w:val="000000"/>
      <w:sz w:val="24"/>
      <w:szCs w:val="24"/>
      <w:lang w:val="en-US" w:eastAsia="en-US"/>
    </w:rPr>
  </w:style>
  <w:style w:type="character" w:styleId="Besedilooznabemesta">
    <w:name w:val="Placeholder Text"/>
    <w:basedOn w:val="Privzetapisavaodstavka"/>
    <w:uiPriority w:val="99"/>
    <w:semiHidden/>
    <w:rPr>
      <w:color w:val="808080"/>
    </w:rPr>
  </w:style>
  <w:style w:type="paragraph" w:customStyle="1" w:styleId="Body">
    <w:name w:val="Body"/>
    <w:rPr>
      <w:rFonts w:ascii="Helvetica Neue" w:eastAsia="Helvetica Neue" w:hAnsi="Helvetica Neue" w:cs="Helvetica Neue"/>
      <w:color w:val="000000"/>
      <w:sz w:val="22"/>
      <w:szCs w:val="22"/>
      <w:lang w:val="en-US" w:eastAsia="en-US"/>
    </w:rPr>
  </w:style>
  <w:style w:type="character" w:customStyle="1" w:styleId="TelobesedilaZnak1">
    <w:name w:val="Telo besedila Znak1"/>
    <w:basedOn w:val="Privzetapisavaodstavka"/>
    <w:link w:val="Telobesedila"/>
    <w:locked/>
    <w:rPr>
      <w:sz w:val="24"/>
      <w:szCs w:val="24"/>
      <w:lang w:eastAsia="zh-CN"/>
    </w:rPr>
  </w:style>
  <w:style w:type="character" w:customStyle="1" w:styleId="Nerazreenaomemba1">
    <w:name w:val="Nerazrešena omemba1"/>
    <w:basedOn w:val="Privzetapisavaodstavka"/>
    <w:uiPriority w:val="99"/>
    <w:semiHidden/>
    <w:unhideWhenUsed/>
    <w:rPr>
      <w:color w:val="605E5C"/>
      <w:shd w:val="clear" w:color="auto" w:fill="E1DFDD"/>
    </w:rPr>
  </w:style>
  <w:style w:type="character" w:customStyle="1" w:styleId="PripombabesediloZnak">
    <w:name w:val="Pripomba – besedilo Znak"/>
    <w:basedOn w:val="Privzetapisavaodstavka"/>
    <w:link w:val="Pripombabesedilo"/>
    <w:uiPriority w:val="99"/>
    <w:semiHidden/>
    <w:rPr>
      <w:rFonts w:ascii="Calibri" w:eastAsia="Calibri" w:hAnsi="Calibri"/>
      <w:lang w:eastAsia="zh-CN"/>
    </w:rPr>
  </w:style>
  <w:style w:type="character" w:customStyle="1" w:styleId="ZadevapripombeZnak">
    <w:name w:val="Zadeva pripombe Znak"/>
    <w:basedOn w:val="PripombabesediloZnak"/>
    <w:link w:val="Zadevapripombe"/>
    <w:uiPriority w:val="99"/>
    <w:semiHidden/>
    <w:rPr>
      <w:rFonts w:ascii="Calibri" w:eastAsia="Calibri" w:hAnsi="Calibri"/>
      <w:b/>
      <w:bCs/>
      <w:lang w:eastAsia="zh-CN"/>
    </w:rPr>
  </w:style>
  <w:style w:type="character" w:customStyle="1" w:styleId="Telobesedila3Znak1">
    <w:name w:val="Telo besedila 3 Znak1"/>
    <w:basedOn w:val="Privzetapisavaodstavka"/>
    <w:link w:val="Telobesedila3"/>
    <w:uiPriority w:val="99"/>
    <w:semiHidden/>
    <w:rPr>
      <w:sz w:val="16"/>
      <w:szCs w:val="16"/>
    </w:rPr>
  </w:style>
  <w:style w:type="character" w:styleId="Nerazreenaomemba">
    <w:name w:val="Unresolved Mention"/>
    <w:basedOn w:val="Privzetapisavaodstavka"/>
    <w:uiPriority w:val="99"/>
    <w:semiHidden/>
    <w:unhideWhenUsed/>
    <w:rsid w:val="007D589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26" Type="http://schemas.openxmlformats.org/officeDocument/2006/relationships/hyperlink" Target="https://www.uradni-list.si/glasilo-uradni-list-rs/vsebina/2021-01-2581" TargetMode="External"/><Relationship Id="rId21" Type="http://schemas.openxmlformats.org/officeDocument/2006/relationships/hyperlink" Target="http://www.uradni-list.si/1/objava.jsp?sop=2023-01-0530" TargetMode="External"/><Relationship Id="rId42" Type="http://schemas.openxmlformats.org/officeDocument/2006/relationships/header" Target="header5.xml"/><Relationship Id="rId47" Type="http://schemas.openxmlformats.org/officeDocument/2006/relationships/header" Target="header7.xml"/><Relationship Id="rId63" Type="http://schemas.openxmlformats.org/officeDocument/2006/relationships/hyperlink" Target="http://www.uradni-list.si/1/objava.jsp?sop=2021-01-2575" TargetMode="External"/><Relationship Id="rId68" Type="http://schemas.openxmlformats.org/officeDocument/2006/relationships/hyperlink" Target="http://www.uradni-list.si/1/objava.jsp?sop=2023-01-2599" TargetMode="External"/><Relationship Id="rId2" Type="http://schemas.openxmlformats.org/officeDocument/2006/relationships/customXml" Target="../customXml/item2.xml"/><Relationship Id="rId16" Type="http://schemas.openxmlformats.org/officeDocument/2006/relationships/hyperlink" Target="http://www.uradni-list.si/1/objava.jsp?sop=2018-01-0588" TargetMode="External"/><Relationship Id="rId29" Type="http://schemas.openxmlformats.org/officeDocument/2006/relationships/hyperlink" Target="https://ejn.gov.si/eJN2" TargetMode="External"/><Relationship Id="rId11" Type="http://schemas.openxmlformats.org/officeDocument/2006/relationships/footer" Target="footer1.xml"/><Relationship Id="rId24" Type="http://schemas.openxmlformats.org/officeDocument/2006/relationships/hyperlink" Target="https://www.uradni-list.si/glasilo-uradni-list-rs/vsebina/2017-01-2381" TargetMode="External"/><Relationship Id="rId32" Type="http://schemas.openxmlformats.org/officeDocument/2006/relationships/hyperlink" Target="https://ejn.gov.si/eJN2" TargetMode="External"/><Relationship Id="rId37" Type="http://schemas.openxmlformats.org/officeDocument/2006/relationships/hyperlink" Target="http://www.uradni-list.si/1/objava.jsp?sop=2017-01-2880" TargetMode="External"/><Relationship Id="rId40" Type="http://schemas.openxmlformats.org/officeDocument/2006/relationships/hyperlink" Target="http://www.djn.mju.gov.si/sistem-javnega-narocanja/pravno-varstvo" TargetMode="External"/><Relationship Id="rId45" Type="http://schemas.openxmlformats.org/officeDocument/2006/relationships/header" Target="header6.xml"/><Relationship Id="rId53" Type="http://schemas.openxmlformats.org/officeDocument/2006/relationships/hyperlink" Target="https://www.uradni-list.si/glasilo-uradni-list-rs/vsebina/2006-01-0970" TargetMode="External"/><Relationship Id="rId58" Type="http://schemas.openxmlformats.org/officeDocument/2006/relationships/hyperlink" Target="https://www.uradni-list.si/glasilo-uradni-list-rs/vsebina/2013-01-3034" TargetMode="External"/><Relationship Id="rId66" Type="http://schemas.openxmlformats.org/officeDocument/2006/relationships/hyperlink" Target="http://www.uradni-list.si/1/objava.jsp?sop=2022-01-2511" TargetMode="External"/><Relationship Id="rId74" Type="http://schemas.openxmlformats.org/officeDocument/2006/relationships/glossaryDocument" Target="glossary/document.xml"/><Relationship Id="rId5" Type="http://schemas.openxmlformats.org/officeDocument/2006/relationships/settings" Target="settings.xml"/><Relationship Id="rId61" Type="http://schemas.openxmlformats.org/officeDocument/2006/relationships/hyperlink" Target="http://www.uradni-list.si/1/objava.jsp?sop=2015-01-3570" TargetMode="External"/><Relationship Id="rId19" Type="http://schemas.openxmlformats.org/officeDocument/2006/relationships/hyperlink" Target="http://www.uradni-list.si/1/objava.jsp?sop=2022-01-1705" TargetMode="External"/><Relationship Id="rId14" Type="http://schemas.openxmlformats.org/officeDocument/2006/relationships/footer" Target="footer3.xml"/><Relationship Id="rId22" Type="http://schemas.openxmlformats.org/officeDocument/2006/relationships/hyperlink" Target="http://www.uradni-list.si/1/objava.jsp?sop=2023-01-2599" TargetMode="External"/><Relationship Id="rId27" Type="http://schemas.openxmlformats.org/officeDocument/2006/relationships/hyperlink" Target="https://www.uradni-list.si/glasilo-uradni-list-rs/vsebina/2023-01-4075" TargetMode="External"/><Relationship Id="rId30" Type="http://schemas.openxmlformats.org/officeDocument/2006/relationships/hyperlink" Target="https://ejn.gov.si/eJN2" TargetMode="External"/><Relationship Id="rId35" Type="http://schemas.openxmlformats.org/officeDocument/2006/relationships/hyperlink" Target="http://www.uradni-list.si/1/objava.jsp?sop=2013-01-2513" TargetMode="External"/><Relationship Id="rId43" Type="http://schemas.openxmlformats.org/officeDocument/2006/relationships/footer" Target="footer4.xml"/><Relationship Id="rId48" Type="http://schemas.openxmlformats.org/officeDocument/2006/relationships/header" Target="header8.xml"/><Relationship Id="rId56" Type="http://schemas.openxmlformats.org/officeDocument/2006/relationships/hyperlink" Target="https://www.uradni-list.si/glasilo-uradni-list-rs/vsebina/2008-01-2816" TargetMode="External"/><Relationship Id="rId64" Type="http://schemas.openxmlformats.org/officeDocument/2006/relationships/hyperlink" Target="http://www.uradni-list.si/1/objava.jsp?sop=2022-01-0107" TargetMode="External"/><Relationship Id="rId69" Type="http://schemas.openxmlformats.org/officeDocument/2006/relationships/hyperlink" Target="https://www.uradni-list.si/glasilo-uradni-list-rs/vsebina/2011-01-3056" TargetMode="External"/><Relationship Id="rId8" Type="http://schemas.openxmlformats.org/officeDocument/2006/relationships/endnotes" Target="endnotes.xml"/><Relationship Id="rId51" Type="http://schemas.openxmlformats.org/officeDocument/2006/relationships/header" Target="header9.xml"/><Relationship Id="rId72" Type="http://schemas.openxmlformats.org/officeDocument/2006/relationships/hyperlink" Target="https://www.uradni-list.si/glasilo-uradni-list-rs/vsebina/2023-01-0301" TargetMode="External"/><Relationship Id="rId3" Type="http://schemas.openxmlformats.org/officeDocument/2006/relationships/numbering" Target="numbering.xml"/><Relationship Id="rId12" Type="http://schemas.openxmlformats.org/officeDocument/2006/relationships/footer" Target="footer2.xml"/><Relationship Id="rId17" Type="http://schemas.openxmlformats.org/officeDocument/2006/relationships/hyperlink" Target="http://www.uradni-list.si/1/objava.jsp?sop=2021-01-2575" TargetMode="External"/><Relationship Id="rId25" Type="http://schemas.openxmlformats.org/officeDocument/2006/relationships/hyperlink" Target="https://www.uradni-list.si/glasilo-uradni-list-rs/vsebina/2019-01-2877" TargetMode="External"/><Relationship Id="rId33" Type="http://schemas.openxmlformats.org/officeDocument/2006/relationships/hyperlink" Target="http://www.uradni-list.si/1/objava.jsp?sop=2011-01-2040" TargetMode="External"/><Relationship Id="rId38" Type="http://schemas.openxmlformats.org/officeDocument/2006/relationships/hyperlink" Target="http://www.uradni-list.si/1/objava.jsp?sop=2017-01-2880" TargetMode="External"/><Relationship Id="rId46" Type="http://schemas.openxmlformats.org/officeDocument/2006/relationships/footer" Target="footer6.xml"/><Relationship Id="rId59" Type="http://schemas.openxmlformats.org/officeDocument/2006/relationships/hyperlink" Target="https://www.uradni-list.si/glasilo-uradni-list-rs/vsebina/2020-01-3096" TargetMode="External"/><Relationship Id="rId67" Type="http://schemas.openxmlformats.org/officeDocument/2006/relationships/hyperlink" Target="http://www.uradni-list.si/1/objava.jsp?sop=2023-01-0530" TargetMode="External"/><Relationship Id="rId20" Type="http://schemas.openxmlformats.org/officeDocument/2006/relationships/hyperlink" Target="http://www.uradni-list.si/1/objava.jsp?sop=2022-01-2511" TargetMode="External"/><Relationship Id="rId41" Type="http://schemas.openxmlformats.org/officeDocument/2006/relationships/header" Target="header4.xml"/><Relationship Id="rId54" Type="http://schemas.openxmlformats.org/officeDocument/2006/relationships/hyperlink" Target="https://www.uradni-list.si/glasilo-uradni-list-rs/vsebina/2006-01-4487" TargetMode="External"/><Relationship Id="rId62" Type="http://schemas.openxmlformats.org/officeDocument/2006/relationships/hyperlink" Target="http://www.uradni-list.si/1/objava.jsp?sop=2018-01-0588" TargetMode="External"/><Relationship Id="rId70" Type="http://schemas.openxmlformats.org/officeDocument/2006/relationships/hyperlink" Target="https://www.uradni-list.si/glasilo-uradni-list-rs/vsebina/2020-01-2765" TargetMode="External"/><Relationship Id="rId75"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hyperlink" Target="http://www.uradni-list.si/1/objava.jsp?sop=2015-01-3570" TargetMode="External"/><Relationship Id="rId23" Type="http://schemas.openxmlformats.org/officeDocument/2006/relationships/hyperlink" Target="https://ejn.gov.si/ponudba/pages/aktualno/aktualna_javna_narocila.xhtml" TargetMode="External"/><Relationship Id="rId28" Type="http://schemas.openxmlformats.org/officeDocument/2006/relationships/hyperlink" Target="https://ejn.gov.si/eJN2" TargetMode="External"/><Relationship Id="rId36" Type="http://schemas.openxmlformats.org/officeDocument/2006/relationships/hyperlink" Target="http://www.uradni-list.si/1/objava.jsp?sop=2014-01-3646" TargetMode="External"/><Relationship Id="rId49" Type="http://schemas.openxmlformats.org/officeDocument/2006/relationships/footer" Target="footer7.xml"/><Relationship Id="rId57" Type="http://schemas.openxmlformats.org/officeDocument/2006/relationships/hyperlink" Target="https://www.uradni-list.si/glasilo-uradni-list-rs/vsebina/2010-01-0251" TargetMode="External"/><Relationship Id="rId10" Type="http://schemas.openxmlformats.org/officeDocument/2006/relationships/header" Target="header2.xml"/><Relationship Id="rId31" Type="http://schemas.openxmlformats.org/officeDocument/2006/relationships/hyperlink" Target="https://ejn.gov.si/espd" TargetMode="External"/><Relationship Id="rId44" Type="http://schemas.openxmlformats.org/officeDocument/2006/relationships/footer" Target="footer5.xml"/><Relationship Id="rId52" Type="http://schemas.openxmlformats.org/officeDocument/2006/relationships/footer" Target="footer9.xml"/><Relationship Id="rId60" Type="http://schemas.openxmlformats.org/officeDocument/2006/relationships/hyperlink" Target="https://www.uradni-list.si/glasilo-uradni-list-rs/vsebina/2022-01-0014" TargetMode="External"/><Relationship Id="rId65" Type="http://schemas.openxmlformats.org/officeDocument/2006/relationships/hyperlink" Target="http://www.uradni-list.si/1/objava.jsp?sop=2022-01-1705" TargetMode="External"/><Relationship Id="rId73"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 Id="rId13" Type="http://schemas.openxmlformats.org/officeDocument/2006/relationships/header" Target="header3.xml"/><Relationship Id="rId18" Type="http://schemas.openxmlformats.org/officeDocument/2006/relationships/hyperlink" Target="http://www.uradni-list.si/1/objava.jsp?sop=2022-01-0107" TargetMode="External"/><Relationship Id="rId39" Type="http://schemas.openxmlformats.org/officeDocument/2006/relationships/hyperlink" Target="http://www.uradni-list.si/1/objava.jsp?sop=2019-01-3209" TargetMode="External"/><Relationship Id="rId34" Type="http://schemas.openxmlformats.org/officeDocument/2006/relationships/hyperlink" Target="http://www.uradni-list.si/1/objava.jsp?sop=2011-01-2820" TargetMode="External"/><Relationship Id="rId50" Type="http://schemas.openxmlformats.org/officeDocument/2006/relationships/footer" Target="footer8.xml"/><Relationship Id="rId55" Type="http://schemas.openxmlformats.org/officeDocument/2006/relationships/hyperlink" Target="https://www.uradni-list.si/glasilo-uradni-list-rs/vsebina/2007-01-6415" TargetMode="External"/><Relationship Id="rId7" Type="http://schemas.openxmlformats.org/officeDocument/2006/relationships/footnotes" Target="footnotes.xml"/><Relationship Id="rId71" Type="http://schemas.openxmlformats.org/officeDocument/2006/relationships/hyperlink" Target="https://www.uradni-list.si/glasilo-uradni-list-rs/vsebina/2022-01-0014" TargetMode="External"/></Relationships>
</file>

<file path=word/_rels/footer5.xml.rels><?xml version="1.0" encoding="UTF-8" standalone="yes"?>
<Relationships xmlns="http://schemas.openxmlformats.org/package/2006/relationships"><Relationship Id="rId2" Type="http://schemas.openxmlformats.org/officeDocument/2006/relationships/image" Target="media/image3.svg"/><Relationship Id="rId1" Type="http://schemas.openxmlformats.org/officeDocument/2006/relationships/image" Target="media/image2.png"/></Relationships>
</file>

<file path=word/_rels/footer6.xml.rels><?xml version="1.0" encoding="UTF-8" standalone="yes"?>
<Relationships xmlns="http://schemas.openxmlformats.org/package/2006/relationships"><Relationship Id="rId2" Type="http://schemas.openxmlformats.org/officeDocument/2006/relationships/image" Target="media/image3.svg"/><Relationship Id="rId1" Type="http://schemas.openxmlformats.org/officeDocument/2006/relationships/image" Target="media/image2.png"/></Relationships>
</file>

<file path=word/_rels/footer8.xml.rels><?xml version="1.0" encoding="UTF-8" standalone="yes"?>
<Relationships xmlns="http://schemas.openxmlformats.org/package/2006/relationships"><Relationship Id="rId2" Type="http://schemas.openxmlformats.org/officeDocument/2006/relationships/image" Target="media/image3.svg"/><Relationship Id="rId1" Type="http://schemas.openxmlformats.org/officeDocument/2006/relationships/image" Target="media/image2.png"/></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_rels/header5.xml.rels><?xml version="1.0" encoding="UTF-8" standalone="yes"?>
<Relationships xmlns="http://schemas.openxmlformats.org/package/2006/relationships"><Relationship Id="rId1" Type="http://schemas.openxmlformats.org/officeDocument/2006/relationships/image" Target="media/image1.jpeg"/></Relationships>
</file>

<file path=word/_rels/header6.xml.rels><?xml version="1.0" encoding="UTF-8" standalone="yes"?>
<Relationships xmlns="http://schemas.openxmlformats.org/package/2006/relationships"><Relationship Id="rId1" Type="http://schemas.openxmlformats.org/officeDocument/2006/relationships/image" Target="media/image1.jpeg"/></Relationships>
</file>

<file path=word/_rels/header8.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DefaultPlaceholder_-1854013440"/>
        <w:category>
          <w:name w:val="Splošno"/>
          <w:gallery w:val="placeholder"/>
        </w:category>
        <w:types>
          <w:type w:val="bbPlcHdr"/>
        </w:types>
        <w:behaviors>
          <w:behavior w:val="content"/>
        </w:behaviors>
        <w:guid w:val="{BB298B23-4618-4D87-91A8-051A95DFD567}"/>
      </w:docPartPr>
      <w:docPartBody>
        <w:p w:rsidR="0082741B" w:rsidRDefault="00FF0E8B">
          <w:r>
            <w:rPr>
              <w:rStyle w:val="Besedilooznabemesta"/>
            </w:rPr>
            <w:t>Kliknite ali tapnite tukaj, če želite vnesti besedilo.</w:t>
          </w:r>
        </w:p>
      </w:docPartBody>
    </w:docPart>
    <w:docPart>
      <w:docPartPr>
        <w:name w:val="DefaultPlaceholder_-1854013437"/>
        <w:category>
          <w:name w:val="Splošno"/>
          <w:gallery w:val="placeholder"/>
        </w:category>
        <w:types>
          <w:type w:val="bbPlcHdr"/>
        </w:types>
        <w:behaviors>
          <w:behavior w:val="content"/>
        </w:behaviors>
        <w:guid w:val="{F81CFA44-5494-4203-B312-640B43E3D74E}"/>
      </w:docPartPr>
      <w:docPartBody>
        <w:p w:rsidR="0082741B" w:rsidRDefault="00FF0E8B">
          <w:r>
            <w:rPr>
              <w:rStyle w:val="Besedilooznabemesta"/>
            </w:rPr>
            <w:t>Kliknite ali tapnite tukaj, če želite vnesti datum.</w:t>
          </w:r>
        </w:p>
      </w:docPartBody>
    </w:docPart>
    <w:docPart>
      <w:docPartPr>
        <w:name w:val="15732CB679A34B079947472849A036FB"/>
        <w:category>
          <w:name w:val="Splošno"/>
          <w:gallery w:val="placeholder"/>
        </w:category>
        <w:types>
          <w:type w:val="bbPlcHdr"/>
        </w:types>
        <w:behaviors>
          <w:behavior w:val="content"/>
        </w:behaviors>
        <w:guid w:val="{8DCEDEC3-CD13-4D19-B986-359404B0409B}"/>
      </w:docPartPr>
      <w:docPartBody>
        <w:p w:rsidR="0082741B" w:rsidRDefault="00FF0E8B">
          <w:pPr>
            <w:pStyle w:val="15732CB679A34B079947472849A036FB"/>
          </w:pPr>
          <w:r>
            <w:rPr>
              <w:rStyle w:val="Besedilooznabemesta"/>
            </w:rPr>
            <w:t>Kliknite ali tapnite tukaj, če želite vnesti besedilo.</w:t>
          </w:r>
        </w:p>
      </w:docPartBody>
    </w:docPart>
    <w:docPart>
      <w:docPartPr>
        <w:name w:val="77344EE380564E53A14F402E996FF4B4"/>
        <w:category>
          <w:name w:val="Splošno"/>
          <w:gallery w:val="placeholder"/>
        </w:category>
        <w:types>
          <w:type w:val="bbPlcHdr"/>
        </w:types>
        <w:behaviors>
          <w:behavior w:val="content"/>
        </w:behaviors>
        <w:guid w:val="{FC190906-ADAA-4A6B-B824-6F4DFB4AE0C2}"/>
      </w:docPartPr>
      <w:docPartBody>
        <w:p w:rsidR="0082741B" w:rsidRDefault="00FF0E8B">
          <w:pPr>
            <w:pStyle w:val="77344EE380564E53A14F402E996FF4B4"/>
          </w:pPr>
          <w:r>
            <w:rPr>
              <w:rStyle w:val="Besedilooznabemesta"/>
            </w:rPr>
            <w:t>Kliknite ali tapnite tukaj, če želite vnesti besedilo.</w:t>
          </w:r>
        </w:p>
      </w:docPartBody>
    </w:docPart>
    <w:docPart>
      <w:docPartPr>
        <w:name w:val="990C34E8BBDA469EAE86F2594481CC0F"/>
        <w:category>
          <w:name w:val="Splošno"/>
          <w:gallery w:val="placeholder"/>
        </w:category>
        <w:types>
          <w:type w:val="bbPlcHdr"/>
        </w:types>
        <w:behaviors>
          <w:behavior w:val="content"/>
        </w:behaviors>
        <w:guid w:val="{8DD67C74-C001-427B-A20E-5F3070032566}"/>
      </w:docPartPr>
      <w:docPartBody>
        <w:p w:rsidR="0082741B" w:rsidRDefault="00FF0E8B">
          <w:pPr>
            <w:pStyle w:val="990C34E8BBDA469EAE86F2594481CC0F"/>
          </w:pPr>
          <w:r>
            <w:rPr>
              <w:rStyle w:val="Besedilooznabemesta"/>
            </w:rPr>
            <w:t>Kliknite ali tapnite tukaj, če želite vnesti besedilo.</w:t>
          </w:r>
        </w:p>
      </w:docPartBody>
    </w:docPart>
    <w:docPart>
      <w:docPartPr>
        <w:name w:val="91177E3B00AD40E39E52407EF107CA18"/>
        <w:category>
          <w:name w:val="Splošno"/>
          <w:gallery w:val="placeholder"/>
        </w:category>
        <w:types>
          <w:type w:val="bbPlcHdr"/>
        </w:types>
        <w:behaviors>
          <w:behavior w:val="content"/>
        </w:behaviors>
        <w:guid w:val="{5E87DEB4-67CE-4CBD-8AF3-EA520D2C87F6}"/>
      </w:docPartPr>
      <w:docPartBody>
        <w:p w:rsidR="0082741B" w:rsidRDefault="00FF0E8B">
          <w:pPr>
            <w:pStyle w:val="91177E3B00AD40E39E52407EF107CA18"/>
          </w:pPr>
          <w:r>
            <w:rPr>
              <w:rStyle w:val="Besedilooznabemesta"/>
            </w:rPr>
            <w:t>Kliknite ali tapnite tukaj, če želite vnesti besedilo.</w:t>
          </w:r>
        </w:p>
      </w:docPartBody>
    </w:docPart>
    <w:docPart>
      <w:docPartPr>
        <w:name w:val="5E9B81837D1A442388195B85A2BB512D"/>
        <w:category>
          <w:name w:val="Splošno"/>
          <w:gallery w:val="placeholder"/>
        </w:category>
        <w:types>
          <w:type w:val="bbPlcHdr"/>
        </w:types>
        <w:behaviors>
          <w:behavior w:val="content"/>
        </w:behaviors>
        <w:guid w:val="{B8094F10-586A-48AB-BFE5-A03A07E4E216}"/>
      </w:docPartPr>
      <w:docPartBody>
        <w:p w:rsidR="0082741B" w:rsidRDefault="00FF0E8B">
          <w:pPr>
            <w:pStyle w:val="5E9B81837D1A442388195B85A2BB512D"/>
          </w:pPr>
          <w:r>
            <w:rPr>
              <w:rStyle w:val="Besedilooznabemesta"/>
            </w:rPr>
            <w:t>Kliknite ali tapnite tukaj, če želite vnesti besedilo.</w:t>
          </w:r>
        </w:p>
      </w:docPartBody>
    </w:docPart>
    <w:docPart>
      <w:docPartPr>
        <w:name w:val="4CAA9EF8EBFB462492C17B567111BB4C"/>
        <w:category>
          <w:name w:val="Splošno"/>
          <w:gallery w:val="placeholder"/>
        </w:category>
        <w:types>
          <w:type w:val="bbPlcHdr"/>
        </w:types>
        <w:behaviors>
          <w:behavior w:val="content"/>
        </w:behaviors>
        <w:guid w:val="{2D130864-0715-47B8-B616-C4464DA11682}"/>
      </w:docPartPr>
      <w:docPartBody>
        <w:p w:rsidR="0082741B" w:rsidRDefault="00FF0E8B">
          <w:pPr>
            <w:pStyle w:val="4CAA9EF8EBFB462492C17B567111BB4C"/>
          </w:pPr>
          <w:r>
            <w:rPr>
              <w:rStyle w:val="Besedilooznabemesta"/>
            </w:rPr>
            <w:t>Kliknite ali tapnite tukaj, če želite vnesti besedilo.</w:t>
          </w:r>
        </w:p>
      </w:docPartBody>
    </w:docPart>
    <w:docPart>
      <w:docPartPr>
        <w:name w:val="5DC5949949E344BF963E600D7471AD58"/>
        <w:category>
          <w:name w:val="Splošno"/>
          <w:gallery w:val="placeholder"/>
        </w:category>
        <w:types>
          <w:type w:val="bbPlcHdr"/>
        </w:types>
        <w:behaviors>
          <w:behavior w:val="content"/>
        </w:behaviors>
        <w:guid w:val="{4E4C37E2-4E3A-4560-9E3C-2F29B114C089}"/>
      </w:docPartPr>
      <w:docPartBody>
        <w:p w:rsidR="0082741B" w:rsidRDefault="00FF0E8B">
          <w:pPr>
            <w:pStyle w:val="5DC5949949E344BF963E600D7471AD58"/>
          </w:pPr>
          <w:r>
            <w:rPr>
              <w:rStyle w:val="Besedilooznabemesta"/>
            </w:rPr>
            <w:t>Kliknite ali tapnite tukaj, če želite vnesti besedilo.</w:t>
          </w:r>
        </w:p>
      </w:docPartBody>
    </w:docPart>
    <w:docPart>
      <w:docPartPr>
        <w:name w:val="1A8401E5E8A9478FA6767ACA7BBEE364"/>
        <w:category>
          <w:name w:val="Splošno"/>
          <w:gallery w:val="placeholder"/>
        </w:category>
        <w:types>
          <w:type w:val="bbPlcHdr"/>
        </w:types>
        <w:behaviors>
          <w:behavior w:val="content"/>
        </w:behaviors>
        <w:guid w:val="{84BE0173-D189-4A77-A2FB-C9CE97018FDB}"/>
      </w:docPartPr>
      <w:docPartBody>
        <w:p w:rsidR="0082741B" w:rsidRDefault="00FF0E8B">
          <w:pPr>
            <w:pStyle w:val="1A8401E5E8A9478FA6767ACA7BBEE364"/>
          </w:pPr>
          <w:r>
            <w:rPr>
              <w:rStyle w:val="Besedilooznabemesta"/>
            </w:rPr>
            <w:t>Kliknite ali tapnite tukaj, če želite vnesti besedilo.</w:t>
          </w:r>
        </w:p>
      </w:docPartBody>
    </w:docPart>
    <w:docPart>
      <w:docPartPr>
        <w:name w:val="FFC8F033F36A4459B359E0B72CE1C338"/>
        <w:category>
          <w:name w:val="Splošno"/>
          <w:gallery w:val="placeholder"/>
        </w:category>
        <w:types>
          <w:type w:val="bbPlcHdr"/>
        </w:types>
        <w:behaviors>
          <w:behavior w:val="content"/>
        </w:behaviors>
        <w:guid w:val="{215875A7-796C-40E6-9D06-77B852FD35A6}"/>
      </w:docPartPr>
      <w:docPartBody>
        <w:p w:rsidR="0082741B" w:rsidRDefault="00FF0E8B">
          <w:pPr>
            <w:pStyle w:val="FFC8F033F36A4459B359E0B72CE1C338"/>
          </w:pPr>
          <w:r>
            <w:rPr>
              <w:rStyle w:val="Besedilooznabemesta"/>
            </w:rPr>
            <w:t>Kliknite ali tapnite tukaj, če želite vnesti besedilo.</w:t>
          </w:r>
        </w:p>
      </w:docPartBody>
    </w:docPart>
    <w:docPart>
      <w:docPartPr>
        <w:name w:val="83A1504041AB4C79915CD05A1CA60C6E"/>
        <w:category>
          <w:name w:val="Splošno"/>
          <w:gallery w:val="placeholder"/>
        </w:category>
        <w:types>
          <w:type w:val="bbPlcHdr"/>
        </w:types>
        <w:behaviors>
          <w:behavior w:val="content"/>
        </w:behaviors>
        <w:guid w:val="{6CC79B7C-A12A-4871-A7A0-9A7106E7F8B5}"/>
      </w:docPartPr>
      <w:docPartBody>
        <w:p w:rsidR="0082741B" w:rsidRDefault="00FF0E8B">
          <w:pPr>
            <w:pStyle w:val="83A1504041AB4C79915CD05A1CA60C6E"/>
          </w:pPr>
          <w:r>
            <w:rPr>
              <w:rStyle w:val="Besedilooznabemesta"/>
            </w:rPr>
            <w:t>Kliknite ali tapnite tukaj, če želite vnesti besedilo.</w:t>
          </w:r>
        </w:p>
      </w:docPartBody>
    </w:docPart>
    <w:docPart>
      <w:docPartPr>
        <w:name w:val="01F650000A29427FAB3561E97CB61593"/>
        <w:category>
          <w:name w:val="Splošno"/>
          <w:gallery w:val="placeholder"/>
        </w:category>
        <w:types>
          <w:type w:val="bbPlcHdr"/>
        </w:types>
        <w:behaviors>
          <w:behavior w:val="content"/>
        </w:behaviors>
        <w:guid w:val="{4895A266-CFEF-48C7-94CD-A0AC7EF79B4A}"/>
      </w:docPartPr>
      <w:docPartBody>
        <w:p w:rsidR="0082741B" w:rsidRDefault="00FF0E8B">
          <w:pPr>
            <w:pStyle w:val="01F650000A29427FAB3561E97CB61593"/>
          </w:pPr>
          <w:r>
            <w:rPr>
              <w:rStyle w:val="Besedilooznabemesta"/>
            </w:rPr>
            <w:t>Kliknite ali tapnite tukaj, če želite vnesti besedilo.</w:t>
          </w:r>
        </w:p>
      </w:docPartBody>
    </w:docPart>
    <w:docPart>
      <w:docPartPr>
        <w:name w:val="6CDD977B7F0F49CB869EB2F4BC3B6BE7"/>
        <w:category>
          <w:name w:val="Splošno"/>
          <w:gallery w:val="placeholder"/>
        </w:category>
        <w:types>
          <w:type w:val="bbPlcHdr"/>
        </w:types>
        <w:behaviors>
          <w:behavior w:val="content"/>
        </w:behaviors>
        <w:guid w:val="{C7808652-5157-4224-AB7F-5C6A8F8B5DDC}"/>
      </w:docPartPr>
      <w:docPartBody>
        <w:p w:rsidR="0082741B" w:rsidRDefault="00FF0E8B">
          <w:pPr>
            <w:pStyle w:val="6CDD977B7F0F49CB869EB2F4BC3B6BE7"/>
          </w:pPr>
          <w:r>
            <w:rPr>
              <w:rStyle w:val="Besedilooznabemesta"/>
            </w:rPr>
            <w:t>Kliknite ali tapnite tukaj, če želite vnesti besedilo.</w:t>
          </w:r>
        </w:p>
      </w:docPartBody>
    </w:docPart>
    <w:docPart>
      <w:docPartPr>
        <w:name w:val="D7C4127D0442485EA46674B4F53FEE48"/>
        <w:category>
          <w:name w:val="Splošno"/>
          <w:gallery w:val="placeholder"/>
        </w:category>
        <w:types>
          <w:type w:val="bbPlcHdr"/>
        </w:types>
        <w:behaviors>
          <w:behavior w:val="content"/>
        </w:behaviors>
        <w:guid w:val="{D285028A-F73D-4E5B-AF0D-5BDB1A17889E}"/>
      </w:docPartPr>
      <w:docPartBody>
        <w:p w:rsidR="0082741B" w:rsidRDefault="00FF0E8B">
          <w:pPr>
            <w:pStyle w:val="D7C4127D0442485EA46674B4F53FEE48"/>
          </w:pPr>
          <w:r>
            <w:rPr>
              <w:rStyle w:val="Besedilooznabemesta"/>
            </w:rPr>
            <w:t>Kliknite ali tapnite tukaj, če želite vnesti besedilo.</w:t>
          </w:r>
        </w:p>
      </w:docPartBody>
    </w:docPart>
    <w:docPart>
      <w:docPartPr>
        <w:name w:val="79EDF1A56D0244F2A9C79DBC83471659"/>
        <w:category>
          <w:name w:val="Splošno"/>
          <w:gallery w:val="placeholder"/>
        </w:category>
        <w:types>
          <w:type w:val="bbPlcHdr"/>
        </w:types>
        <w:behaviors>
          <w:behavior w:val="content"/>
        </w:behaviors>
        <w:guid w:val="{9C94FB37-A2B9-464E-B5E9-5BA773B9BDFD}"/>
      </w:docPartPr>
      <w:docPartBody>
        <w:p w:rsidR="0082741B" w:rsidRDefault="00FF0E8B">
          <w:pPr>
            <w:pStyle w:val="79EDF1A56D0244F2A9C79DBC83471659"/>
          </w:pPr>
          <w:r>
            <w:rPr>
              <w:rStyle w:val="Besedilooznabemesta"/>
            </w:rPr>
            <w:t>Kliknite ali tapnite tukaj, če želite vnesti besedilo.</w:t>
          </w:r>
        </w:p>
      </w:docPartBody>
    </w:docPart>
    <w:docPart>
      <w:docPartPr>
        <w:name w:val="491DD6C539CA4DF7BCBB3FFE1F5C829A"/>
        <w:category>
          <w:name w:val="Splošno"/>
          <w:gallery w:val="placeholder"/>
        </w:category>
        <w:types>
          <w:type w:val="bbPlcHdr"/>
        </w:types>
        <w:behaviors>
          <w:behavior w:val="content"/>
        </w:behaviors>
        <w:guid w:val="{EA60BAD8-7C9C-424D-AE17-02D2C46B3957}"/>
      </w:docPartPr>
      <w:docPartBody>
        <w:p w:rsidR="0082741B" w:rsidRDefault="00FF0E8B">
          <w:pPr>
            <w:pStyle w:val="491DD6C539CA4DF7BCBB3FFE1F5C829A"/>
          </w:pPr>
          <w:r>
            <w:rPr>
              <w:rStyle w:val="Besedilooznabemesta"/>
            </w:rPr>
            <w:t>Kliknite ali tapnite tukaj, če želite vnesti besedilo.</w:t>
          </w:r>
        </w:p>
      </w:docPartBody>
    </w:docPart>
    <w:docPart>
      <w:docPartPr>
        <w:name w:val="E9DE01098A5B4640B230E1374DDDB2A3"/>
        <w:category>
          <w:name w:val="Splošno"/>
          <w:gallery w:val="placeholder"/>
        </w:category>
        <w:types>
          <w:type w:val="bbPlcHdr"/>
        </w:types>
        <w:behaviors>
          <w:behavior w:val="content"/>
        </w:behaviors>
        <w:guid w:val="{8B4C0AF1-11FE-47DE-A9E0-6133E0CE8128}"/>
      </w:docPartPr>
      <w:docPartBody>
        <w:p w:rsidR="0082741B" w:rsidRDefault="00FF0E8B">
          <w:pPr>
            <w:pStyle w:val="E9DE01098A5B4640B230E1374DDDB2A3"/>
          </w:pPr>
          <w:r>
            <w:rPr>
              <w:rStyle w:val="Besedilooznabemesta"/>
            </w:rPr>
            <w:t>Kliknite ali tapnite tukaj, če želite vnesti besedilo.</w:t>
          </w:r>
        </w:p>
      </w:docPartBody>
    </w:docPart>
    <w:docPart>
      <w:docPartPr>
        <w:name w:val="E126024426244654AD6D403A546685E0"/>
        <w:category>
          <w:name w:val="Splošno"/>
          <w:gallery w:val="placeholder"/>
        </w:category>
        <w:types>
          <w:type w:val="bbPlcHdr"/>
        </w:types>
        <w:behaviors>
          <w:behavior w:val="content"/>
        </w:behaviors>
        <w:guid w:val="{894D14D9-BF68-4CBC-8A45-6779E4C2457F}"/>
      </w:docPartPr>
      <w:docPartBody>
        <w:p w:rsidR="0082741B" w:rsidRDefault="00FF0E8B">
          <w:pPr>
            <w:pStyle w:val="E126024426244654AD6D403A546685E0"/>
          </w:pPr>
          <w:r>
            <w:rPr>
              <w:rStyle w:val="Besedilooznabemesta"/>
            </w:rPr>
            <w:t>Kliknite ali tapnite tukaj, če želite vnesti besedilo.</w:t>
          </w:r>
        </w:p>
      </w:docPartBody>
    </w:docPart>
    <w:docPart>
      <w:docPartPr>
        <w:name w:val="036C12566D254198BA34B20CD049961B"/>
        <w:category>
          <w:name w:val="Splošno"/>
          <w:gallery w:val="placeholder"/>
        </w:category>
        <w:types>
          <w:type w:val="bbPlcHdr"/>
        </w:types>
        <w:behaviors>
          <w:behavior w:val="content"/>
        </w:behaviors>
        <w:guid w:val="{A3D375D4-3EC9-4954-81BD-94D21148F303}"/>
      </w:docPartPr>
      <w:docPartBody>
        <w:p w:rsidR="0082741B" w:rsidRDefault="00FF0E8B">
          <w:pPr>
            <w:pStyle w:val="036C12566D254198BA34B20CD049961B"/>
          </w:pPr>
          <w:r>
            <w:rPr>
              <w:rStyle w:val="Besedilooznabemesta"/>
            </w:rPr>
            <w:t>Kliknite ali tapnite tukaj, če želite vnesti besedilo.</w:t>
          </w:r>
        </w:p>
      </w:docPartBody>
    </w:docPart>
    <w:docPart>
      <w:docPartPr>
        <w:name w:val="1D596452E0B94E128DECC4A4B91522EF"/>
        <w:category>
          <w:name w:val="Splošno"/>
          <w:gallery w:val="placeholder"/>
        </w:category>
        <w:types>
          <w:type w:val="bbPlcHdr"/>
        </w:types>
        <w:behaviors>
          <w:behavior w:val="content"/>
        </w:behaviors>
        <w:guid w:val="{FBA12342-082F-4309-B910-8589E5212934}"/>
      </w:docPartPr>
      <w:docPartBody>
        <w:p w:rsidR="0082741B" w:rsidRDefault="00FF0E8B">
          <w:pPr>
            <w:pStyle w:val="1D596452E0B94E128DECC4A4B91522EF"/>
          </w:pPr>
          <w:r>
            <w:rPr>
              <w:rStyle w:val="Besedilooznabemesta"/>
            </w:rPr>
            <w:t>Kliknite ali tapnite tukaj, če želite vnesti besedilo.</w:t>
          </w:r>
        </w:p>
      </w:docPartBody>
    </w:docPart>
    <w:docPart>
      <w:docPartPr>
        <w:name w:val="7A1F7174B47B460DB38903C7355BC86D"/>
        <w:category>
          <w:name w:val="Splošno"/>
          <w:gallery w:val="placeholder"/>
        </w:category>
        <w:types>
          <w:type w:val="bbPlcHdr"/>
        </w:types>
        <w:behaviors>
          <w:behavior w:val="content"/>
        </w:behaviors>
        <w:guid w:val="{92AEB939-DAB1-435B-8067-27BB5B973A61}"/>
      </w:docPartPr>
      <w:docPartBody>
        <w:p w:rsidR="0082741B" w:rsidRDefault="00FF0E8B">
          <w:pPr>
            <w:pStyle w:val="7A1F7174B47B460DB38903C7355BC86D"/>
          </w:pPr>
          <w:r>
            <w:rPr>
              <w:rStyle w:val="Besedilooznabemesta"/>
            </w:rPr>
            <w:t>Kliknite ali tapnite tukaj, če želite vnesti besedilo.</w:t>
          </w:r>
        </w:p>
      </w:docPartBody>
    </w:docPart>
    <w:docPart>
      <w:docPartPr>
        <w:name w:val="2E0228E30A214A18AA35830598B542A1"/>
        <w:category>
          <w:name w:val="Splošno"/>
          <w:gallery w:val="placeholder"/>
        </w:category>
        <w:types>
          <w:type w:val="bbPlcHdr"/>
        </w:types>
        <w:behaviors>
          <w:behavior w:val="content"/>
        </w:behaviors>
        <w:guid w:val="{8D8223C5-C077-4B5A-A38C-C85A2C57AB3F}"/>
      </w:docPartPr>
      <w:docPartBody>
        <w:p w:rsidR="0082741B" w:rsidRDefault="00FF0E8B">
          <w:pPr>
            <w:pStyle w:val="2E0228E30A214A18AA35830598B542A1"/>
          </w:pPr>
          <w:r>
            <w:rPr>
              <w:rStyle w:val="Besedilooznabemesta"/>
            </w:rPr>
            <w:t>Kliknite ali tapnite tukaj, če želite vnesti besedilo.</w:t>
          </w:r>
        </w:p>
      </w:docPartBody>
    </w:docPart>
    <w:docPart>
      <w:docPartPr>
        <w:name w:val="492FD7A55C864520ACD2D175058508D4"/>
        <w:category>
          <w:name w:val="Splošno"/>
          <w:gallery w:val="placeholder"/>
        </w:category>
        <w:types>
          <w:type w:val="bbPlcHdr"/>
        </w:types>
        <w:behaviors>
          <w:behavior w:val="content"/>
        </w:behaviors>
        <w:guid w:val="{0809EF54-62DE-4CA5-BBA6-D74524738605}"/>
      </w:docPartPr>
      <w:docPartBody>
        <w:p w:rsidR="0082741B" w:rsidRDefault="00FF0E8B">
          <w:pPr>
            <w:pStyle w:val="492FD7A55C864520ACD2D175058508D4"/>
          </w:pPr>
          <w:r>
            <w:rPr>
              <w:rStyle w:val="Besedilooznabemesta"/>
            </w:rPr>
            <w:t>Kliknite ali tapnite tukaj, če želite vnesti besedilo.</w:t>
          </w:r>
        </w:p>
      </w:docPartBody>
    </w:docPart>
    <w:docPart>
      <w:docPartPr>
        <w:name w:val="4F95D5C181204D0F9F8072CBFB593FD5"/>
        <w:category>
          <w:name w:val="Splošno"/>
          <w:gallery w:val="placeholder"/>
        </w:category>
        <w:types>
          <w:type w:val="bbPlcHdr"/>
        </w:types>
        <w:behaviors>
          <w:behavior w:val="content"/>
        </w:behaviors>
        <w:guid w:val="{BA011226-6777-4BBF-95F4-6DD4203F8E05}"/>
      </w:docPartPr>
      <w:docPartBody>
        <w:p w:rsidR="0082741B" w:rsidRDefault="00FF0E8B">
          <w:pPr>
            <w:pStyle w:val="4F95D5C181204D0F9F8072CBFB593FD5"/>
          </w:pPr>
          <w:r>
            <w:rPr>
              <w:rStyle w:val="Besedilooznabemesta"/>
            </w:rPr>
            <w:t>Kliknite ali tapnite tukaj, če želite vnesti datum.</w:t>
          </w:r>
        </w:p>
      </w:docPartBody>
    </w:docPart>
    <w:docPart>
      <w:docPartPr>
        <w:name w:val="1E7E60D5F70346A88AFA0179936CB07B"/>
        <w:category>
          <w:name w:val="Splošno"/>
          <w:gallery w:val="placeholder"/>
        </w:category>
        <w:types>
          <w:type w:val="bbPlcHdr"/>
        </w:types>
        <w:behaviors>
          <w:behavior w:val="content"/>
        </w:behaviors>
        <w:guid w:val="{D8116339-98B7-40C8-8D13-167825BDA84F}"/>
      </w:docPartPr>
      <w:docPartBody>
        <w:p w:rsidR="0082741B" w:rsidRDefault="00FF0E8B">
          <w:pPr>
            <w:pStyle w:val="1E7E60D5F70346A88AFA0179936CB07B"/>
          </w:pPr>
          <w:r>
            <w:rPr>
              <w:rStyle w:val="Besedilooznabemesta"/>
            </w:rPr>
            <w:t>Kliknite ali tapnite tukaj, če želite vnesti besedilo.</w:t>
          </w:r>
        </w:p>
      </w:docPartBody>
    </w:docPart>
    <w:docPart>
      <w:docPartPr>
        <w:name w:val="9BF4A9D92A5A4158971CEB3E59CAC134"/>
        <w:category>
          <w:name w:val="Splošno"/>
          <w:gallery w:val="placeholder"/>
        </w:category>
        <w:types>
          <w:type w:val="bbPlcHdr"/>
        </w:types>
        <w:behaviors>
          <w:behavior w:val="content"/>
        </w:behaviors>
        <w:guid w:val="{4A054B81-F3C1-407C-A572-0188203D76DD}"/>
      </w:docPartPr>
      <w:docPartBody>
        <w:p w:rsidR="0082741B" w:rsidRDefault="00FF0E8B">
          <w:pPr>
            <w:pStyle w:val="9BF4A9D92A5A4158971CEB3E59CAC134"/>
          </w:pPr>
          <w:r>
            <w:rPr>
              <w:rStyle w:val="Besedilooznabemesta"/>
            </w:rPr>
            <w:t>Kliknite ali tapnite tukaj, če želite vnesti besedilo.</w:t>
          </w:r>
        </w:p>
      </w:docPartBody>
    </w:docPart>
    <w:docPart>
      <w:docPartPr>
        <w:name w:val="9EB9D2A5DE2945478EDF9CA7F4A5534C"/>
        <w:category>
          <w:name w:val="Splošno"/>
          <w:gallery w:val="placeholder"/>
        </w:category>
        <w:types>
          <w:type w:val="bbPlcHdr"/>
        </w:types>
        <w:behaviors>
          <w:behavior w:val="content"/>
        </w:behaviors>
        <w:guid w:val="{91D5138C-47AB-4A15-9E96-067D45CF7ACE}"/>
      </w:docPartPr>
      <w:docPartBody>
        <w:p w:rsidR="0082741B" w:rsidRDefault="00FF0E8B">
          <w:pPr>
            <w:pStyle w:val="9EB9D2A5DE2945478EDF9CA7F4A5534C"/>
          </w:pPr>
          <w:r>
            <w:rPr>
              <w:rStyle w:val="Besedilooznabemesta"/>
            </w:rPr>
            <w:t>Kliknite ali tapnite tukaj, če želite vnesti besedilo.</w:t>
          </w:r>
        </w:p>
      </w:docPartBody>
    </w:docPart>
    <w:docPart>
      <w:docPartPr>
        <w:name w:val="F4C43C4CC3B94FA5A2AC24DC2302E7FB"/>
        <w:category>
          <w:name w:val="Splošno"/>
          <w:gallery w:val="placeholder"/>
        </w:category>
        <w:types>
          <w:type w:val="bbPlcHdr"/>
        </w:types>
        <w:behaviors>
          <w:behavior w:val="content"/>
        </w:behaviors>
        <w:guid w:val="{22DD0D70-8B62-47CD-80E2-F94D5E5A5651}"/>
      </w:docPartPr>
      <w:docPartBody>
        <w:p w:rsidR="0082741B" w:rsidRDefault="00FF0E8B">
          <w:pPr>
            <w:pStyle w:val="F4C43C4CC3B94FA5A2AC24DC2302E7FB"/>
          </w:pPr>
          <w:r>
            <w:rPr>
              <w:rStyle w:val="Besedilooznabemesta"/>
            </w:rPr>
            <w:t>Kliknite ali tapnite tukaj, če želite vnesti besedilo.</w:t>
          </w:r>
        </w:p>
      </w:docPartBody>
    </w:docPart>
    <w:docPart>
      <w:docPartPr>
        <w:name w:val="1CEE4567E43044D781A0FDFAF6D43636"/>
        <w:category>
          <w:name w:val="Splošno"/>
          <w:gallery w:val="placeholder"/>
        </w:category>
        <w:types>
          <w:type w:val="bbPlcHdr"/>
        </w:types>
        <w:behaviors>
          <w:behavior w:val="content"/>
        </w:behaviors>
        <w:guid w:val="{689C31BE-067E-4A1E-B1B9-7FC0453D6E5B}"/>
      </w:docPartPr>
      <w:docPartBody>
        <w:p w:rsidR="0082741B" w:rsidRDefault="00FF0E8B">
          <w:pPr>
            <w:pStyle w:val="1CEE4567E43044D781A0FDFAF6D43636"/>
          </w:pPr>
          <w:r>
            <w:rPr>
              <w:rStyle w:val="Besedilooznabemesta"/>
            </w:rPr>
            <w:t>Kliknite ali tapnite tukaj, če želite vnesti besedilo.</w:t>
          </w:r>
        </w:p>
      </w:docPartBody>
    </w:docPart>
    <w:docPart>
      <w:docPartPr>
        <w:name w:val="6EFD72A4C9924A2BBCF88D164DEC6B8D"/>
        <w:category>
          <w:name w:val="Splošno"/>
          <w:gallery w:val="placeholder"/>
        </w:category>
        <w:types>
          <w:type w:val="bbPlcHdr"/>
        </w:types>
        <w:behaviors>
          <w:behavior w:val="content"/>
        </w:behaviors>
        <w:guid w:val="{D777C973-D60E-4250-9B4E-218CF6997655}"/>
      </w:docPartPr>
      <w:docPartBody>
        <w:p w:rsidR="0082741B" w:rsidRDefault="00FF0E8B">
          <w:pPr>
            <w:pStyle w:val="6EFD72A4C9924A2BBCF88D164DEC6B8D"/>
          </w:pPr>
          <w:r>
            <w:rPr>
              <w:rStyle w:val="Besedilooznabemesta"/>
            </w:rPr>
            <w:t>Kliknite ali tapnite tukaj, če želite vnesti besedilo.</w:t>
          </w:r>
        </w:p>
      </w:docPartBody>
    </w:docPart>
    <w:docPart>
      <w:docPartPr>
        <w:name w:val="FD93B2BE4F914B3C95A34EBE021BFD0E"/>
        <w:category>
          <w:name w:val="Splošno"/>
          <w:gallery w:val="placeholder"/>
        </w:category>
        <w:types>
          <w:type w:val="bbPlcHdr"/>
        </w:types>
        <w:behaviors>
          <w:behavior w:val="content"/>
        </w:behaviors>
        <w:guid w:val="{9039005E-0E09-4E98-A082-2EC548F83239}"/>
      </w:docPartPr>
      <w:docPartBody>
        <w:p w:rsidR="0082741B" w:rsidRDefault="00FF0E8B">
          <w:pPr>
            <w:pStyle w:val="FD93B2BE4F914B3C95A34EBE021BFD0E"/>
          </w:pPr>
          <w:r>
            <w:rPr>
              <w:rStyle w:val="Besedilooznabemesta"/>
            </w:rPr>
            <w:t>Kliknite ali tapnite tukaj, če želite vnesti besedilo.</w:t>
          </w:r>
        </w:p>
      </w:docPartBody>
    </w:docPart>
    <w:docPart>
      <w:docPartPr>
        <w:name w:val="A7D121BD00B44EEFA57C5328C88EC628"/>
        <w:category>
          <w:name w:val="Splošno"/>
          <w:gallery w:val="placeholder"/>
        </w:category>
        <w:types>
          <w:type w:val="bbPlcHdr"/>
        </w:types>
        <w:behaviors>
          <w:behavior w:val="content"/>
        </w:behaviors>
        <w:guid w:val="{E0A02702-5ACC-4510-9641-E6E0A42B4EA4}"/>
      </w:docPartPr>
      <w:docPartBody>
        <w:p w:rsidR="0082741B" w:rsidRDefault="00FF0E8B">
          <w:pPr>
            <w:pStyle w:val="A7D121BD00B44EEFA57C5328C88EC628"/>
          </w:pPr>
          <w:r>
            <w:rPr>
              <w:rStyle w:val="Besedilooznabemesta"/>
            </w:rPr>
            <w:t>Kliknite ali tapnite tukaj, če želite vnesti besedilo.</w:t>
          </w:r>
        </w:p>
      </w:docPartBody>
    </w:docPart>
    <w:docPart>
      <w:docPartPr>
        <w:name w:val="1E76F12745AC49128232A364A21A3CCA"/>
        <w:category>
          <w:name w:val="Splošno"/>
          <w:gallery w:val="placeholder"/>
        </w:category>
        <w:types>
          <w:type w:val="bbPlcHdr"/>
        </w:types>
        <w:behaviors>
          <w:behavior w:val="content"/>
        </w:behaviors>
        <w:guid w:val="{E7931FA4-B009-4788-816C-43E0ABF0FB31}"/>
      </w:docPartPr>
      <w:docPartBody>
        <w:p w:rsidR="0082741B" w:rsidRDefault="00FF0E8B">
          <w:pPr>
            <w:pStyle w:val="1E76F12745AC49128232A364A21A3CCA"/>
          </w:pPr>
          <w:r>
            <w:rPr>
              <w:rStyle w:val="Besedilooznabemesta"/>
            </w:rPr>
            <w:t>Kliknite ali tapnite tukaj, če želite vnesti besedilo.</w:t>
          </w:r>
        </w:p>
      </w:docPartBody>
    </w:docPart>
    <w:docPart>
      <w:docPartPr>
        <w:name w:val="A860F4C0847145BA9F076DF9794C7430"/>
        <w:category>
          <w:name w:val="Splošno"/>
          <w:gallery w:val="placeholder"/>
        </w:category>
        <w:types>
          <w:type w:val="bbPlcHdr"/>
        </w:types>
        <w:behaviors>
          <w:behavior w:val="content"/>
        </w:behaviors>
        <w:guid w:val="{AE1022D2-602A-460D-BFE9-1EC8C4F7C523}"/>
      </w:docPartPr>
      <w:docPartBody>
        <w:p w:rsidR="0082741B" w:rsidRDefault="00FF0E8B">
          <w:pPr>
            <w:pStyle w:val="A860F4C0847145BA9F076DF9794C7430"/>
          </w:pPr>
          <w:r>
            <w:rPr>
              <w:rStyle w:val="Besedilooznabemesta"/>
            </w:rPr>
            <w:t>Kliknite ali tapnite tukaj, če želite vnesti besedilo.</w:t>
          </w:r>
        </w:p>
      </w:docPartBody>
    </w:docPart>
    <w:docPart>
      <w:docPartPr>
        <w:name w:val="B2D7DB9F782D421C83448858425D2685"/>
        <w:category>
          <w:name w:val="Splošno"/>
          <w:gallery w:val="placeholder"/>
        </w:category>
        <w:types>
          <w:type w:val="bbPlcHdr"/>
        </w:types>
        <w:behaviors>
          <w:behavior w:val="content"/>
        </w:behaviors>
        <w:guid w:val="{9E817CC6-29DA-4E1B-941D-D1AE25A96085}"/>
      </w:docPartPr>
      <w:docPartBody>
        <w:p w:rsidR="0082741B" w:rsidRDefault="00FF0E8B">
          <w:pPr>
            <w:pStyle w:val="B2D7DB9F782D421C83448858425D2685"/>
          </w:pPr>
          <w:r>
            <w:rPr>
              <w:rStyle w:val="Besedilooznabemesta"/>
            </w:rPr>
            <w:t>Kliknite ali tapnite tukaj, če želite vnesti besedilo.</w:t>
          </w:r>
        </w:p>
      </w:docPartBody>
    </w:docPart>
    <w:docPart>
      <w:docPartPr>
        <w:name w:val="83C680375BCE41EE8AD92AD3066B4EC4"/>
        <w:category>
          <w:name w:val="Splošno"/>
          <w:gallery w:val="placeholder"/>
        </w:category>
        <w:types>
          <w:type w:val="bbPlcHdr"/>
        </w:types>
        <w:behaviors>
          <w:behavior w:val="content"/>
        </w:behaviors>
        <w:guid w:val="{0D1A6222-54B2-48F7-88BC-0630CB26E5F3}"/>
      </w:docPartPr>
      <w:docPartBody>
        <w:p w:rsidR="0082741B" w:rsidRDefault="00FF0E8B">
          <w:pPr>
            <w:pStyle w:val="83C680375BCE41EE8AD92AD3066B4EC4"/>
          </w:pPr>
          <w:r>
            <w:rPr>
              <w:rStyle w:val="Besedilooznabemesta"/>
            </w:rPr>
            <w:t>Kliknite ali tapnite tukaj, če želite vnesti besedilo.</w:t>
          </w:r>
        </w:p>
      </w:docPartBody>
    </w:docPart>
    <w:docPart>
      <w:docPartPr>
        <w:name w:val="893927EF742E4BE3BFF0157BAE6E7214"/>
        <w:category>
          <w:name w:val="Splošno"/>
          <w:gallery w:val="placeholder"/>
        </w:category>
        <w:types>
          <w:type w:val="bbPlcHdr"/>
        </w:types>
        <w:behaviors>
          <w:behavior w:val="content"/>
        </w:behaviors>
        <w:guid w:val="{CBF3A3D8-B8D9-4AA1-BDE6-A9F72A86E3F8}"/>
      </w:docPartPr>
      <w:docPartBody>
        <w:p w:rsidR="0082741B" w:rsidRDefault="00FF0E8B">
          <w:pPr>
            <w:pStyle w:val="893927EF742E4BE3BFF0157BAE6E7214"/>
          </w:pPr>
          <w:r>
            <w:rPr>
              <w:rStyle w:val="Besedilooznabemesta"/>
            </w:rPr>
            <w:t>Kliknite ali tapnite tukaj, če želite vnesti besedilo.</w:t>
          </w:r>
        </w:p>
      </w:docPartBody>
    </w:docPart>
    <w:docPart>
      <w:docPartPr>
        <w:name w:val="43A908E2310B47DCA5994FA744A79947"/>
        <w:category>
          <w:name w:val="Splošno"/>
          <w:gallery w:val="placeholder"/>
        </w:category>
        <w:types>
          <w:type w:val="bbPlcHdr"/>
        </w:types>
        <w:behaviors>
          <w:behavior w:val="content"/>
        </w:behaviors>
        <w:guid w:val="{1A15E7BE-35A4-4220-9EE7-CBA6D03FF516}"/>
      </w:docPartPr>
      <w:docPartBody>
        <w:p w:rsidR="0082741B" w:rsidRDefault="00FF0E8B">
          <w:pPr>
            <w:pStyle w:val="43A908E2310B47DCA5994FA744A79947"/>
          </w:pPr>
          <w:r>
            <w:rPr>
              <w:rStyle w:val="Besedilooznabemesta"/>
            </w:rPr>
            <w:t>Kliknite ali tapnite tukaj, če želite vnesti besedilo.</w:t>
          </w:r>
        </w:p>
      </w:docPartBody>
    </w:docPart>
    <w:docPart>
      <w:docPartPr>
        <w:name w:val="BF080BEF703A445EACF7FBE5EA3AB09A"/>
        <w:category>
          <w:name w:val="Splošno"/>
          <w:gallery w:val="placeholder"/>
        </w:category>
        <w:types>
          <w:type w:val="bbPlcHdr"/>
        </w:types>
        <w:behaviors>
          <w:behavior w:val="content"/>
        </w:behaviors>
        <w:guid w:val="{8479D6ED-DCB2-4BE1-916B-3B74490E2D4D}"/>
      </w:docPartPr>
      <w:docPartBody>
        <w:p w:rsidR="0082741B" w:rsidRDefault="00FF0E8B">
          <w:pPr>
            <w:pStyle w:val="BF080BEF703A445EACF7FBE5EA3AB09A"/>
          </w:pPr>
          <w:r>
            <w:rPr>
              <w:rStyle w:val="Besedilooznabemesta"/>
            </w:rPr>
            <w:t>Kliknite ali tapnite tukaj, če želite vnesti besedilo.</w:t>
          </w:r>
        </w:p>
      </w:docPartBody>
    </w:docPart>
    <w:docPart>
      <w:docPartPr>
        <w:name w:val="A0AA704098BA4F7894CBA70820D2F401"/>
        <w:category>
          <w:name w:val="Splošno"/>
          <w:gallery w:val="placeholder"/>
        </w:category>
        <w:types>
          <w:type w:val="bbPlcHdr"/>
        </w:types>
        <w:behaviors>
          <w:behavior w:val="content"/>
        </w:behaviors>
        <w:guid w:val="{EAF689D6-81F7-4B47-AB4D-C38505149511}"/>
      </w:docPartPr>
      <w:docPartBody>
        <w:p w:rsidR="0082741B" w:rsidRDefault="00FF0E8B">
          <w:pPr>
            <w:pStyle w:val="A0AA704098BA4F7894CBA70820D2F401"/>
          </w:pPr>
          <w:r>
            <w:rPr>
              <w:rStyle w:val="Besedilooznabemesta"/>
            </w:rPr>
            <w:t>Kliknite ali tapnite tukaj, če želite vnesti besedilo.</w:t>
          </w:r>
        </w:p>
      </w:docPartBody>
    </w:docPart>
    <w:docPart>
      <w:docPartPr>
        <w:name w:val="9FF877D04E774563A02FF87C6D41082A"/>
        <w:category>
          <w:name w:val="Splošno"/>
          <w:gallery w:val="placeholder"/>
        </w:category>
        <w:types>
          <w:type w:val="bbPlcHdr"/>
        </w:types>
        <w:behaviors>
          <w:behavior w:val="content"/>
        </w:behaviors>
        <w:guid w:val="{A527D839-059C-45C0-9C44-B193E829C64A}"/>
      </w:docPartPr>
      <w:docPartBody>
        <w:p w:rsidR="0082741B" w:rsidRDefault="00FF0E8B">
          <w:pPr>
            <w:pStyle w:val="9FF877D04E774563A02FF87C6D41082A"/>
          </w:pPr>
          <w:r>
            <w:rPr>
              <w:rStyle w:val="Besedilooznabemesta"/>
            </w:rPr>
            <w:t>Kliknite ali tapnite tukaj, če želite vnesti besedilo.</w:t>
          </w:r>
        </w:p>
      </w:docPartBody>
    </w:docPart>
    <w:docPart>
      <w:docPartPr>
        <w:name w:val="060D707E21AE464094DE596878B75F66"/>
        <w:category>
          <w:name w:val="Splošno"/>
          <w:gallery w:val="placeholder"/>
        </w:category>
        <w:types>
          <w:type w:val="bbPlcHdr"/>
        </w:types>
        <w:behaviors>
          <w:behavior w:val="content"/>
        </w:behaviors>
        <w:guid w:val="{C594FC01-74A2-4F45-B1A5-EB876B384B78}"/>
      </w:docPartPr>
      <w:docPartBody>
        <w:p w:rsidR="0082741B" w:rsidRDefault="00FF0E8B">
          <w:pPr>
            <w:pStyle w:val="060D707E21AE464094DE596878B75F66"/>
          </w:pPr>
          <w:r>
            <w:rPr>
              <w:rStyle w:val="Besedilooznabemesta"/>
            </w:rPr>
            <w:t>Kliknite ali tapnite tukaj, če želite vnesti besedilo.</w:t>
          </w:r>
        </w:p>
      </w:docPartBody>
    </w:docPart>
    <w:docPart>
      <w:docPartPr>
        <w:name w:val="F2656CA4AEEE40AF83CC4458697F08D5"/>
        <w:category>
          <w:name w:val="Splošno"/>
          <w:gallery w:val="placeholder"/>
        </w:category>
        <w:types>
          <w:type w:val="bbPlcHdr"/>
        </w:types>
        <w:behaviors>
          <w:behavior w:val="content"/>
        </w:behaviors>
        <w:guid w:val="{4D59D7C7-B411-4772-BEE1-49C31D808C55}"/>
      </w:docPartPr>
      <w:docPartBody>
        <w:p w:rsidR="0082741B" w:rsidRDefault="00FF0E8B">
          <w:pPr>
            <w:pStyle w:val="F2656CA4AEEE40AF83CC4458697F08D5"/>
          </w:pPr>
          <w:r>
            <w:rPr>
              <w:rStyle w:val="Besedilooznabemesta"/>
            </w:rPr>
            <w:t>Kliknite ali tapnite tukaj, če želite vnesti besedilo.</w:t>
          </w:r>
        </w:p>
      </w:docPartBody>
    </w:docPart>
    <w:docPart>
      <w:docPartPr>
        <w:name w:val="8F514E5E832C423BA7F796515EA5B3C0"/>
        <w:category>
          <w:name w:val="Splošno"/>
          <w:gallery w:val="placeholder"/>
        </w:category>
        <w:types>
          <w:type w:val="bbPlcHdr"/>
        </w:types>
        <w:behaviors>
          <w:behavior w:val="content"/>
        </w:behaviors>
        <w:guid w:val="{97B61CF0-8DBC-455B-A3C3-D44D866563C9}"/>
      </w:docPartPr>
      <w:docPartBody>
        <w:p w:rsidR="0082741B" w:rsidRDefault="00FF0E8B">
          <w:pPr>
            <w:pStyle w:val="8F514E5E832C423BA7F796515EA5B3C0"/>
          </w:pPr>
          <w:r>
            <w:rPr>
              <w:rStyle w:val="Besedilooznabemesta"/>
            </w:rPr>
            <w:t>Kliknite ali tapnite tukaj, če želite vnesti besedilo.</w:t>
          </w:r>
        </w:p>
      </w:docPartBody>
    </w:docPart>
    <w:docPart>
      <w:docPartPr>
        <w:name w:val="EACB9776FB0F4EA69B4159DDDCCEE50B"/>
        <w:category>
          <w:name w:val="Splošno"/>
          <w:gallery w:val="placeholder"/>
        </w:category>
        <w:types>
          <w:type w:val="bbPlcHdr"/>
        </w:types>
        <w:behaviors>
          <w:behavior w:val="content"/>
        </w:behaviors>
        <w:guid w:val="{C491516A-4540-4FFE-BA65-2292FB03B968}"/>
      </w:docPartPr>
      <w:docPartBody>
        <w:p w:rsidR="0082741B" w:rsidRDefault="00FF0E8B">
          <w:pPr>
            <w:pStyle w:val="EACB9776FB0F4EA69B4159DDDCCEE50B"/>
          </w:pPr>
          <w:r>
            <w:rPr>
              <w:rStyle w:val="Besedilooznabemesta"/>
            </w:rPr>
            <w:t>Kliknite ali tapnite tukaj, če želite vnesti besedilo.</w:t>
          </w:r>
        </w:p>
      </w:docPartBody>
    </w:docPart>
    <w:docPart>
      <w:docPartPr>
        <w:name w:val="0AFF0F3E8006474BB9AFEE7BAF46825C"/>
        <w:category>
          <w:name w:val="Splošno"/>
          <w:gallery w:val="placeholder"/>
        </w:category>
        <w:types>
          <w:type w:val="bbPlcHdr"/>
        </w:types>
        <w:behaviors>
          <w:behavior w:val="content"/>
        </w:behaviors>
        <w:guid w:val="{28F2ED2D-3AF2-478B-AA54-2AB08464EE4C}"/>
      </w:docPartPr>
      <w:docPartBody>
        <w:p w:rsidR="0082741B" w:rsidRDefault="00FF0E8B">
          <w:pPr>
            <w:pStyle w:val="0AFF0F3E8006474BB9AFEE7BAF46825C"/>
          </w:pPr>
          <w:r>
            <w:rPr>
              <w:rStyle w:val="Besedilooznabemesta"/>
            </w:rPr>
            <w:t>Kliknite ali tapnite tukaj, če želite vnesti besedilo.</w:t>
          </w:r>
        </w:p>
      </w:docPartBody>
    </w:docPart>
    <w:docPart>
      <w:docPartPr>
        <w:name w:val="DB525682B0784BA7B500A6EC8E7D8A9A"/>
        <w:category>
          <w:name w:val="Splošno"/>
          <w:gallery w:val="placeholder"/>
        </w:category>
        <w:types>
          <w:type w:val="bbPlcHdr"/>
        </w:types>
        <w:behaviors>
          <w:behavior w:val="content"/>
        </w:behaviors>
        <w:guid w:val="{B795ED12-DF2E-4FE6-9C67-DBCE7D902DF6}"/>
      </w:docPartPr>
      <w:docPartBody>
        <w:p w:rsidR="0082741B" w:rsidRDefault="00FF0E8B">
          <w:pPr>
            <w:pStyle w:val="DB525682B0784BA7B500A6EC8E7D8A9A"/>
          </w:pPr>
          <w:r>
            <w:rPr>
              <w:rStyle w:val="Besedilooznabemesta"/>
            </w:rPr>
            <w:t>Kliknite ali tapnite tukaj, če želite vnesti besedilo.</w:t>
          </w:r>
        </w:p>
      </w:docPartBody>
    </w:docPart>
    <w:docPart>
      <w:docPartPr>
        <w:name w:val="9FA7D5D2C78F4BD2A8FB5ADD31A2BE9F"/>
        <w:category>
          <w:name w:val="Splošno"/>
          <w:gallery w:val="placeholder"/>
        </w:category>
        <w:types>
          <w:type w:val="bbPlcHdr"/>
        </w:types>
        <w:behaviors>
          <w:behavior w:val="content"/>
        </w:behaviors>
        <w:guid w:val="{F557A34C-E57F-4C0F-A9AE-2FCD5101C96C}"/>
      </w:docPartPr>
      <w:docPartBody>
        <w:p w:rsidR="0082741B" w:rsidRDefault="00FF0E8B">
          <w:pPr>
            <w:pStyle w:val="9FA7D5D2C78F4BD2A8FB5ADD31A2BE9F"/>
          </w:pPr>
          <w:r>
            <w:rPr>
              <w:rStyle w:val="Besedilooznabemesta"/>
            </w:rPr>
            <w:t>Kliknite ali tapnite tukaj, če želite vnesti besedilo.</w:t>
          </w:r>
        </w:p>
      </w:docPartBody>
    </w:docPart>
    <w:docPart>
      <w:docPartPr>
        <w:name w:val="543972F79782473DBEDD2E296AED1E80"/>
        <w:category>
          <w:name w:val="Splošno"/>
          <w:gallery w:val="placeholder"/>
        </w:category>
        <w:types>
          <w:type w:val="bbPlcHdr"/>
        </w:types>
        <w:behaviors>
          <w:behavior w:val="content"/>
        </w:behaviors>
        <w:guid w:val="{CC8E3789-E2BB-4ED0-9D03-721E6BD9FB91}"/>
      </w:docPartPr>
      <w:docPartBody>
        <w:p w:rsidR="0082741B" w:rsidRDefault="00FF0E8B">
          <w:pPr>
            <w:pStyle w:val="543972F79782473DBEDD2E296AED1E80"/>
          </w:pPr>
          <w:r>
            <w:rPr>
              <w:rStyle w:val="Besedilooznabemesta"/>
            </w:rPr>
            <w:t>Kliknite ali tapnite tukaj, če želite vnesti besedilo.</w:t>
          </w:r>
        </w:p>
      </w:docPartBody>
    </w:docPart>
    <w:docPart>
      <w:docPartPr>
        <w:name w:val="0C9177AB6DFC4B8BA4247D90582AC521"/>
        <w:category>
          <w:name w:val="Splošno"/>
          <w:gallery w:val="placeholder"/>
        </w:category>
        <w:types>
          <w:type w:val="bbPlcHdr"/>
        </w:types>
        <w:behaviors>
          <w:behavior w:val="content"/>
        </w:behaviors>
        <w:guid w:val="{FA33E4C0-F31B-4A44-AB4A-FF98C7FAD49A}"/>
      </w:docPartPr>
      <w:docPartBody>
        <w:p w:rsidR="0082741B" w:rsidRDefault="00FF0E8B">
          <w:pPr>
            <w:pStyle w:val="0C9177AB6DFC4B8BA4247D90582AC521"/>
          </w:pPr>
          <w:r>
            <w:rPr>
              <w:rStyle w:val="Besedilooznabemesta"/>
            </w:rPr>
            <w:t>Kliknite ali tapnite tukaj, če želite vnesti besedilo.</w:t>
          </w:r>
        </w:p>
      </w:docPartBody>
    </w:docPart>
    <w:docPart>
      <w:docPartPr>
        <w:name w:val="2EB5323A4AE54217A70AC162A4AA047B"/>
        <w:category>
          <w:name w:val="Splošno"/>
          <w:gallery w:val="placeholder"/>
        </w:category>
        <w:types>
          <w:type w:val="bbPlcHdr"/>
        </w:types>
        <w:behaviors>
          <w:behavior w:val="content"/>
        </w:behaviors>
        <w:guid w:val="{AACB2B1D-B4E9-4773-8175-2B05C4E9DB6C}"/>
      </w:docPartPr>
      <w:docPartBody>
        <w:p w:rsidR="0082741B" w:rsidRDefault="00FF0E8B">
          <w:pPr>
            <w:pStyle w:val="2EB5323A4AE54217A70AC162A4AA047B"/>
          </w:pPr>
          <w:r>
            <w:rPr>
              <w:rStyle w:val="Besedilooznabemesta"/>
            </w:rPr>
            <w:t>Kliknite ali tapnite tukaj, če želite vnesti besedilo.</w:t>
          </w:r>
        </w:p>
      </w:docPartBody>
    </w:docPart>
    <w:docPart>
      <w:docPartPr>
        <w:name w:val="F8DF450AB986497D9A81DA0015CB7A23"/>
        <w:category>
          <w:name w:val="Splošno"/>
          <w:gallery w:val="placeholder"/>
        </w:category>
        <w:types>
          <w:type w:val="bbPlcHdr"/>
        </w:types>
        <w:behaviors>
          <w:behavior w:val="content"/>
        </w:behaviors>
        <w:guid w:val="{4D07F354-A082-43CE-8BFD-E8DA4FF8EAFE}"/>
      </w:docPartPr>
      <w:docPartBody>
        <w:p w:rsidR="0082741B" w:rsidRDefault="00FF0E8B">
          <w:pPr>
            <w:pStyle w:val="F8DF450AB986497D9A81DA0015CB7A23"/>
          </w:pPr>
          <w:r>
            <w:rPr>
              <w:rStyle w:val="Besedilooznabemesta"/>
            </w:rPr>
            <w:t>Kliknite ali tapnite tukaj, če želite vnesti besedilo.</w:t>
          </w:r>
        </w:p>
      </w:docPartBody>
    </w:docPart>
    <w:docPart>
      <w:docPartPr>
        <w:name w:val="6962C79109C3462B90E2601FCA8B9EE6"/>
        <w:category>
          <w:name w:val="Splošno"/>
          <w:gallery w:val="placeholder"/>
        </w:category>
        <w:types>
          <w:type w:val="bbPlcHdr"/>
        </w:types>
        <w:behaviors>
          <w:behavior w:val="content"/>
        </w:behaviors>
        <w:guid w:val="{DD7C1035-BDDE-4D56-BF6E-CE80491D5042}"/>
      </w:docPartPr>
      <w:docPartBody>
        <w:p w:rsidR="0082741B" w:rsidRDefault="00FF0E8B">
          <w:pPr>
            <w:pStyle w:val="6962C79109C3462B90E2601FCA8B9EE6"/>
          </w:pPr>
          <w:r>
            <w:rPr>
              <w:rStyle w:val="Besedilooznabemesta"/>
            </w:rPr>
            <w:t>Kliknite ali tapnite tukaj, če želite vnesti besedilo.</w:t>
          </w:r>
        </w:p>
      </w:docPartBody>
    </w:docPart>
    <w:docPart>
      <w:docPartPr>
        <w:name w:val="55C097CD0EC44D458C16621482AAC22F"/>
        <w:category>
          <w:name w:val="Splošno"/>
          <w:gallery w:val="placeholder"/>
        </w:category>
        <w:types>
          <w:type w:val="bbPlcHdr"/>
        </w:types>
        <w:behaviors>
          <w:behavior w:val="content"/>
        </w:behaviors>
        <w:guid w:val="{9E9D43FE-94BA-4301-8D3B-91C48B04D28F}"/>
      </w:docPartPr>
      <w:docPartBody>
        <w:p w:rsidR="0082741B" w:rsidRDefault="00FF0E8B">
          <w:pPr>
            <w:pStyle w:val="55C097CD0EC44D458C16621482AAC22F"/>
          </w:pPr>
          <w:r>
            <w:rPr>
              <w:rStyle w:val="Besedilooznabemesta"/>
            </w:rPr>
            <w:t>Kliknite ali tapnite tukaj, če želite vnesti datum.</w:t>
          </w:r>
        </w:p>
      </w:docPartBody>
    </w:docPart>
    <w:docPart>
      <w:docPartPr>
        <w:name w:val="1DCD4CC5F78B46389B7102A449219018"/>
        <w:category>
          <w:name w:val="Splošno"/>
          <w:gallery w:val="placeholder"/>
        </w:category>
        <w:types>
          <w:type w:val="bbPlcHdr"/>
        </w:types>
        <w:behaviors>
          <w:behavior w:val="content"/>
        </w:behaviors>
        <w:guid w:val="{6151B604-ABE9-4E16-9034-5216B5AE710A}"/>
      </w:docPartPr>
      <w:docPartBody>
        <w:p w:rsidR="0082741B" w:rsidRDefault="00FF0E8B">
          <w:pPr>
            <w:pStyle w:val="1DCD4CC5F78B46389B7102A449219018"/>
          </w:pPr>
          <w:r>
            <w:rPr>
              <w:rStyle w:val="Besedilooznabemesta"/>
            </w:rPr>
            <w:t>Kliknite ali tapnite tukaj, če želite vnesti besedilo.</w:t>
          </w:r>
        </w:p>
      </w:docPartBody>
    </w:docPart>
    <w:docPart>
      <w:docPartPr>
        <w:name w:val="EA0FDA02D24049F88C1E7D59AD7B287E"/>
        <w:category>
          <w:name w:val="Splošno"/>
          <w:gallery w:val="placeholder"/>
        </w:category>
        <w:types>
          <w:type w:val="bbPlcHdr"/>
        </w:types>
        <w:behaviors>
          <w:behavior w:val="content"/>
        </w:behaviors>
        <w:guid w:val="{34819186-C3EA-44D7-9334-FD00E33B96BD}"/>
      </w:docPartPr>
      <w:docPartBody>
        <w:p w:rsidR="0082741B" w:rsidRDefault="00FF0E8B">
          <w:pPr>
            <w:pStyle w:val="EA0FDA02D24049F88C1E7D59AD7B287E"/>
          </w:pPr>
          <w:r>
            <w:rPr>
              <w:rStyle w:val="Besedilooznabemesta"/>
            </w:rPr>
            <w:t>Kliknite ali tapnite tukaj, če želite vnesti besedilo.</w:t>
          </w:r>
        </w:p>
      </w:docPartBody>
    </w:docPart>
    <w:docPart>
      <w:docPartPr>
        <w:name w:val="B0F32C8B65F347EBB5B99DFCFF86E162"/>
        <w:category>
          <w:name w:val="Splošno"/>
          <w:gallery w:val="placeholder"/>
        </w:category>
        <w:types>
          <w:type w:val="bbPlcHdr"/>
        </w:types>
        <w:behaviors>
          <w:behavior w:val="content"/>
        </w:behaviors>
        <w:guid w:val="{995B5C91-A8D1-4916-8476-725877FF8E79}"/>
      </w:docPartPr>
      <w:docPartBody>
        <w:p w:rsidR="0082741B" w:rsidRDefault="00FF0E8B">
          <w:pPr>
            <w:pStyle w:val="B0F32C8B65F347EBB5B99DFCFF86E162"/>
          </w:pPr>
          <w:r>
            <w:rPr>
              <w:rStyle w:val="Besedilooznabemesta"/>
            </w:rPr>
            <w:t>Kliknite ali tapnite tukaj, če želite vnesti besedilo.</w:t>
          </w:r>
        </w:p>
      </w:docPartBody>
    </w:docPart>
    <w:docPart>
      <w:docPartPr>
        <w:name w:val="BABED80254204C88BFF03379EF229A8B"/>
        <w:category>
          <w:name w:val="Splošno"/>
          <w:gallery w:val="placeholder"/>
        </w:category>
        <w:types>
          <w:type w:val="bbPlcHdr"/>
        </w:types>
        <w:behaviors>
          <w:behavior w:val="content"/>
        </w:behaviors>
        <w:guid w:val="{4BE33AE3-B923-469F-A42C-4F999696B0C8}"/>
      </w:docPartPr>
      <w:docPartBody>
        <w:p w:rsidR="0082741B" w:rsidRDefault="00FF0E8B">
          <w:pPr>
            <w:pStyle w:val="BABED80254204C88BFF03379EF229A8B"/>
          </w:pPr>
          <w:r>
            <w:rPr>
              <w:rStyle w:val="Besedilooznabemesta"/>
            </w:rPr>
            <w:t>Kliknite ali tapnite tukaj, če želite vnesti besedilo.</w:t>
          </w:r>
        </w:p>
      </w:docPartBody>
    </w:docPart>
    <w:docPart>
      <w:docPartPr>
        <w:name w:val="A214105781FE42CD886057B3DB3E332E"/>
        <w:category>
          <w:name w:val="Splošno"/>
          <w:gallery w:val="placeholder"/>
        </w:category>
        <w:types>
          <w:type w:val="bbPlcHdr"/>
        </w:types>
        <w:behaviors>
          <w:behavior w:val="content"/>
        </w:behaviors>
        <w:guid w:val="{F8CE4BB5-A1E6-4C5C-9CEE-DFCA8649EB0A}"/>
      </w:docPartPr>
      <w:docPartBody>
        <w:p w:rsidR="0082741B" w:rsidRDefault="00FF0E8B">
          <w:pPr>
            <w:pStyle w:val="A214105781FE42CD886057B3DB3E332E"/>
          </w:pPr>
          <w:r>
            <w:rPr>
              <w:rStyle w:val="Besedilooznabemesta"/>
            </w:rPr>
            <w:t>Kliknite ali tapnite tukaj, če želite vnesti besedilo.</w:t>
          </w:r>
        </w:p>
      </w:docPartBody>
    </w:docPart>
    <w:docPart>
      <w:docPartPr>
        <w:name w:val="83728557B02D4C1E8F6105076F82CBED"/>
        <w:category>
          <w:name w:val="Splošno"/>
          <w:gallery w:val="placeholder"/>
        </w:category>
        <w:types>
          <w:type w:val="bbPlcHdr"/>
        </w:types>
        <w:behaviors>
          <w:behavior w:val="content"/>
        </w:behaviors>
        <w:guid w:val="{EBF52724-CCA9-4141-B5FF-13AF6E4ED349}"/>
      </w:docPartPr>
      <w:docPartBody>
        <w:p w:rsidR="0082741B" w:rsidRDefault="00FF0E8B">
          <w:pPr>
            <w:pStyle w:val="83728557B02D4C1E8F6105076F82CBED"/>
          </w:pPr>
          <w:r>
            <w:rPr>
              <w:rStyle w:val="Besedilooznabemesta"/>
            </w:rPr>
            <w:t>Kliknite ali tapnite tukaj, če želite vnesti besedilo.</w:t>
          </w:r>
        </w:p>
      </w:docPartBody>
    </w:docPart>
    <w:docPart>
      <w:docPartPr>
        <w:name w:val="66044D64032043848200B1EE3DFE7624"/>
        <w:category>
          <w:name w:val="Splošno"/>
          <w:gallery w:val="placeholder"/>
        </w:category>
        <w:types>
          <w:type w:val="bbPlcHdr"/>
        </w:types>
        <w:behaviors>
          <w:behavior w:val="content"/>
        </w:behaviors>
        <w:guid w:val="{CDBD0C2F-08E9-4458-BF56-772BE997DA37}"/>
      </w:docPartPr>
      <w:docPartBody>
        <w:p w:rsidR="0082741B" w:rsidRDefault="00FF0E8B">
          <w:pPr>
            <w:pStyle w:val="66044D64032043848200B1EE3DFE7624"/>
          </w:pPr>
          <w:r>
            <w:rPr>
              <w:rStyle w:val="Besedilooznabemesta"/>
            </w:rPr>
            <w:t>Kliknite ali tapnite tukaj, če želite vnesti besedilo.</w:t>
          </w:r>
        </w:p>
      </w:docPartBody>
    </w:docPart>
    <w:docPart>
      <w:docPartPr>
        <w:name w:val="1BEB135649BA4CE9B2A854D8E59F1C35"/>
        <w:category>
          <w:name w:val="Splošno"/>
          <w:gallery w:val="placeholder"/>
        </w:category>
        <w:types>
          <w:type w:val="bbPlcHdr"/>
        </w:types>
        <w:behaviors>
          <w:behavior w:val="content"/>
        </w:behaviors>
        <w:guid w:val="{B47EFC12-A344-47F6-A617-5E1CE0DEC99F}"/>
      </w:docPartPr>
      <w:docPartBody>
        <w:p w:rsidR="0082741B" w:rsidRDefault="00FF0E8B">
          <w:pPr>
            <w:pStyle w:val="1BEB135649BA4CE9B2A854D8E59F1C35"/>
          </w:pPr>
          <w:r>
            <w:rPr>
              <w:rStyle w:val="Besedilooznabemesta"/>
            </w:rPr>
            <w:t>Kliknite ali tapnite tukaj, če želite vnesti besedilo.</w:t>
          </w:r>
        </w:p>
      </w:docPartBody>
    </w:docPart>
    <w:docPart>
      <w:docPartPr>
        <w:name w:val="57368E8F7DA04E01963B5ABDE20DE210"/>
        <w:category>
          <w:name w:val="Splošno"/>
          <w:gallery w:val="placeholder"/>
        </w:category>
        <w:types>
          <w:type w:val="bbPlcHdr"/>
        </w:types>
        <w:behaviors>
          <w:behavior w:val="content"/>
        </w:behaviors>
        <w:guid w:val="{CD035496-A76A-4970-81D4-F97AA686D586}"/>
      </w:docPartPr>
      <w:docPartBody>
        <w:p w:rsidR="0082741B" w:rsidRDefault="00FF0E8B">
          <w:pPr>
            <w:pStyle w:val="57368E8F7DA04E01963B5ABDE20DE210"/>
          </w:pPr>
          <w:r>
            <w:rPr>
              <w:rStyle w:val="Besedilooznabemesta"/>
            </w:rPr>
            <w:t>Kliknite ali tapnite tukaj, če želite vnesti besedilo.</w:t>
          </w:r>
        </w:p>
      </w:docPartBody>
    </w:docPart>
    <w:docPart>
      <w:docPartPr>
        <w:name w:val="446D7CCD57984BD8A3425AA89A1EF22C"/>
        <w:category>
          <w:name w:val="Splošno"/>
          <w:gallery w:val="placeholder"/>
        </w:category>
        <w:types>
          <w:type w:val="bbPlcHdr"/>
        </w:types>
        <w:behaviors>
          <w:behavior w:val="content"/>
        </w:behaviors>
        <w:guid w:val="{7395A0B8-D2AA-4C6C-80A0-A02681AC1934}"/>
      </w:docPartPr>
      <w:docPartBody>
        <w:p w:rsidR="0082741B" w:rsidRDefault="00FF0E8B">
          <w:pPr>
            <w:pStyle w:val="446D7CCD57984BD8A3425AA89A1EF22C"/>
          </w:pPr>
          <w:r>
            <w:rPr>
              <w:rStyle w:val="Besedilooznabemesta"/>
            </w:rPr>
            <w:t>Kliknite ali tapnite tukaj, če želite vnesti besedilo.</w:t>
          </w:r>
        </w:p>
      </w:docPartBody>
    </w:docPart>
    <w:docPart>
      <w:docPartPr>
        <w:name w:val="2FB19105AC644CFDA580D2779A33B46F"/>
        <w:category>
          <w:name w:val="Splošno"/>
          <w:gallery w:val="placeholder"/>
        </w:category>
        <w:types>
          <w:type w:val="bbPlcHdr"/>
        </w:types>
        <w:behaviors>
          <w:behavior w:val="content"/>
        </w:behaviors>
        <w:guid w:val="{3AD253C6-74E2-4849-A79B-46028055CA77}"/>
      </w:docPartPr>
      <w:docPartBody>
        <w:p w:rsidR="0082741B" w:rsidRDefault="00FF0E8B">
          <w:pPr>
            <w:pStyle w:val="2FB19105AC644CFDA580D2779A33B46F"/>
          </w:pPr>
          <w:r>
            <w:rPr>
              <w:rStyle w:val="Besedilooznabemesta"/>
            </w:rPr>
            <w:t>Kliknite ali tapnite tukaj, če želite vnesti besedilo.</w:t>
          </w:r>
        </w:p>
      </w:docPartBody>
    </w:docPart>
    <w:docPart>
      <w:docPartPr>
        <w:name w:val="DEB6203F751445648D4128C519DB3E74"/>
        <w:category>
          <w:name w:val="Splošno"/>
          <w:gallery w:val="placeholder"/>
        </w:category>
        <w:types>
          <w:type w:val="bbPlcHdr"/>
        </w:types>
        <w:behaviors>
          <w:behavior w:val="content"/>
        </w:behaviors>
        <w:guid w:val="{7C2B44C9-E7BD-4903-B5CF-AEDAA0026845}"/>
      </w:docPartPr>
      <w:docPartBody>
        <w:p w:rsidR="0082741B" w:rsidRDefault="00FF0E8B">
          <w:pPr>
            <w:pStyle w:val="DEB6203F751445648D4128C519DB3E74"/>
          </w:pPr>
          <w:r>
            <w:rPr>
              <w:rStyle w:val="Besedilooznabemesta"/>
            </w:rPr>
            <w:t>Kliknite ali tapnite tukaj, če želite vnesti besedilo.</w:t>
          </w:r>
        </w:p>
      </w:docPartBody>
    </w:docPart>
    <w:docPart>
      <w:docPartPr>
        <w:name w:val="22C52E70CA2F401EB21E1B6EAF5F01CB"/>
        <w:category>
          <w:name w:val="Splošno"/>
          <w:gallery w:val="placeholder"/>
        </w:category>
        <w:types>
          <w:type w:val="bbPlcHdr"/>
        </w:types>
        <w:behaviors>
          <w:behavior w:val="content"/>
        </w:behaviors>
        <w:guid w:val="{66C1988C-CF79-4780-B0ED-B77980A86D20}"/>
      </w:docPartPr>
      <w:docPartBody>
        <w:p w:rsidR="0082741B" w:rsidRDefault="00FF0E8B">
          <w:pPr>
            <w:pStyle w:val="22C52E70CA2F401EB21E1B6EAF5F01CB"/>
          </w:pPr>
          <w:r>
            <w:rPr>
              <w:rStyle w:val="Besedilooznabemesta"/>
            </w:rPr>
            <w:t>Kliknite ali tapnite tukaj, če želite vnesti datum.</w:t>
          </w:r>
        </w:p>
      </w:docPartBody>
    </w:docPart>
    <w:docPart>
      <w:docPartPr>
        <w:name w:val="035E8730A35B4C4788CC53EBC11E14D7"/>
        <w:category>
          <w:name w:val="Splošno"/>
          <w:gallery w:val="placeholder"/>
        </w:category>
        <w:types>
          <w:type w:val="bbPlcHdr"/>
        </w:types>
        <w:behaviors>
          <w:behavior w:val="content"/>
        </w:behaviors>
        <w:guid w:val="{75109E87-C4F0-4557-808F-4710FEBB7FF4}"/>
      </w:docPartPr>
      <w:docPartBody>
        <w:p w:rsidR="002C5062" w:rsidRDefault="0082741B" w:rsidP="0082741B">
          <w:pPr>
            <w:pStyle w:val="035E8730A35B4C4788CC53EBC11E14D7"/>
          </w:pPr>
          <w:r>
            <w:rPr>
              <w:rStyle w:val="Besedilooznabemesta"/>
            </w:rPr>
            <w:t>Kliknite ali tapnite tukaj, če želite vnesti besedilo.</w:t>
          </w:r>
        </w:p>
      </w:docPartBody>
    </w:docPart>
    <w:docPart>
      <w:docPartPr>
        <w:name w:val="99BFB99F4483431BAD358A9BA241DC74"/>
        <w:category>
          <w:name w:val="Splošno"/>
          <w:gallery w:val="placeholder"/>
        </w:category>
        <w:types>
          <w:type w:val="bbPlcHdr"/>
        </w:types>
        <w:behaviors>
          <w:behavior w:val="content"/>
        </w:behaviors>
        <w:guid w:val="{A0388D61-717C-4CFC-AAE5-3D8F7ED06783}"/>
      </w:docPartPr>
      <w:docPartBody>
        <w:p w:rsidR="002C5062" w:rsidRDefault="0082741B" w:rsidP="0082741B">
          <w:pPr>
            <w:pStyle w:val="99BFB99F4483431BAD358A9BA241DC74"/>
          </w:pPr>
          <w:r>
            <w:rPr>
              <w:rStyle w:val="Besedilooznabemesta"/>
            </w:rPr>
            <w:t>Kliknite ali tapnite tukaj, če želite vnesti besedilo.</w:t>
          </w:r>
        </w:p>
      </w:docPartBody>
    </w:docPart>
  </w:docParts>
</w:glossaryDocument>
</file>

<file path=word/glossary/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A702CC" w:rsidRDefault="00A702CC">
      <w:pPr>
        <w:spacing w:line="240" w:lineRule="auto"/>
      </w:pPr>
      <w:r>
        <w:separator/>
      </w:r>
    </w:p>
  </w:endnote>
  <w:endnote w:type="continuationSeparator" w:id="0">
    <w:p w:rsidR="00A702CC" w:rsidRDefault="00A702CC">
      <w:pPr>
        <w:spacing w:line="240" w:lineRule="auto"/>
      </w:pPr>
      <w:r>
        <w:continuationSeparator/>
      </w:r>
    </w:p>
  </w:endnote>
</w:endnotes>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MS ??">
    <w:altName w:val="MS Gothic"/>
    <w:charset w:val="80"/>
    <w:family w:val="auto"/>
    <w:pitch w:val="default"/>
    <w:sig w:usb0="00000000" w:usb1="00000000" w:usb2="00000010" w:usb3="00000000" w:csb0="00020000" w:csb1="00000000"/>
  </w:font>
  <w:font w:name="Tahoma">
    <w:panose1 w:val="020B0604030504040204"/>
    <w:charset w:val="EE"/>
    <w:family w:val="swiss"/>
    <w:pitch w:val="variable"/>
    <w:sig w:usb0="E1002EFF" w:usb1="C000605B" w:usb2="00000029" w:usb3="00000000" w:csb0="000101FF" w:csb1="00000000"/>
  </w:font>
  <w:font w:name="SL Dutch">
    <w:altName w:val="Times New Roman"/>
    <w:charset w:val="00"/>
    <w:family w:val="auto"/>
    <w:pitch w:val="default"/>
    <w:sig w:usb0="00000000" w:usb1="00000000" w:usb2="00000000" w:usb3="00000000" w:csb0="00000001" w:csb1="00000000"/>
  </w:font>
  <w:font w:name="Lohit Devanagari">
    <w:altName w:val="Times New Roman"/>
    <w:charset w:val="01"/>
    <w:family w:val="auto"/>
    <w:pitch w:val="default"/>
  </w:font>
  <w:font w:name="Lucida Sans Typewriter">
    <w:charset w:val="00"/>
    <w:family w:val="modern"/>
    <w:pitch w:val="fixed"/>
    <w:sig w:usb0="00000003" w:usb1="00000000" w:usb2="00000000" w:usb3="00000000" w:csb0="00000001" w:csb1="00000000"/>
  </w:font>
  <w:font w:name="Garamond">
    <w:panose1 w:val="02020404030301010803"/>
    <w:charset w:val="EE"/>
    <w:family w:val="roman"/>
    <w:pitch w:val="variable"/>
    <w:sig w:usb0="000002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 w:name="Minion Pro">
    <w:altName w:val="Cambria"/>
    <w:charset w:val="00"/>
    <w:family w:val="roman"/>
    <w:pitch w:val="default"/>
    <w:sig w:usb0="00000000" w:usb1="00000000" w:usb2="00000000" w:usb3="00000000" w:csb0="0000019F" w:csb1="00000000"/>
  </w:font>
  <w:font w:name="Helvetica Neue">
    <w:altName w:val="Sylfaen"/>
    <w:charset w:val="00"/>
    <w:family w:val="auto"/>
    <w:pitch w:val="default"/>
    <w:sig w:usb0="00000000" w:usb1="00000000" w:usb2="00000010" w:usb3="00000000" w:csb0="00000001" w:csb1="00000000"/>
  </w:font>
  <w:font w:name="Pluto Sans Cond Light">
    <w:altName w:val="Times New Roman"/>
    <w:charset w:val="00"/>
    <w:family w:val="modern"/>
    <w:pitch w:val="default"/>
    <w:sig w:usb0="00000000" w:usb1="00000000" w:usb2="00000000" w:usb3="00000000" w:csb0="00000093" w:csb1="00000000"/>
  </w:font>
  <w:font w:name="Pluto Sans Cond Medium">
    <w:altName w:val="Times New Roman"/>
    <w:charset w:val="00"/>
    <w:family w:val="modern"/>
    <w:pitch w:val="default"/>
    <w:sig w:usb0="00000000" w:usb1="00000000" w:usb2="00000000" w:usb3="00000000" w:csb0="00000093" w:csb1="00000000"/>
  </w:font>
  <w:font w:name="Calibri Light">
    <w:panose1 w:val="020F0302020204030204"/>
    <w:charset w:val="EE"/>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s>
</file>

<file path=word/glossary/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A702CC" w:rsidRDefault="00A702CC">
      <w:pPr>
        <w:spacing w:after="0"/>
      </w:pPr>
      <w:r>
        <w:separator/>
      </w:r>
    </w:p>
  </w:footnote>
  <w:footnote w:type="continuationSeparator" w:id="0">
    <w:p w:rsidR="00A702CC" w:rsidRDefault="00A702CC">
      <w:pPr>
        <w:spacing w:after="0"/>
      </w:pPr>
      <w:r>
        <w:continuationSeparator/>
      </w:r>
    </w:p>
  </w:footnote>
</w:footnote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revisionView w:inkAnnotations="0"/>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628D1"/>
    <w:rsid w:val="0000360D"/>
    <w:rsid w:val="0001111C"/>
    <w:rsid w:val="00014419"/>
    <w:rsid w:val="000430E1"/>
    <w:rsid w:val="00045BB4"/>
    <w:rsid w:val="00050679"/>
    <w:rsid w:val="00057083"/>
    <w:rsid w:val="000A5750"/>
    <w:rsid w:val="000E1937"/>
    <w:rsid w:val="000F52C9"/>
    <w:rsid w:val="000F5B89"/>
    <w:rsid w:val="00134458"/>
    <w:rsid w:val="001444C3"/>
    <w:rsid w:val="001628D1"/>
    <w:rsid w:val="00175C71"/>
    <w:rsid w:val="001B3FFF"/>
    <w:rsid w:val="001C4C36"/>
    <w:rsid w:val="001D0B28"/>
    <w:rsid w:val="002074D3"/>
    <w:rsid w:val="00211329"/>
    <w:rsid w:val="002128FF"/>
    <w:rsid w:val="00213698"/>
    <w:rsid w:val="00231A2B"/>
    <w:rsid w:val="002434FB"/>
    <w:rsid w:val="0026792F"/>
    <w:rsid w:val="0028611A"/>
    <w:rsid w:val="002A594F"/>
    <w:rsid w:val="002B0EC4"/>
    <w:rsid w:val="002B70DC"/>
    <w:rsid w:val="002C5062"/>
    <w:rsid w:val="002E56EC"/>
    <w:rsid w:val="003558D7"/>
    <w:rsid w:val="003935A1"/>
    <w:rsid w:val="0039396A"/>
    <w:rsid w:val="00395D58"/>
    <w:rsid w:val="00396CF0"/>
    <w:rsid w:val="003A4D1E"/>
    <w:rsid w:val="003B0121"/>
    <w:rsid w:val="003E7A63"/>
    <w:rsid w:val="004267F7"/>
    <w:rsid w:val="00494549"/>
    <w:rsid w:val="004B1034"/>
    <w:rsid w:val="004C38AC"/>
    <w:rsid w:val="004F0B83"/>
    <w:rsid w:val="0053226C"/>
    <w:rsid w:val="005455C1"/>
    <w:rsid w:val="00582928"/>
    <w:rsid w:val="005D7A8E"/>
    <w:rsid w:val="00606F3B"/>
    <w:rsid w:val="006309CB"/>
    <w:rsid w:val="00644029"/>
    <w:rsid w:val="00660B46"/>
    <w:rsid w:val="00667427"/>
    <w:rsid w:val="006979EE"/>
    <w:rsid w:val="006C7CA7"/>
    <w:rsid w:val="00733C40"/>
    <w:rsid w:val="00735D47"/>
    <w:rsid w:val="00742E3E"/>
    <w:rsid w:val="00744E70"/>
    <w:rsid w:val="0076678A"/>
    <w:rsid w:val="00772AB6"/>
    <w:rsid w:val="00786195"/>
    <w:rsid w:val="007A0D93"/>
    <w:rsid w:val="007A208B"/>
    <w:rsid w:val="007A3BB9"/>
    <w:rsid w:val="007C1FC3"/>
    <w:rsid w:val="007D7C41"/>
    <w:rsid w:val="007E4792"/>
    <w:rsid w:val="007E72C3"/>
    <w:rsid w:val="008146DD"/>
    <w:rsid w:val="0082741B"/>
    <w:rsid w:val="00874FD0"/>
    <w:rsid w:val="00875E2E"/>
    <w:rsid w:val="008D7F71"/>
    <w:rsid w:val="008F4050"/>
    <w:rsid w:val="00900026"/>
    <w:rsid w:val="00900109"/>
    <w:rsid w:val="00900466"/>
    <w:rsid w:val="0091396D"/>
    <w:rsid w:val="00913B2D"/>
    <w:rsid w:val="009844B7"/>
    <w:rsid w:val="009A3DFD"/>
    <w:rsid w:val="009B26E1"/>
    <w:rsid w:val="009F0495"/>
    <w:rsid w:val="00A16429"/>
    <w:rsid w:val="00A435E8"/>
    <w:rsid w:val="00A43BDF"/>
    <w:rsid w:val="00A472F5"/>
    <w:rsid w:val="00A702CC"/>
    <w:rsid w:val="00AA5ED6"/>
    <w:rsid w:val="00AE3904"/>
    <w:rsid w:val="00B0274E"/>
    <w:rsid w:val="00B038D7"/>
    <w:rsid w:val="00B30226"/>
    <w:rsid w:val="00B31849"/>
    <w:rsid w:val="00B6029F"/>
    <w:rsid w:val="00BA3169"/>
    <w:rsid w:val="00BD24A3"/>
    <w:rsid w:val="00C33F3A"/>
    <w:rsid w:val="00C50EB2"/>
    <w:rsid w:val="00C57394"/>
    <w:rsid w:val="00C877FF"/>
    <w:rsid w:val="00CA3C79"/>
    <w:rsid w:val="00CC73FD"/>
    <w:rsid w:val="00CE3A0C"/>
    <w:rsid w:val="00CF0E52"/>
    <w:rsid w:val="00CF58A7"/>
    <w:rsid w:val="00D07C61"/>
    <w:rsid w:val="00D146F1"/>
    <w:rsid w:val="00D2068D"/>
    <w:rsid w:val="00D514BC"/>
    <w:rsid w:val="00DA1121"/>
    <w:rsid w:val="00DB12E0"/>
    <w:rsid w:val="00DB32B5"/>
    <w:rsid w:val="00DB7A0A"/>
    <w:rsid w:val="00DD3DE0"/>
    <w:rsid w:val="00DF12B8"/>
    <w:rsid w:val="00DF3C56"/>
    <w:rsid w:val="00E15612"/>
    <w:rsid w:val="00E40480"/>
    <w:rsid w:val="00E47E05"/>
    <w:rsid w:val="00E86A35"/>
    <w:rsid w:val="00E873E2"/>
    <w:rsid w:val="00EA399B"/>
    <w:rsid w:val="00EB3BC4"/>
    <w:rsid w:val="00F35C07"/>
    <w:rsid w:val="00F502D3"/>
    <w:rsid w:val="00F57240"/>
    <w:rsid w:val="00F6102C"/>
    <w:rsid w:val="00F66B76"/>
    <w:rsid w:val="00F83749"/>
    <w:rsid w:val="00FB53C6"/>
    <w:rsid w:val="00FD1490"/>
    <w:rsid w:val="00FD561A"/>
    <w:rsid w:val="00FF0E8B"/>
  </w:rsids>
  <m:mathPr>
    <m:mathFont m:val="Cambria Math"/>
    <m:brkBin m:val="before"/>
    <m:brkBinSub m:val="--"/>
    <m:smallFrac m:val="0"/>
    <m:dispDef/>
    <m:lMargin m:val="0"/>
    <m:rMargin m:val="0"/>
    <m:defJc m:val="centerGroup"/>
    <m:wrapIndent m:val="1440"/>
    <m:intLim m:val="subSup"/>
    <m:naryLim m:val="undOvr"/>
  </m:mathPr>
  <w:themeFontLang w:val="sl-SI"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lang w:val="sl-SI" w:eastAsia="sl-SI" w:bidi="ar-SA"/>
      </w:rPr>
    </w:rPrDefault>
    <w:pPrDefault/>
  </w:docDefaults>
  <w:latentStyles w:defLockedState="0" w:defUIPriority="99" w:defSemiHidden="0" w:defUnhideWhenUsed="0" w:defQFormat="0" w:count="376">
    <w:lsdException w:name="Normal" w:uiPriority="0" w:qFormat="1"/>
    <w:lsdException w:name="heading 1" w:semiHidden="1" w:unhideWhenUsed="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pacing w:after="160" w:line="259" w:lineRule="auto"/>
    </w:pPr>
    <w:rPr>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qFormat/>
    <w:rsid w:val="0082741B"/>
    <w:rPr>
      <w:color w:val="808080"/>
    </w:rPr>
  </w:style>
  <w:style w:type="paragraph" w:customStyle="1" w:styleId="15732CB679A34B079947472849A036FB">
    <w:name w:val="15732CB679A34B079947472849A036FB"/>
    <w:qFormat/>
    <w:pPr>
      <w:spacing w:after="160" w:line="259" w:lineRule="auto"/>
    </w:pPr>
    <w:rPr>
      <w:sz w:val="22"/>
      <w:szCs w:val="22"/>
    </w:rPr>
  </w:style>
  <w:style w:type="paragraph" w:customStyle="1" w:styleId="77344EE380564E53A14F402E996FF4B4">
    <w:name w:val="77344EE380564E53A14F402E996FF4B4"/>
    <w:pPr>
      <w:spacing w:after="160" w:line="259" w:lineRule="auto"/>
    </w:pPr>
    <w:rPr>
      <w:sz w:val="22"/>
      <w:szCs w:val="22"/>
    </w:rPr>
  </w:style>
  <w:style w:type="paragraph" w:customStyle="1" w:styleId="990C34E8BBDA469EAE86F2594481CC0F">
    <w:name w:val="990C34E8BBDA469EAE86F2594481CC0F"/>
    <w:qFormat/>
    <w:pPr>
      <w:spacing w:after="160" w:line="259" w:lineRule="auto"/>
    </w:pPr>
    <w:rPr>
      <w:sz w:val="22"/>
      <w:szCs w:val="22"/>
    </w:rPr>
  </w:style>
  <w:style w:type="paragraph" w:customStyle="1" w:styleId="91177E3B00AD40E39E52407EF107CA18">
    <w:name w:val="91177E3B00AD40E39E52407EF107CA18"/>
    <w:qFormat/>
    <w:pPr>
      <w:spacing w:after="160" w:line="259" w:lineRule="auto"/>
    </w:pPr>
    <w:rPr>
      <w:sz w:val="22"/>
      <w:szCs w:val="22"/>
    </w:rPr>
  </w:style>
  <w:style w:type="paragraph" w:customStyle="1" w:styleId="5E9B81837D1A442388195B85A2BB512D">
    <w:name w:val="5E9B81837D1A442388195B85A2BB512D"/>
    <w:qFormat/>
    <w:pPr>
      <w:spacing w:after="160" w:line="259" w:lineRule="auto"/>
    </w:pPr>
    <w:rPr>
      <w:sz w:val="22"/>
      <w:szCs w:val="22"/>
    </w:rPr>
  </w:style>
  <w:style w:type="paragraph" w:customStyle="1" w:styleId="4CAA9EF8EBFB462492C17B567111BB4C">
    <w:name w:val="4CAA9EF8EBFB462492C17B567111BB4C"/>
    <w:qFormat/>
    <w:pPr>
      <w:spacing w:after="160" w:line="259" w:lineRule="auto"/>
    </w:pPr>
    <w:rPr>
      <w:sz w:val="22"/>
      <w:szCs w:val="22"/>
    </w:rPr>
  </w:style>
  <w:style w:type="paragraph" w:customStyle="1" w:styleId="5DC5949949E344BF963E600D7471AD58">
    <w:name w:val="5DC5949949E344BF963E600D7471AD58"/>
    <w:qFormat/>
    <w:pPr>
      <w:spacing w:after="160" w:line="259" w:lineRule="auto"/>
    </w:pPr>
    <w:rPr>
      <w:sz w:val="22"/>
      <w:szCs w:val="22"/>
    </w:rPr>
  </w:style>
  <w:style w:type="paragraph" w:customStyle="1" w:styleId="1A8401E5E8A9478FA6767ACA7BBEE364">
    <w:name w:val="1A8401E5E8A9478FA6767ACA7BBEE364"/>
    <w:qFormat/>
    <w:pPr>
      <w:spacing w:after="160" w:line="259" w:lineRule="auto"/>
    </w:pPr>
    <w:rPr>
      <w:sz w:val="22"/>
      <w:szCs w:val="22"/>
    </w:rPr>
  </w:style>
  <w:style w:type="paragraph" w:customStyle="1" w:styleId="FFC8F033F36A4459B359E0B72CE1C338">
    <w:name w:val="FFC8F033F36A4459B359E0B72CE1C338"/>
    <w:pPr>
      <w:spacing w:after="160" w:line="259" w:lineRule="auto"/>
    </w:pPr>
    <w:rPr>
      <w:sz w:val="22"/>
      <w:szCs w:val="22"/>
    </w:rPr>
  </w:style>
  <w:style w:type="paragraph" w:customStyle="1" w:styleId="83A1504041AB4C79915CD05A1CA60C6E">
    <w:name w:val="83A1504041AB4C79915CD05A1CA60C6E"/>
    <w:qFormat/>
    <w:pPr>
      <w:spacing w:after="160" w:line="259" w:lineRule="auto"/>
    </w:pPr>
    <w:rPr>
      <w:sz w:val="22"/>
      <w:szCs w:val="22"/>
    </w:rPr>
  </w:style>
  <w:style w:type="paragraph" w:customStyle="1" w:styleId="01F650000A29427FAB3561E97CB61593">
    <w:name w:val="01F650000A29427FAB3561E97CB61593"/>
    <w:qFormat/>
    <w:pPr>
      <w:spacing w:after="160" w:line="259" w:lineRule="auto"/>
    </w:pPr>
    <w:rPr>
      <w:sz w:val="22"/>
      <w:szCs w:val="22"/>
    </w:rPr>
  </w:style>
  <w:style w:type="paragraph" w:customStyle="1" w:styleId="6CDD977B7F0F49CB869EB2F4BC3B6BE7">
    <w:name w:val="6CDD977B7F0F49CB869EB2F4BC3B6BE7"/>
    <w:pPr>
      <w:spacing w:after="160" w:line="259" w:lineRule="auto"/>
    </w:pPr>
    <w:rPr>
      <w:sz w:val="22"/>
      <w:szCs w:val="22"/>
    </w:rPr>
  </w:style>
  <w:style w:type="paragraph" w:customStyle="1" w:styleId="D7C4127D0442485EA46674B4F53FEE48">
    <w:name w:val="D7C4127D0442485EA46674B4F53FEE48"/>
    <w:pPr>
      <w:spacing w:after="160" w:line="259" w:lineRule="auto"/>
    </w:pPr>
    <w:rPr>
      <w:sz w:val="22"/>
      <w:szCs w:val="22"/>
    </w:rPr>
  </w:style>
  <w:style w:type="paragraph" w:customStyle="1" w:styleId="79EDF1A56D0244F2A9C79DBC83471659">
    <w:name w:val="79EDF1A56D0244F2A9C79DBC83471659"/>
    <w:qFormat/>
    <w:pPr>
      <w:spacing w:after="160" w:line="259" w:lineRule="auto"/>
    </w:pPr>
    <w:rPr>
      <w:sz w:val="22"/>
      <w:szCs w:val="22"/>
    </w:rPr>
  </w:style>
  <w:style w:type="paragraph" w:customStyle="1" w:styleId="491DD6C539CA4DF7BCBB3FFE1F5C829A">
    <w:name w:val="491DD6C539CA4DF7BCBB3FFE1F5C829A"/>
    <w:qFormat/>
    <w:pPr>
      <w:spacing w:after="160" w:line="259" w:lineRule="auto"/>
    </w:pPr>
    <w:rPr>
      <w:sz w:val="22"/>
      <w:szCs w:val="22"/>
    </w:rPr>
  </w:style>
  <w:style w:type="paragraph" w:customStyle="1" w:styleId="E9DE01098A5B4640B230E1374DDDB2A3">
    <w:name w:val="E9DE01098A5B4640B230E1374DDDB2A3"/>
    <w:qFormat/>
    <w:pPr>
      <w:spacing w:after="160" w:line="259" w:lineRule="auto"/>
    </w:pPr>
    <w:rPr>
      <w:sz w:val="22"/>
      <w:szCs w:val="22"/>
    </w:rPr>
  </w:style>
  <w:style w:type="paragraph" w:customStyle="1" w:styleId="E126024426244654AD6D403A546685E0">
    <w:name w:val="E126024426244654AD6D403A546685E0"/>
    <w:qFormat/>
    <w:pPr>
      <w:spacing w:after="160" w:line="259" w:lineRule="auto"/>
    </w:pPr>
    <w:rPr>
      <w:sz w:val="22"/>
      <w:szCs w:val="22"/>
    </w:rPr>
  </w:style>
  <w:style w:type="paragraph" w:customStyle="1" w:styleId="036C12566D254198BA34B20CD049961B">
    <w:name w:val="036C12566D254198BA34B20CD049961B"/>
    <w:qFormat/>
    <w:pPr>
      <w:spacing w:after="160" w:line="259" w:lineRule="auto"/>
    </w:pPr>
    <w:rPr>
      <w:sz w:val="22"/>
      <w:szCs w:val="22"/>
    </w:rPr>
  </w:style>
  <w:style w:type="paragraph" w:customStyle="1" w:styleId="1D596452E0B94E128DECC4A4B91522EF">
    <w:name w:val="1D596452E0B94E128DECC4A4B91522EF"/>
    <w:qFormat/>
    <w:pPr>
      <w:spacing w:after="160" w:line="259" w:lineRule="auto"/>
    </w:pPr>
    <w:rPr>
      <w:sz w:val="22"/>
      <w:szCs w:val="22"/>
    </w:rPr>
  </w:style>
  <w:style w:type="paragraph" w:customStyle="1" w:styleId="7A1F7174B47B460DB38903C7355BC86D">
    <w:name w:val="7A1F7174B47B460DB38903C7355BC86D"/>
    <w:qFormat/>
    <w:pPr>
      <w:spacing w:after="160" w:line="259" w:lineRule="auto"/>
    </w:pPr>
    <w:rPr>
      <w:sz w:val="22"/>
      <w:szCs w:val="22"/>
    </w:rPr>
  </w:style>
  <w:style w:type="paragraph" w:customStyle="1" w:styleId="2E0228E30A214A18AA35830598B542A1">
    <w:name w:val="2E0228E30A214A18AA35830598B542A1"/>
    <w:qFormat/>
    <w:pPr>
      <w:spacing w:after="160" w:line="259" w:lineRule="auto"/>
    </w:pPr>
    <w:rPr>
      <w:sz w:val="22"/>
      <w:szCs w:val="22"/>
    </w:rPr>
  </w:style>
  <w:style w:type="paragraph" w:customStyle="1" w:styleId="492FD7A55C864520ACD2D175058508D4">
    <w:name w:val="492FD7A55C864520ACD2D175058508D4"/>
    <w:qFormat/>
    <w:pPr>
      <w:spacing w:after="160" w:line="259" w:lineRule="auto"/>
    </w:pPr>
    <w:rPr>
      <w:sz w:val="22"/>
      <w:szCs w:val="22"/>
    </w:rPr>
  </w:style>
  <w:style w:type="paragraph" w:customStyle="1" w:styleId="4F95D5C181204D0F9F8072CBFB593FD5">
    <w:name w:val="4F95D5C181204D0F9F8072CBFB593FD5"/>
    <w:qFormat/>
    <w:pPr>
      <w:spacing w:after="160" w:line="259" w:lineRule="auto"/>
    </w:pPr>
    <w:rPr>
      <w:sz w:val="22"/>
      <w:szCs w:val="22"/>
    </w:rPr>
  </w:style>
  <w:style w:type="paragraph" w:customStyle="1" w:styleId="1E7E60D5F70346A88AFA0179936CB07B">
    <w:name w:val="1E7E60D5F70346A88AFA0179936CB07B"/>
    <w:qFormat/>
    <w:pPr>
      <w:spacing w:after="160" w:line="259" w:lineRule="auto"/>
    </w:pPr>
    <w:rPr>
      <w:sz w:val="22"/>
      <w:szCs w:val="22"/>
    </w:rPr>
  </w:style>
  <w:style w:type="paragraph" w:customStyle="1" w:styleId="9BF4A9D92A5A4158971CEB3E59CAC134">
    <w:name w:val="9BF4A9D92A5A4158971CEB3E59CAC134"/>
    <w:qFormat/>
    <w:pPr>
      <w:spacing w:after="160" w:line="259" w:lineRule="auto"/>
    </w:pPr>
    <w:rPr>
      <w:kern w:val="2"/>
      <w:sz w:val="22"/>
      <w:szCs w:val="22"/>
      <w14:ligatures w14:val="standardContextual"/>
    </w:rPr>
  </w:style>
  <w:style w:type="paragraph" w:customStyle="1" w:styleId="9EB9D2A5DE2945478EDF9CA7F4A5534C">
    <w:name w:val="9EB9D2A5DE2945478EDF9CA7F4A5534C"/>
    <w:qFormat/>
    <w:pPr>
      <w:spacing w:after="160" w:line="259" w:lineRule="auto"/>
    </w:pPr>
    <w:rPr>
      <w:kern w:val="2"/>
      <w:sz w:val="22"/>
      <w:szCs w:val="22"/>
      <w14:ligatures w14:val="standardContextual"/>
    </w:rPr>
  </w:style>
  <w:style w:type="paragraph" w:customStyle="1" w:styleId="F4C43C4CC3B94FA5A2AC24DC2302E7FB">
    <w:name w:val="F4C43C4CC3B94FA5A2AC24DC2302E7FB"/>
    <w:qFormat/>
    <w:pPr>
      <w:spacing w:after="160" w:line="259" w:lineRule="auto"/>
    </w:pPr>
    <w:rPr>
      <w:kern w:val="2"/>
      <w:sz w:val="22"/>
      <w:szCs w:val="22"/>
      <w14:ligatures w14:val="standardContextual"/>
    </w:rPr>
  </w:style>
  <w:style w:type="paragraph" w:customStyle="1" w:styleId="1CEE4567E43044D781A0FDFAF6D43636">
    <w:name w:val="1CEE4567E43044D781A0FDFAF6D43636"/>
    <w:qFormat/>
    <w:pPr>
      <w:spacing w:after="160" w:line="259" w:lineRule="auto"/>
    </w:pPr>
    <w:rPr>
      <w:kern w:val="2"/>
      <w:sz w:val="22"/>
      <w:szCs w:val="22"/>
      <w14:ligatures w14:val="standardContextual"/>
    </w:rPr>
  </w:style>
  <w:style w:type="paragraph" w:customStyle="1" w:styleId="6EFD72A4C9924A2BBCF88D164DEC6B8D">
    <w:name w:val="6EFD72A4C9924A2BBCF88D164DEC6B8D"/>
    <w:qFormat/>
    <w:pPr>
      <w:spacing w:after="160" w:line="259" w:lineRule="auto"/>
    </w:pPr>
    <w:rPr>
      <w:kern w:val="2"/>
      <w:sz w:val="22"/>
      <w:szCs w:val="22"/>
      <w14:ligatures w14:val="standardContextual"/>
    </w:rPr>
  </w:style>
  <w:style w:type="paragraph" w:customStyle="1" w:styleId="FD93B2BE4F914B3C95A34EBE021BFD0E">
    <w:name w:val="FD93B2BE4F914B3C95A34EBE021BFD0E"/>
    <w:qFormat/>
    <w:pPr>
      <w:spacing w:after="160" w:line="259" w:lineRule="auto"/>
    </w:pPr>
    <w:rPr>
      <w:kern w:val="2"/>
      <w:sz w:val="22"/>
      <w:szCs w:val="22"/>
      <w14:ligatures w14:val="standardContextual"/>
    </w:rPr>
  </w:style>
  <w:style w:type="paragraph" w:customStyle="1" w:styleId="A7D121BD00B44EEFA57C5328C88EC628">
    <w:name w:val="A7D121BD00B44EEFA57C5328C88EC628"/>
    <w:qFormat/>
    <w:pPr>
      <w:spacing w:after="160" w:line="259" w:lineRule="auto"/>
    </w:pPr>
    <w:rPr>
      <w:kern w:val="2"/>
      <w:sz w:val="22"/>
      <w:szCs w:val="22"/>
      <w14:ligatures w14:val="standardContextual"/>
    </w:rPr>
  </w:style>
  <w:style w:type="paragraph" w:customStyle="1" w:styleId="1E76F12745AC49128232A364A21A3CCA">
    <w:name w:val="1E76F12745AC49128232A364A21A3CCA"/>
    <w:qFormat/>
    <w:pPr>
      <w:spacing w:after="160" w:line="259" w:lineRule="auto"/>
    </w:pPr>
    <w:rPr>
      <w:kern w:val="2"/>
      <w:sz w:val="22"/>
      <w:szCs w:val="22"/>
      <w14:ligatures w14:val="standardContextual"/>
    </w:rPr>
  </w:style>
  <w:style w:type="paragraph" w:customStyle="1" w:styleId="A860F4C0847145BA9F076DF9794C7430">
    <w:name w:val="A860F4C0847145BA9F076DF9794C7430"/>
    <w:qFormat/>
    <w:pPr>
      <w:spacing w:after="160" w:line="259" w:lineRule="auto"/>
    </w:pPr>
    <w:rPr>
      <w:kern w:val="2"/>
      <w:sz w:val="22"/>
      <w:szCs w:val="22"/>
      <w14:ligatures w14:val="standardContextual"/>
    </w:rPr>
  </w:style>
  <w:style w:type="paragraph" w:customStyle="1" w:styleId="B2D7DB9F782D421C83448858425D2685">
    <w:name w:val="B2D7DB9F782D421C83448858425D2685"/>
    <w:qFormat/>
    <w:pPr>
      <w:spacing w:after="160" w:line="259" w:lineRule="auto"/>
    </w:pPr>
    <w:rPr>
      <w:kern w:val="2"/>
      <w:sz w:val="22"/>
      <w:szCs w:val="22"/>
      <w14:ligatures w14:val="standardContextual"/>
    </w:rPr>
  </w:style>
  <w:style w:type="paragraph" w:customStyle="1" w:styleId="83C680375BCE41EE8AD92AD3066B4EC4">
    <w:name w:val="83C680375BCE41EE8AD92AD3066B4EC4"/>
    <w:qFormat/>
    <w:pPr>
      <w:spacing w:after="160" w:line="259" w:lineRule="auto"/>
    </w:pPr>
    <w:rPr>
      <w:kern w:val="2"/>
      <w:sz w:val="22"/>
      <w:szCs w:val="22"/>
      <w14:ligatures w14:val="standardContextual"/>
    </w:rPr>
  </w:style>
  <w:style w:type="paragraph" w:customStyle="1" w:styleId="893927EF742E4BE3BFF0157BAE6E7214">
    <w:name w:val="893927EF742E4BE3BFF0157BAE6E7214"/>
    <w:qFormat/>
    <w:pPr>
      <w:spacing w:after="160" w:line="259" w:lineRule="auto"/>
    </w:pPr>
    <w:rPr>
      <w:kern w:val="2"/>
      <w:sz w:val="22"/>
      <w:szCs w:val="22"/>
      <w14:ligatures w14:val="standardContextual"/>
    </w:rPr>
  </w:style>
  <w:style w:type="paragraph" w:customStyle="1" w:styleId="43A908E2310B47DCA5994FA744A79947">
    <w:name w:val="43A908E2310B47DCA5994FA744A79947"/>
    <w:qFormat/>
    <w:pPr>
      <w:spacing w:after="160" w:line="259" w:lineRule="auto"/>
    </w:pPr>
    <w:rPr>
      <w:kern w:val="2"/>
      <w:sz w:val="22"/>
      <w:szCs w:val="22"/>
      <w14:ligatures w14:val="standardContextual"/>
    </w:rPr>
  </w:style>
  <w:style w:type="paragraph" w:customStyle="1" w:styleId="BF080BEF703A445EACF7FBE5EA3AB09A">
    <w:name w:val="BF080BEF703A445EACF7FBE5EA3AB09A"/>
    <w:qFormat/>
    <w:pPr>
      <w:spacing w:after="160" w:line="259" w:lineRule="auto"/>
    </w:pPr>
    <w:rPr>
      <w:kern w:val="2"/>
      <w:sz w:val="22"/>
      <w:szCs w:val="22"/>
      <w14:ligatures w14:val="standardContextual"/>
    </w:rPr>
  </w:style>
  <w:style w:type="paragraph" w:customStyle="1" w:styleId="A0AA704098BA4F7894CBA70820D2F401">
    <w:name w:val="A0AA704098BA4F7894CBA70820D2F401"/>
    <w:qFormat/>
    <w:pPr>
      <w:spacing w:after="160" w:line="259" w:lineRule="auto"/>
    </w:pPr>
    <w:rPr>
      <w:kern w:val="2"/>
      <w:sz w:val="22"/>
      <w:szCs w:val="22"/>
      <w14:ligatures w14:val="standardContextual"/>
    </w:rPr>
  </w:style>
  <w:style w:type="paragraph" w:customStyle="1" w:styleId="9FF877D04E774563A02FF87C6D41082A">
    <w:name w:val="9FF877D04E774563A02FF87C6D41082A"/>
    <w:qFormat/>
    <w:pPr>
      <w:spacing w:after="160" w:line="259" w:lineRule="auto"/>
    </w:pPr>
    <w:rPr>
      <w:kern w:val="2"/>
      <w:sz w:val="22"/>
      <w:szCs w:val="22"/>
      <w14:ligatures w14:val="standardContextual"/>
    </w:rPr>
  </w:style>
  <w:style w:type="paragraph" w:customStyle="1" w:styleId="060D707E21AE464094DE596878B75F66">
    <w:name w:val="060D707E21AE464094DE596878B75F66"/>
    <w:qFormat/>
    <w:pPr>
      <w:spacing w:after="160" w:line="259" w:lineRule="auto"/>
    </w:pPr>
    <w:rPr>
      <w:kern w:val="2"/>
      <w:sz w:val="22"/>
      <w:szCs w:val="22"/>
      <w14:ligatures w14:val="standardContextual"/>
    </w:rPr>
  </w:style>
  <w:style w:type="paragraph" w:customStyle="1" w:styleId="F2656CA4AEEE40AF83CC4458697F08D5">
    <w:name w:val="F2656CA4AEEE40AF83CC4458697F08D5"/>
    <w:qFormat/>
    <w:pPr>
      <w:spacing w:after="160" w:line="259" w:lineRule="auto"/>
    </w:pPr>
    <w:rPr>
      <w:kern w:val="2"/>
      <w:sz w:val="22"/>
      <w:szCs w:val="22"/>
      <w14:ligatures w14:val="standardContextual"/>
    </w:rPr>
  </w:style>
  <w:style w:type="paragraph" w:customStyle="1" w:styleId="8F514E5E832C423BA7F796515EA5B3C0">
    <w:name w:val="8F514E5E832C423BA7F796515EA5B3C0"/>
    <w:qFormat/>
    <w:pPr>
      <w:spacing w:after="160" w:line="259" w:lineRule="auto"/>
    </w:pPr>
    <w:rPr>
      <w:kern w:val="2"/>
      <w:sz w:val="22"/>
      <w:szCs w:val="22"/>
      <w14:ligatures w14:val="standardContextual"/>
    </w:rPr>
  </w:style>
  <w:style w:type="paragraph" w:customStyle="1" w:styleId="EACB9776FB0F4EA69B4159DDDCCEE50B">
    <w:name w:val="EACB9776FB0F4EA69B4159DDDCCEE50B"/>
    <w:qFormat/>
    <w:pPr>
      <w:spacing w:after="160" w:line="259" w:lineRule="auto"/>
    </w:pPr>
    <w:rPr>
      <w:kern w:val="2"/>
      <w:sz w:val="22"/>
      <w:szCs w:val="22"/>
      <w14:ligatures w14:val="standardContextual"/>
    </w:rPr>
  </w:style>
  <w:style w:type="paragraph" w:customStyle="1" w:styleId="0AFF0F3E8006474BB9AFEE7BAF46825C">
    <w:name w:val="0AFF0F3E8006474BB9AFEE7BAF46825C"/>
    <w:qFormat/>
    <w:pPr>
      <w:spacing w:after="160" w:line="259" w:lineRule="auto"/>
    </w:pPr>
    <w:rPr>
      <w:kern w:val="2"/>
      <w:sz w:val="22"/>
      <w:szCs w:val="22"/>
      <w14:ligatures w14:val="standardContextual"/>
    </w:rPr>
  </w:style>
  <w:style w:type="paragraph" w:customStyle="1" w:styleId="DB525682B0784BA7B500A6EC8E7D8A9A">
    <w:name w:val="DB525682B0784BA7B500A6EC8E7D8A9A"/>
    <w:qFormat/>
    <w:pPr>
      <w:spacing w:after="160" w:line="259" w:lineRule="auto"/>
    </w:pPr>
    <w:rPr>
      <w:kern w:val="2"/>
      <w:sz w:val="22"/>
      <w:szCs w:val="22"/>
      <w14:ligatures w14:val="standardContextual"/>
    </w:rPr>
  </w:style>
  <w:style w:type="paragraph" w:customStyle="1" w:styleId="9FA7D5D2C78F4BD2A8FB5ADD31A2BE9F">
    <w:name w:val="9FA7D5D2C78F4BD2A8FB5ADD31A2BE9F"/>
    <w:qFormat/>
    <w:pPr>
      <w:spacing w:after="160" w:line="259" w:lineRule="auto"/>
    </w:pPr>
    <w:rPr>
      <w:kern w:val="2"/>
      <w:sz w:val="22"/>
      <w:szCs w:val="22"/>
      <w14:ligatures w14:val="standardContextual"/>
    </w:rPr>
  </w:style>
  <w:style w:type="paragraph" w:customStyle="1" w:styleId="543972F79782473DBEDD2E296AED1E80">
    <w:name w:val="543972F79782473DBEDD2E296AED1E80"/>
    <w:qFormat/>
    <w:pPr>
      <w:spacing w:after="160" w:line="259" w:lineRule="auto"/>
    </w:pPr>
    <w:rPr>
      <w:kern w:val="2"/>
      <w:sz w:val="22"/>
      <w:szCs w:val="22"/>
      <w14:ligatures w14:val="standardContextual"/>
    </w:rPr>
  </w:style>
  <w:style w:type="paragraph" w:customStyle="1" w:styleId="0C9177AB6DFC4B8BA4247D90582AC521">
    <w:name w:val="0C9177AB6DFC4B8BA4247D90582AC521"/>
    <w:qFormat/>
    <w:pPr>
      <w:spacing w:after="160" w:line="259" w:lineRule="auto"/>
    </w:pPr>
    <w:rPr>
      <w:kern w:val="2"/>
      <w:sz w:val="22"/>
      <w:szCs w:val="22"/>
      <w14:ligatures w14:val="standardContextual"/>
    </w:rPr>
  </w:style>
  <w:style w:type="paragraph" w:customStyle="1" w:styleId="2EB5323A4AE54217A70AC162A4AA047B">
    <w:name w:val="2EB5323A4AE54217A70AC162A4AA047B"/>
    <w:qFormat/>
    <w:pPr>
      <w:spacing w:after="160" w:line="259" w:lineRule="auto"/>
    </w:pPr>
    <w:rPr>
      <w:kern w:val="2"/>
      <w:sz w:val="22"/>
      <w:szCs w:val="22"/>
      <w14:ligatures w14:val="standardContextual"/>
    </w:rPr>
  </w:style>
  <w:style w:type="paragraph" w:customStyle="1" w:styleId="F8DF450AB986497D9A81DA0015CB7A23">
    <w:name w:val="F8DF450AB986497D9A81DA0015CB7A23"/>
    <w:qFormat/>
    <w:pPr>
      <w:spacing w:after="160" w:line="259" w:lineRule="auto"/>
    </w:pPr>
    <w:rPr>
      <w:kern w:val="2"/>
      <w:sz w:val="22"/>
      <w:szCs w:val="22"/>
      <w14:ligatures w14:val="standardContextual"/>
    </w:rPr>
  </w:style>
  <w:style w:type="paragraph" w:customStyle="1" w:styleId="6962C79109C3462B90E2601FCA8B9EE6">
    <w:name w:val="6962C79109C3462B90E2601FCA8B9EE6"/>
    <w:qFormat/>
    <w:pPr>
      <w:spacing w:after="160" w:line="259" w:lineRule="auto"/>
    </w:pPr>
    <w:rPr>
      <w:kern w:val="2"/>
      <w:sz w:val="22"/>
      <w:szCs w:val="22"/>
      <w14:ligatures w14:val="standardContextual"/>
    </w:rPr>
  </w:style>
  <w:style w:type="paragraph" w:customStyle="1" w:styleId="55C097CD0EC44D458C16621482AAC22F">
    <w:name w:val="55C097CD0EC44D458C16621482AAC22F"/>
    <w:qFormat/>
    <w:pPr>
      <w:spacing w:after="160" w:line="259" w:lineRule="auto"/>
    </w:pPr>
    <w:rPr>
      <w:kern w:val="2"/>
      <w:sz w:val="22"/>
      <w:szCs w:val="22"/>
      <w14:ligatures w14:val="standardContextual"/>
    </w:rPr>
  </w:style>
  <w:style w:type="paragraph" w:customStyle="1" w:styleId="1DCD4CC5F78B46389B7102A449219018">
    <w:name w:val="1DCD4CC5F78B46389B7102A449219018"/>
    <w:qFormat/>
    <w:pPr>
      <w:spacing w:after="160" w:line="259" w:lineRule="auto"/>
    </w:pPr>
    <w:rPr>
      <w:kern w:val="2"/>
      <w:sz w:val="22"/>
      <w:szCs w:val="22"/>
      <w14:ligatures w14:val="standardContextual"/>
    </w:rPr>
  </w:style>
  <w:style w:type="paragraph" w:customStyle="1" w:styleId="EA0FDA02D24049F88C1E7D59AD7B287E">
    <w:name w:val="EA0FDA02D24049F88C1E7D59AD7B287E"/>
    <w:qFormat/>
    <w:pPr>
      <w:spacing w:after="160" w:line="259" w:lineRule="auto"/>
    </w:pPr>
    <w:rPr>
      <w:kern w:val="2"/>
      <w:sz w:val="22"/>
      <w:szCs w:val="22"/>
      <w14:ligatures w14:val="standardContextual"/>
    </w:rPr>
  </w:style>
  <w:style w:type="paragraph" w:customStyle="1" w:styleId="B0F32C8B65F347EBB5B99DFCFF86E162">
    <w:name w:val="B0F32C8B65F347EBB5B99DFCFF86E162"/>
    <w:qFormat/>
    <w:pPr>
      <w:spacing w:after="160" w:line="259" w:lineRule="auto"/>
    </w:pPr>
    <w:rPr>
      <w:kern w:val="2"/>
      <w:sz w:val="22"/>
      <w:szCs w:val="22"/>
      <w14:ligatures w14:val="standardContextual"/>
    </w:rPr>
  </w:style>
  <w:style w:type="paragraph" w:customStyle="1" w:styleId="BABED80254204C88BFF03379EF229A8B">
    <w:name w:val="BABED80254204C88BFF03379EF229A8B"/>
    <w:qFormat/>
    <w:pPr>
      <w:spacing w:after="160" w:line="259" w:lineRule="auto"/>
    </w:pPr>
    <w:rPr>
      <w:kern w:val="2"/>
      <w:sz w:val="22"/>
      <w:szCs w:val="22"/>
      <w14:ligatures w14:val="standardContextual"/>
    </w:rPr>
  </w:style>
  <w:style w:type="paragraph" w:customStyle="1" w:styleId="1CE81A4186BE44D4BB683EFFA0D5043A">
    <w:name w:val="1CE81A4186BE44D4BB683EFFA0D5043A"/>
    <w:qFormat/>
    <w:pPr>
      <w:spacing w:after="160" w:line="259" w:lineRule="auto"/>
    </w:pPr>
    <w:rPr>
      <w:kern w:val="2"/>
      <w:sz w:val="22"/>
      <w:szCs w:val="22"/>
      <w14:ligatures w14:val="standardContextual"/>
    </w:rPr>
  </w:style>
  <w:style w:type="paragraph" w:customStyle="1" w:styleId="E3A077CBD5F14ABA997E8A57727ABB46">
    <w:name w:val="E3A077CBD5F14ABA997E8A57727ABB46"/>
    <w:qFormat/>
    <w:pPr>
      <w:spacing w:after="160" w:line="259" w:lineRule="auto"/>
    </w:pPr>
    <w:rPr>
      <w:kern w:val="2"/>
      <w:sz w:val="22"/>
      <w:szCs w:val="22"/>
      <w14:ligatures w14:val="standardContextual"/>
    </w:rPr>
  </w:style>
  <w:style w:type="paragraph" w:customStyle="1" w:styleId="DD1A32CB24C14CF8ADD7744CE55FAC5D">
    <w:name w:val="DD1A32CB24C14CF8ADD7744CE55FAC5D"/>
    <w:qFormat/>
    <w:pPr>
      <w:spacing w:after="160" w:line="259" w:lineRule="auto"/>
    </w:pPr>
    <w:rPr>
      <w:kern w:val="2"/>
      <w:sz w:val="22"/>
      <w:szCs w:val="22"/>
      <w14:ligatures w14:val="standardContextual"/>
    </w:rPr>
  </w:style>
  <w:style w:type="paragraph" w:customStyle="1" w:styleId="A214105781FE42CD886057B3DB3E332E">
    <w:name w:val="A214105781FE42CD886057B3DB3E332E"/>
    <w:qFormat/>
    <w:pPr>
      <w:spacing w:after="160" w:line="259" w:lineRule="auto"/>
    </w:pPr>
    <w:rPr>
      <w:kern w:val="2"/>
      <w:sz w:val="22"/>
      <w:szCs w:val="22"/>
      <w14:ligatures w14:val="standardContextual"/>
    </w:rPr>
  </w:style>
  <w:style w:type="paragraph" w:customStyle="1" w:styleId="83728557B02D4C1E8F6105076F82CBED">
    <w:name w:val="83728557B02D4C1E8F6105076F82CBED"/>
    <w:qFormat/>
    <w:pPr>
      <w:spacing w:after="160" w:line="259" w:lineRule="auto"/>
    </w:pPr>
    <w:rPr>
      <w:kern w:val="2"/>
      <w:sz w:val="22"/>
      <w:szCs w:val="22"/>
      <w14:ligatures w14:val="standardContextual"/>
    </w:rPr>
  </w:style>
  <w:style w:type="paragraph" w:customStyle="1" w:styleId="66044D64032043848200B1EE3DFE7624">
    <w:name w:val="66044D64032043848200B1EE3DFE7624"/>
    <w:qFormat/>
    <w:pPr>
      <w:spacing w:after="160" w:line="259" w:lineRule="auto"/>
    </w:pPr>
    <w:rPr>
      <w:kern w:val="2"/>
      <w:sz w:val="22"/>
      <w:szCs w:val="22"/>
      <w14:ligatures w14:val="standardContextual"/>
    </w:rPr>
  </w:style>
  <w:style w:type="paragraph" w:customStyle="1" w:styleId="1BEB135649BA4CE9B2A854D8E59F1C35">
    <w:name w:val="1BEB135649BA4CE9B2A854D8E59F1C35"/>
    <w:qFormat/>
    <w:pPr>
      <w:spacing w:after="160" w:line="259" w:lineRule="auto"/>
    </w:pPr>
    <w:rPr>
      <w:kern w:val="2"/>
      <w:sz w:val="22"/>
      <w:szCs w:val="22"/>
      <w14:ligatures w14:val="standardContextual"/>
    </w:rPr>
  </w:style>
  <w:style w:type="paragraph" w:customStyle="1" w:styleId="57368E8F7DA04E01963B5ABDE20DE210">
    <w:name w:val="57368E8F7DA04E01963B5ABDE20DE210"/>
    <w:qFormat/>
    <w:pPr>
      <w:spacing w:after="160" w:line="259" w:lineRule="auto"/>
    </w:pPr>
    <w:rPr>
      <w:kern w:val="2"/>
      <w:sz w:val="22"/>
      <w:szCs w:val="22"/>
      <w14:ligatures w14:val="standardContextual"/>
    </w:rPr>
  </w:style>
  <w:style w:type="paragraph" w:customStyle="1" w:styleId="446D7CCD57984BD8A3425AA89A1EF22C">
    <w:name w:val="446D7CCD57984BD8A3425AA89A1EF22C"/>
    <w:qFormat/>
    <w:pPr>
      <w:spacing w:after="160" w:line="259" w:lineRule="auto"/>
    </w:pPr>
    <w:rPr>
      <w:kern w:val="2"/>
      <w:sz w:val="22"/>
      <w:szCs w:val="22"/>
      <w14:ligatures w14:val="standardContextual"/>
    </w:rPr>
  </w:style>
  <w:style w:type="paragraph" w:customStyle="1" w:styleId="2FB19105AC644CFDA580D2779A33B46F">
    <w:name w:val="2FB19105AC644CFDA580D2779A33B46F"/>
    <w:qFormat/>
    <w:pPr>
      <w:spacing w:after="160" w:line="259" w:lineRule="auto"/>
    </w:pPr>
    <w:rPr>
      <w:kern w:val="2"/>
      <w:sz w:val="22"/>
      <w:szCs w:val="22"/>
      <w14:ligatures w14:val="standardContextual"/>
    </w:rPr>
  </w:style>
  <w:style w:type="paragraph" w:customStyle="1" w:styleId="DEB6203F751445648D4128C519DB3E74">
    <w:name w:val="DEB6203F751445648D4128C519DB3E74"/>
    <w:qFormat/>
    <w:pPr>
      <w:spacing w:after="160" w:line="259" w:lineRule="auto"/>
    </w:pPr>
    <w:rPr>
      <w:kern w:val="2"/>
      <w:sz w:val="22"/>
      <w:szCs w:val="22"/>
      <w14:ligatures w14:val="standardContextual"/>
    </w:rPr>
  </w:style>
  <w:style w:type="paragraph" w:customStyle="1" w:styleId="22C52E70CA2F401EB21E1B6EAF5F01CB">
    <w:name w:val="22C52E70CA2F401EB21E1B6EAF5F01CB"/>
    <w:qFormat/>
    <w:pPr>
      <w:spacing w:after="160" w:line="259" w:lineRule="auto"/>
    </w:pPr>
    <w:rPr>
      <w:kern w:val="2"/>
      <w:sz w:val="22"/>
      <w:szCs w:val="22"/>
      <w14:ligatures w14:val="standardContextual"/>
    </w:rPr>
  </w:style>
  <w:style w:type="paragraph" w:customStyle="1" w:styleId="5E393EE33A364EA5BB6E94011AF5D9F3">
    <w:name w:val="5E393EE33A364EA5BB6E94011AF5D9F3"/>
    <w:qFormat/>
    <w:pPr>
      <w:spacing w:after="160" w:line="259" w:lineRule="auto"/>
    </w:pPr>
    <w:rPr>
      <w:kern w:val="2"/>
      <w:sz w:val="22"/>
      <w:szCs w:val="22"/>
      <w14:ligatures w14:val="standardContextual"/>
    </w:rPr>
  </w:style>
  <w:style w:type="paragraph" w:customStyle="1" w:styleId="947EB368CB044EE9927604B19E9A0040">
    <w:name w:val="947EB368CB044EE9927604B19E9A0040"/>
    <w:qFormat/>
    <w:pPr>
      <w:spacing w:after="160" w:line="259" w:lineRule="auto"/>
    </w:pPr>
    <w:rPr>
      <w:kern w:val="2"/>
      <w:sz w:val="22"/>
      <w:szCs w:val="22"/>
      <w14:ligatures w14:val="standardContextual"/>
    </w:rPr>
  </w:style>
  <w:style w:type="paragraph" w:customStyle="1" w:styleId="3F74F991E59E4CCCA6D28161531A0203">
    <w:name w:val="3F74F991E59E4CCCA6D28161531A0203"/>
    <w:qFormat/>
    <w:pPr>
      <w:spacing w:after="160" w:line="259" w:lineRule="auto"/>
    </w:pPr>
    <w:rPr>
      <w:kern w:val="2"/>
      <w:sz w:val="22"/>
      <w:szCs w:val="22"/>
      <w14:ligatures w14:val="standardContextual"/>
    </w:rPr>
  </w:style>
  <w:style w:type="paragraph" w:customStyle="1" w:styleId="D9DB5344ADB54815B21ABE8181B47D45">
    <w:name w:val="D9DB5344ADB54815B21ABE8181B47D45"/>
    <w:qFormat/>
    <w:pPr>
      <w:spacing w:after="160" w:line="259" w:lineRule="auto"/>
    </w:pPr>
    <w:rPr>
      <w:kern w:val="2"/>
      <w:sz w:val="22"/>
      <w:szCs w:val="22"/>
      <w14:ligatures w14:val="standardContextual"/>
    </w:rPr>
  </w:style>
  <w:style w:type="paragraph" w:customStyle="1" w:styleId="3F66BAFD1D424A41A5D5B9BBAE59597C">
    <w:name w:val="3F66BAFD1D424A41A5D5B9BBAE59597C"/>
    <w:qFormat/>
    <w:pPr>
      <w:spacing w:after="160" w:line="259" w:lineRule="auto"/>
    </w:pPr>
    <w:rPr>
      <w:kern w:val="2"/>
      <w:sz w:val="22"/>
      <w:szCs w:val="22"/>
      <w14:ligatures w14:val="standardContextual"/>
    </w:rPr>
  </w:style>
  <w:style w:type="paragraph" w:customStyle="1" w:styleId="C2999FC2B9EB47D797CE41EE9D51CFCA">
    <w:name w:val="C2999FC2B9EB47D797CE41EE9D51CFCA"/>
    <w:qFormat/>
    <w:pPr>
      <w:spacing w:after="160" w:line="259" w:lineRule="auto"/>
    </w:pPr>
    <w:rPr>
      <w:kern w:val="2"/>
      <w:sz w:val="22"/>
      <w:szCs w:val="22"/>
      <w14:ligatures w14:val="standardContextual"/>
    </w:rPr>
  </w:style>
  <w:style w:type="paragraph" w:customStyle="1" w:styleId="0A42C166C2794858B939E1DF5BD220B5">
    <w:name w:val="0A42C166C2794858B939E1DF5BD220B5"/>
    <w:qFormat/>
    <w:pPr>
      <w:spacing w:after="160" w:line="259" w:lineRule="auto"/>
    </w:pPr>
    <w:rPr>
      <w:kern w:val="2"/>
      <w:sz w:val="22"/>
      <w:szCs w:val="22"/>
      <w14:ligatures w14:val="standardContextual"/>
    </w:rPr>
  </w:style>
  <w:style w:type="paragraph" w:customStyle="1" w:styleId="D3ECF7BA4ADE459289FA92080ECA3F37">
    <w:name w:val="D3ECF7BA4ADE459289FA92080ECA3F37"/>
    <w:qFormat/>
    <w:pPr>
      <w:spacing w:after="160" w:line="259" w:lineRule="auto"/>
    </w:pPr>
    <w:rPr>
      <w:kern w:val="2"/>
      <w:sz w:val="22"/>
      <w:szCs w:val="22"/>
      <w14:ligatures w14:val="standardContextual"/>
    </w:rPr>
  </w:style>
  <w:style w:type="paragraph" w:customStyle="1" w:styleId="035E8730A35B4C4788CC53EBC11E14D7">
    <w:name w:val="035E8730A35B4C4788CC53EBC11E14D7"/>
    <w:rsid w:val="0082741B"/>
    <w:pPr>
      <w:spacing w:after="160" w:line="259" w:lineRule="auto"/>
    </w:pPr>
    <w:rPr>
      <w:kern w:val="2"/>
      <w:sz w:val="22"/>
      <w:szCs w:val="22"/>
      <w14:ligatures w14:val="standardContextual"/>
    </w:rPr>
  </w:style>
  <w:style w:type="paragraph" w:customStyle="1" w:styleId="99BFB99F4483431BAD358A9BA241DC74">
    <w:name w:val="99BFB99F4483431BAD358A9BA241DC74"/>
    <w:rsid w:val="0082741B"/>
    <w:pPr>
      <w:spacing w:after="160" w:line="259" w:lineRule="auto"/>
    </w:pPr>
    <w:rPr>
      <w:kern w:val="2"/>
      <w:sz w:val="22"/>
      <w:szCs w:val="2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9405D923-13A6-4212-8D82-5A65B2479980}">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69</TotalTime>
  <Pages>41</Pages>
  <Words>12775</Words>
  <Characters>72821</Characters>
  <DocSecurity>0</DocSecurity>
  <Lines>606</Lines>
  <Paragraphs>170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85426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Printed>2020-11-25T13:54:00Z</cp:lastPrinted>
  <dcterms:created xsi:type="dcterms:W3CDTF">2024-11-09T09:43:00Z</dcterms:created>
  <dcterms:modified xsi:type="dcterms:W3CDTF">2024-11-22T09:30:00Z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1033-12.2.0.17545</vt:lpwstr>
  </property>
  <property fmtid="{D5CDD505-2E9C-101B-9397-08002B2CF9AE}" pid="3" name="ICV">
    <vt:lpwstr>A788B1EEDCB848729DE6B52CE4680C4D_12</vt:lpwstr>
  </property>
</Properties>
</file>